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非主流文化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主流文化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"https://baike.baidu.com/item/%E9%9D%9E%E4%B8%BB%E6%B5%81%E6%96%87%E5%8C%96/javascript:;"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2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所谓的非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"https://baike.baidu.com/item/%E4%B8%BB%E6%B5%81%E6%96%87%E5%8C%96" \t "https://baike.baidu.com/item/%E9%9D%9E%E4%B8%BB%E6%B5%81%E6%96%87%E5%8C%96/_blank"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主流文化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相对于主流文化而言的。在一定的时代、一定的范围内，在社会基础和非主流文化上层建筑领域中形成占主导地位的文化，如政治、经济、哲学、法律、科学技术、文学艺术等，是主流文化，都具有“官方”颜色，都以独立的学科存在。除此之外，还有另一种文化，存在于社会生活之中，具有“民间”色彩，通常不以书面形式展现，诸如婚姻、家庭、风俗、习惯等，就是非主流文化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城乡结合部</w:t>
      </w:r>
    </w:p>
    <w:p>
      <w:pPr>
        <w:pStyle w:val="3"/>
        <w:ind w:left="575" w:leftChars="0" w:hanging="575" w:firstLineChars="0"/>
        <w:rPr>
          <w:rStyle w:val="12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"https://www.baidu.com/link?url=ALqEk_Z3D88_VZQYtvd6q1oAMZm56fdW8Pspiz3vkKCKRqA8FbQw_EKN6nhN5nDs7JFOVI_LtxCouW1cWNKX3q&amp;wd=&amp;eqid=b88fd9b80000057e000000045a54f1b1" \t "https://www.baidu.com/_blank"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  <w:t>以“杀马特”</w:t>
      </w:r>
    </w:p>
    <w:p>
      <w:pPr>
        <w:pStyle w:val="3"/>
        <w:ind w:left="575" w:leftChars="0" w:hanging="575" w:firstLineChars="0"/>
      </w:pPr>
      <w:r>
        <w:rPr>
          <w:rStyle w:val="12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  <w:t>“葬爱家族”为代表的</w:t>
      </w:r>
      <w:r>
        <w:rPr>
          <w:rStyle w:val="12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bdr w:val="none" w:color="auto" w:sz="0" w:space="0"/>
          <w:shd w:val="clear" w:fill="FFFFFF"/>
        </w:rPr>
        <w:t>非主流文化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图片：喜爱另类奇怪的图片，比如摆POSE时会装出痴呆，颓废的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"https://baike.baidu.com/item/%E8%A1%A8%E6%83%85" \t "https://baike.baidu.com/item/%E9%9D%9E%E4%B8%BB%E6%B5%81%E6%96%87%E5%8C%96/_blank"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表情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，喜欢斜45度对着镜头嘟嘴巴。喜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809750"/>
            <wp:effectExtent l="0" t="0" r="0" b="0"/>
            <wp:docPr id="1" name="图片 1" descr="IMG_256">
              <a:hlinkClick xmlns:a="http://schemas.openxmlformats.org/drawingml/2006/main" r:id="rId4" tooltip="加拿大落基山脉--引发男人登山的另类感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加拿大落基山脉--引发男人登山的另类感觉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欢PS图片。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打扮：与大众不同，比如女穿男装，穿着嘻哈，全身穿得破破烂烂等等。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发型：染发采用蓝色白色等颜色，或者做夸张的造型等。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音乐：劲爆，先锋，拉风等等这样的音乐受到欢迎。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生活：不人云亦云，不追求大众化，思想也叛逆激进，有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"https://baike.baidu.com/item/%E5%88%9B%E9%80%A0" \t "https://baike.baidu.com/item/%E9%9D%9E%E4%B8%BB%E6%B5%81%E6%96%87%E5%8C%96/_blank"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创造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力。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个性：无限展示自己的自信，阳光，活力。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火星文</w:t>
      </w:r>
      <w:bookmarkStart w:id="0" w:name="_GoBack"/>
      <w:bookmarkEnd w:id="0"/>
    </w:p>
    <w:p>
      <w:pPr>
        <w:rPr>
          <w:rFonts w:hint="default"/>
          <w:b/>
          <w:bCs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31E8"/>
    <w:multiLevelType w:val="multilevel"/>
    <w:tmpl w:val="5A5531E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C79E4"/>
    <w:rsid w:val="184D4E60"/>
    <w:rsid w:val="273A7E7B"/>
    <w:rsid w:val="4AAC79E4"/>
    <w:rsid w:val="54595736"/>
    <w:rsid w:val="5F6C00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9%9D%9E%E4%B8%BB%E6%B5%81%E6%96%87%E5%8C%96/9874571/0/0d968f23d6f3b47ead34decd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2018-01-09T16:58:00Z</dcterms:created>
  <dc:creator>ATI老哇的爪子007</dc:creator>
  <cp:lastModifiedBy>ATI老哇的爪子007</cp:lastModifiedBy>
  <dcterms:modified xsi:type="dcterms:W3CDTF">2018-01-09T17:01:11Z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