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音乐歌曲的分类属性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Lang(can,jp,en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场所：：das，餐厅 ，公路，客厅，溜冰场，游乐场，迪厅，酒吧，ktv，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场景：约会，k歌，吃饭，旅行，party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流派，儿歌，民谣，电子音乐，乡村，rb，情歌，励志，放松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有翻唱版本？？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有dj版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心情：：</w:t>
      </w:r>
      <w:bookmarkStart w:id="0" w:name="_GoBack"/>
      <w:bookmarkEnd w:id="0"/>
      <w:r>
        <w:rPr>
          <w:rFonts w:hint="eastAsia"/>
          <w:lang w:val="en-US" w:eastAsia="zh-CN"/>
        </w:rPr>
        <w:t>情感，欢快，伤感，开心，难过，超甜，佛系，想念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 music ai cate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21D00"/>
    <w:rsid w:val="06C267F0"/>
    <w:rsid w:val="0F157B33"/>
    <w:rsid w:val="13831AF0"/>
    <w:rsid w:val="18121D00"/>
    <w:rsid w:val="1C713900"/>
    <w:rsid w:val="1D72231E"/>
    <w:rsid w:val="3A4917AF"/>
    <w:rsid w:val="3BA0720B"/>
    <w:rsid w:val="3F1676D8"/>
    <w:rsid w:val="50532AEC"/>
    <w:rsid w:val="51D05589"/>
    <w:rsid w:val="530656EC"/>
    <w:rsid w:val="60BC4015"/>
    <w:rsid w:val="65125694"/>
    <w:rsid w:val="6B0C27CE"/>
    <w:rsid w:val="77575F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2019-06-22T16:18:00Z</dcterms:created>
  <dc:creator>ATI老哇的爪子007</dc:creator>
  <cp:lastModifiedBy>ATI老哇的爪子007</cp:lastModifiedBy>
  <dcterms:modified xsi:type="dcterms:W3CDTF">2019-06-22T16:24:08Z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