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fav star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0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娱乐圈 人脸分类</w:t>
          </w:r>
          <w:r>
            <w:tab/>
          </w:r>
          <w:r>
            <w:fldChar w:fldCharType="begin"/>
          </w:r>
          <w:r>
            <w:instrText xml:space="preserve"> PAGEREF _Toc18728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类型  长相清纯处女脸 明星 大胸类型  长相很有辨识度类型</w:t>
          </w:r>
          <w:r>
            <w:tab/>
          </w:r>
          <w:r>
            <w:fldChar w:fldCharType="begin"/>
          </w:r>
          <w:r>
            <w:instrText xml:space="preserve"> PAGEREF _Toc2249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娱乐圈六大处女脸代表都是小花：周冬雨、陈都灵、关晓彤、张雪迎、徐娇、林允</w:t>
          </w:r>
          <w:r>
            <w:tab/>
          </w:r>
          <w:r>
            <w:fldChar w:fldCharType="begin"/>
          </w:r>
          <w:r>
            <w:instrText xml:space="preserve"> PAGEREF _Toc13066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 fav list</w:t>
          </w:r>
          <w:r>
            <w:tab/>
          </w:r>
          <w:r>
            <w:fldChar w:fldCharType="begin"/>
          </w:r>
          <w:r>
            <w:instrText xml:space="preserve"> PAGEREF _Toc30347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_Toc11306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728"/>
      <w:r>
        <w:rPr>
          <w:rFonts w:hint="eastAsia"/>
          <w:lang w:val="en-US" w:eastAsia="zh-CN"/>
        </w:rPr>
        <w:t>娱乐圈 人脸分类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249"/>
      <w:r>
        <w:rPr>
          <w:rFonts w:hint="eastAsia"/>
          <w:lang w:val="en-US" w:eastAsia="zh-CN"/>
        </w:rPr>
        <w:t>类型  长相清纯处女脸 明星 大胸类型  长相很有辨识度类型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066"/>
      <w:r>
        <w:t>娱乐圈六大处女脸代表都是小花：周冬雨、陈都灵、关晓彤、张雪迎、徐娇、林允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0347"/>
      <w:r>
        <w:rPr>
          <w:rFonts w:hint="eastAsia"/>
          <w:lang w:val="en-US" w:eastAsia="zh-CN"/>
        </w:rPr>
        <w:t>Ati fav list</w:t>
      </w:r>
      <w:bookmarkEnd w:id="3"/>
    </w:p>
    <w:tbl>
      <w:tblPr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佟丽娅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　陈妍希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Hebe  she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Jeohwimei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Lyoifei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Lyoto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Soncye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Twis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Umocho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Yozi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蔡少芬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陈都灵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林妙可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刘亦菲、李若彤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邱淑贞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汤唯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王祖贤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王祖贤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徐冬冬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徐若瑄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8F%B6%E6%A2%93%E8%90%B1&amp;ie=utf-8&amp;rsv_cq=%E5%AE%85%E7%94%B7%E5%A5%B3%E7%A5%9E&amp;rsv_dl=0_right_recommends_merge_21102&amp;cq=%E5%AE%85%E7%94%B7%E5%A5%B3%E7%A5%9E&amp;srcid=28310&amp;rt=%E4%B8%AD%E5%9B%BD%E8%89%BA%E4%BA%BA&amp;recid=21102&amp;euri=fc3493c77f20469da4ddbac2d89320c2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sz w:val="19"/>
                <w:szCs w:val="19"/>
                <w:u w:val="none"/>
              </w:rPr>
              <w:t>叶梓萱</w:t>
            </w:r>
            <w:r>
              <w:rPr>
                <w:rFonts w:hint="default" w:ascii="Arial" w:hAnsi="Arial" w:eastAsia="宋体" w:cs="Arial"/>
                <w:i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CC0000"/>
                <w:sz w:val="24"/>
                <w:szCs w:val="24"/>
                <w:u w:val="singl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袁咏仪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"http://www.so.com/link?m=aBEq2PspaLgjcAzY51stHoqG03NiWGjNWOIgAfg06wTNHKH8QptUMZrsq7G1wn6c0Q0hbNggKfQPROnUkLSxQfZE0rexorCCISwpubTSuxa6yF4esmmBrwi5B7KDOkmVsoxkv+xvwgzGuwiKSsjJzdQ==" \o ""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i w:val="0"/>
                <w:sz w:val="24"/>
                <w:szCs w:val="24"/>
                <w:u w:val="single"/>
              </w:rPr>
              <w:t>斋藤飞鸟</w:t>
            </w:r>
            <w:r>
              <w:rPr>
                <w:rFonts w:hint="default" w:ascii="Arial" w:hAnsi="Arial" w:eastAsia="宋体" w:cs="Arial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张柏芝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张敏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章子怡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志玲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钟欣桐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454545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周冬雨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454545"/>
                <w:kern w:val="0"/>
                <w:sz w:val="24"/>
                <w:szCs w:val="24"/>
                <w:u w:val="none"/>
                <w:lang w:val="en-US" w:eastAsia="zh-CN" w:bidi="ar"/>
              </w:rPr>
              <w:t>周韦彤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A1A1A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A1A1A"/>
                <w:kern w:val="0"/>
                <w:sz w:val="22"/>
                <w:szCs w:val="22"/>
                <w:u w:val="none"/>
                <w:lang w:val="en-US" w:eastAsia="zh-CN" w:bidi="ar"/>
              </w:rPr>
              <w:t>朱茵</w:t>
            </w:r>
          </w:p>
        </w:tc>
      </w:tr>
    </w:tbl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1306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性感到让人不敢睁眼！娱乐圈十大美胸女神盘点 - 爱秀美.html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娱乐圈六大处女脸，关晓彤张雪迎垫底，第一居然是她！.html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娱乐圈看一眼就能被记住的高辨识度女明星(图)_加深对飞_新浪博客.html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韩国有辨识度的女明星是哪6个呢？看看其中有没有你女神？.html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最具辨识度的七位女星：谭松韵第三，刘诗诗第五，第一当之无愧.html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231A1"/>
    <w:multiLevelType w:val="multilevel"/>
    <w:tmpl w:val="CB0231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93711"/>
    <w:rsid w:val="0110748D"/>
    <w:rsid w:val="01B0183D"/>
    <w:rsid w:val="01DD590A"/>
    <w:rsid w:val="06F10F58"/>
    <w:rsid w:val="0D5A2145"/>
    <w:rsid w:val="0E2C5E3F"/>
    <w:rsid w:val="153539C0"/>
    <w:rsid w:val="18A404D6"/>
    <w:rsid w:val="18F97602"/>
    <w:rsid w:val="197342FA"/>
    <w:rsid w:val="1CFC59E0"/>
    <w:rsid w:val="1EEA2107"/>
    <w:rsid w:val="274F130A"/>
    <w:rsid w:val="292E737C"/>
    <w:rsid w:val="2B2D21D0"/>
    <w:rsid w:val="41C82556"/>
    <w:rsid w:val="427961F4"/>
    <w:rsid w:val="47D606D5"/>
    <w:rsid w:val="485B1D01"/>
    <w:rsid w:val="4A322520"/>
    <w:rsid w:val="4A4C0CE0"/>
    <w:rsid w:val="4FCB21F6"/>
    <w:rsid w:val="50AE7121"/>
    <w:rsid w:val="50B67FEE"/>
    <w:rsid w:val="513C58CA"/>
    <w:rsid w:val="53335DD6"/>
    <w:rsid w:val="5F56509C"/>
    <w:rsid w:val="65B617E5"/>
    <w:rsid w:val="65F93711"/>
    <w:rsid w:val="6CD41E2A"/>
    <w:rsid w:val="6D535020"/>
    <w:rsid w:val="70C824C6"/>
    <w:rsid w:val="72AB3E1F"/>
    <w:rsid w:val="72FF56CD"/>
    <w:rsid w:val="784F6CF5"/>
    <w:rsid w:val="7BB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2018-05-12T01:10:00Z</dcterms:created>
  <dc:creator>ATI老哇的爪子007</dc:creator>
  <cp:lastModifiedBy>ATI老哇的爪子007</cp:lastModifiedBy>
  <dcterms:modified xsi:type="dcterms:W3CDTF">2018-05-12T02:28:01Z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