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9" w:name="_GoBack"/>
          <w:bookmarkEnd w:id="1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diary s62  shoho hosyo vosyaoiu.</w:t>
          </w:r>
          <w:r>
            <w:tab/>
          </w:r>
          <w:r>
            <w:fldChar w:fldCharType="begin"/>
          </w:r>
          <w:r>
            <w:instrText xml:space="preserve"> PAGEREF _Toc23424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S63  wechat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63am1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veosyaoiv</w:t>
          </w:r>
          <w:r>
            <w:tab/>
          </w:r>
          <w:r>
            <w:fldChar w:fldCharType="begin"/>
          </w:r>
          <w:r>
            <w:instrText xml:space="preserve"> PAGEREF _Toc3721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lang w:val="en-US" w:eastAsia="zh-CN"/>
            </w:rPr>
            <w:t>diary  s64 ven lolita shyhaor dacin </w:t>
          </w:r>
          <w:r>
            <w:rPr>
              <w:rFonts w:hint="eastAsia"/>
              <w:lang w:val="en-US" w:eastAsia="zh-CN"/>
            </w:rPr>
            <w:t xml:space="preserve"> yaocyar</w:t>
          </w:r>
          <w:r>
            <w:tab/>
          </w:r>
          <w:r>
            <w:fldChar w:fldCharType="begin"/>
          </w:r>
          <w:r>
            <w:instrText xml:space="preserve"> PAGEREF _Toc17636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s65 diary  jyar neohao le.amosuilinzosh lihaia </w:t>
          </w:r>
          <w:r>
            <w:tab/>
          </w:r>
          <w:r>
            <w:fldChar w:fldCharType="begin"/>
          </w:r>
          <w:r>
            <w:instrText xml:space="preserve"> PAGEREF _Toc2913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s66 diary shoho .neho rta le.</w:t>
          </w:r>
          <w:r>
            <w:tab/>
          </w:r>
          <w:r>
            <w:fldChar w:fldCharType="begin"/>
          </w:r>
          <w:r>
            <w:instrText xml:space="preserve"> PAGEREF _Toc13161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w2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s68am1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300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liywe jysyotswar</w:t>
          </w:r>
          <w:r>
            <w:tab/>
          </w:r>
          <w:r>
            <w:fldChar w:fldCharType="begin"/>
          </w:r>
          <w:r>
            <w:instrText xml:space="preserve"> PAGEREF _Toc24645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S610    ,i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s610 hlei syingai,duduzwi ,</w:t>
          </w:r>
          <w:r>
            <w:tab/>
          </w:r>
          <w:r>
            <w:fldChar w:fldCharType="begin"/>
          </w:r>
          <w:r>
            <w:instrText xml:space="preserve"> PAGEREF _Toc25736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s611 </w:t>
          </w:r>
          <w:r>
            <w:rPr>
              <w:rFonts w:hint="eastAsia"/>
              <w:lang w:val="en-US" w:eastAsia="zh-CN"/>
            </w:rPr>
            <w:t xml:space="preserve">Huenemar ，hesh neig cc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_Toc2600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s612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pato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hechenlo twejyelo,yg meryba cc tintin</w:t>
          </w:r>
          <w:r>
            <w:tab/>
          </w:r>
          <w:r>
            <w:fldChar w:fldCharType="begin"/>
          </w:r>
          <w:r>
            <w:instrText xml:space="preserve"> PAGEREF _Toc18751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S613 am1  hlei ,honemer 15haor cc,</w:t>
          </w:r>
          <w:r>
            <w:tab/>
          </w:r>
          <w:r>
            <w:fldChar w:fldCharType="begin"/>
          </w:r>
          <w:r>
            <w:instrText xml:space="preserve"> PAGEREF _Toc26244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S614 lisa rh</w:t>
          </w:r>
          <w:r>
            <w:tab/>
          </w:r>
          <w:r>
            <w:fldChar w:fldCharType="begin"/>
          </w:r>
          <w:r>
            <w:instrText xml:space="preserve"> PAGEREF _Toc32714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lang w:val="en-US" w:eastAsia="zh-CN"/>
            </w:rPr>
            <w:t>diary  s616。。yar umgklhse，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rendaed yva</w:t>
          </w:r>
          <w:r>
            <w:tab/>
          </w:r>
          <w:r>
            <w:fldChar w:fldCharType="begin"/>
          </w:r>
          <w:r>
            <w:instrText xml:space="preserve"> PAGEREF _Toc7843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s617  lulu  hayao  seshfen  ybye </w:t>
          </w:r>
          <w:r>
            <w:tab/>
          </w:r>
          <w:r>
            <w:fldChar w:fldCharType="begin"/>
          </w:r>
          <w:r>
            <w:instrText xml:space="preserve"> PAGEREF _Toc2117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S618 anna jeoywe syaofeo cc,,ptrh 200 twejyelu</w:t>
          </w:r>
          <w:r>
            <w:rPr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_Toc9803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1.15. </w:t>
          </w:r>
          <w:r>
            <w:rPr>
              <w:rFonts w:hint="eastAsia"/>
              <w:lang w:val="en-US" w:eastAsia="zh-CN"/>
            </w:rPr>
            <w:t>S619 ptrh new cc twejyenelu</w:t>
          </w:r>
          <w:r>
            <w:tab/>
          </w:r>
          <w:r>
            <w:fldChar w:fldCharType="begin"/>
          </w:r>
          <w:r>
            <w:instrText xml:space="preserve"> PAGEREF _Toc29483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 xml:space="preserve">S622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jeopyao hujyamyao fst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lonz cc ks</w:t>
          </w:r>
          <w:r>
            <w:tab/>
          </w:r>
          <w:r>
            <w:fldChar w:fldCharType="begin"/>
          </w:r>
          <w:r>
            <w:instrText xml:space="preserve"> PAGEREF _Toc12453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S624 yemg rh sinkon</w:t>
          </w:r>
          <w:r>
            <w:tab/>
          </w:r>
          <w:r>
            <w:fldChar w:fldCharType="begin"/>
          </w:r>
          <w:r>
            <w:instrText xml:space="preserve"> PAGEREF _Toc275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S625</w:t>
          </w:r>
          <w:r>
            <w:tab/>
          </w:r>
          <w:r>
            <w:fldChar w:fldCharType="begin"/>
          </w:r>
          <w:r>
            <w:instrText xml:space="preserve"> PAGEREF _Toc21922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S626</w:t>
          </w:r>
          <w:r>
            <w:tab/>
          </w:r>
          <w:r>
            <w:fldChar w:fldCharType="begin"/>
          </w:r>
          <w:r>
            <w:instrText xml:space="preserve"> PAGEREF _Toc9503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0" w:name="_Toc23424"/>
      <w:r>
        <w:rPr>
          <w:lang w:val="en-US" w:eastAsia="zh-CN"/>
        </w:rPr>
        <w:t>diary s62  shoho hosyo vosyaoiu.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hlei jyelei nd sheolyo tseobju..geng bf yda,haosyo neopeo le yash..hh..paike l na jyiju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16:46:57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16:46:57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372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S63  wechat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63am1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veosyaoiv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14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5"/>
        <w:gridCol w:w="1200"/>
        <w:gridCol w:w="1590"/>
        <w:gridCol w:w="3586"/>
        <w:gridCol w:w="1199"/>
        <w:gridCol w:w="1199"/>
        <w:gridCol w:w="119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veosyaoiv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" w:name="_Toc17636"/>
      <w:r>
        <w:rPr>
          <w:lang w:val="en-US" w:eastAsia="zh-CN"/>
        </w:rPr>
        <w:t>diary  s64 ven lolita shyhaor dacin </w:t>
      </w:r>
      <w:r>
        <w:rPr>
          <w:rFonts w:hint="eastAsia"/>
          <w:lang w:val="en-US" w:eastAsia="zh-CN"/>
        </w:rPr>
        <w:t xml:space="preserve"> yaocyar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neig yaolg cyarse,diartse venna yao .bn blok le.k.jonhaor ren。。我的那个落来把要一把枪在调查过来要。本给不到嘅佳节又过去叫人了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diary  mailg ye,chufor yog jyiz rmt conn lg zo ok le.k. yat neig honsyo ner neig sdo zwa ma..le...haid n kehor bd ..美女管呀！煮饭一个机子人们的可怜天下做OK的。。那你可有点咋办？上班那那样还不如开火不得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91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hlei touelo ..bau, xash ngcc, kdaes malaile a..oa ol yash..bn lyatse o inasen....hknmtta..dagar kwihaodle hh..frst geng bau..任务到个胎了，这把15号，但是那天说。这什么来的？这个这两次我的手机号码的，打个这个会好的呀。知道啦，这次搞了把我。r你好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13161"/>
      <w:r>
        <w:rPr>
          <w:lang w:val="en-US" w:eastAsia="zh-CN"/>
        </w:rPr>
        <w:t>s66 diary shoho .neho rta le.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 f shwilg.drwim lg.menjye sho yg pae l ,cgig charz ,kehor bd sheok ,ysbok zo tslyo halai le..上货速率梦那会儿他呢？上一个坡了,倾城尚蓬莱说不出话来上不就回来了。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2464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s68am1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liywe jysyotswar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Veoga vava 。。。Shjyi jod zonong  hohwei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w2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liywe jysyotswar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25736"/>
      <w:r>
        <w:rPr>
          <w:rFonts w:hint="eastAsia"/>
          <w:lang w:val="en-US" w:eastAsia="zh-CN"/>
        </w:rPr>
        <w:t xml:space="preserve">S610    ,i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s610 hlei syingai,duduzwi ,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leuleu,hh..bna blalg lyag n,heumi yadh,zaid putao yash..bdax..zwidudud shwana zwd.linba yoshwa tyrsend..ksyo bg beoxto tyedg nadzwihtol 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260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s611 </w:t>
      </w:r>
      <w:r>
        <w:rPr>
          <w:rFonts w:hint="eastAsia"/>
          <w:lang w:val="en-US" w:eastAsia="zh-CN"/>
        </w:rPr>
        <w:t xml:space="preserve">Huenemar ，hesh neig cc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，shoho shwilg .shma men yamazw .haosuo ma shwichae yash..bsyaof weishen .yar luadiye tsai shwidm..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16:50:04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cyarlog dagr s65 shoho chwk chlg fe..6,cash..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1875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s612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hechenlo twejyelo,yg meryba cc tintin</w:t>
      </w:r>
      <w:bookmarkEnd w:id="8"/>
    </w:p>
    <w:p>
      <w:pPr>
        <w:rPr>
          <w:lang w:val="en-US" w:eastAsia="zh-CN"/>
        </w:rPr>
      </w:pPr>
      <w:r>
        <w:rPr>
          <w:lang w:val="en-US" w:eastAsia="zh-CN"/>
        </w:rPr>
        <w:t>sheoho shwilg,yjyao dyedg lyadyele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kwai.bgn ngaod ymj,chwk gejinchlg fe..kehot mod shma ya mazw..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am1 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 maybe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6244"/>
      <w:r>
        <w:rPr>
          <w:rFonts w:hint="eastAsia"/>
          <w:lang w:val="en-US" w:eastAsia="zh-CN"/>
        </w:rPr>
        <w:t>S613 am1  hlei ,honemer 15haor cc,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3271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S614 lisa rh</w:t>
      </w:r>
      <w:bookmarkEnd w:id="1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lisa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1" w:name="_Toc7843"/>
      <w:r>
        <w:rPr>
          <w:lang w:val="en-US" w:eastAsia="zh-CN"/>
        </w:rPr>
        <w:t>diary  s616。。yar umgklhse，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rendaed yva</w:t>
      </w:r>
      <w:bookmarkEnd w:id="11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nvd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Bdai tt,shae d nd zwi hto geng bi hto le hh...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rendaed yva,zwanondae laile,to linba hesh yva...shydye kd he nondae ...gujyi jeilyatye feojya jlba..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16:49:07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16:49:07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hpao cc cinchon shenicintswei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 dazwi 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Toc211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s617  lulu  hayao  seshfen  ybye 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s610  diary  syingai  dudu'wi  。。young 。。arsh。。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16:49:29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16:49:45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617pm1853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ymg lei isheo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3" w:name="_Toc9803"/>
      <w:r>
        <w:rPr>
          <w:rFonts w:hint="eastAsia"/>
          <w:lang w:val="en-US" w:eastAsia="zh-CN"/>
        </w:rPr>
        <w:t>S618 anna jeoywe syaofeo cc,,ptrh 200 twejyelu</w:t>
      </w:r>
      <w:r>
        <w:rPr>
          <w:lang w:val="en-US" w:eastAsia="zh-CN"/>
        </w:rPr>
        <w:br w:type="textWrapping"/>
      </w:r>
      <w:bookmarkEnd w:id="13"/>
    </w:p>
    <w:tbl>
      <w:tblPr>
        <w:tblStyle w:val="13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618pm23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jeoywe syaofeo cc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618pm5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Jeod yodyar kavayi,,,k yo jyepi l yash ,,,kaisi ha bgein ch ,yao tt l .linba rhlg ,,yodyar son,maomao bdae,,zwiho hesh gein ch chwlai le a hhh..keho bd chwlai ,jyao ren deodin le ,vaimyar denglei ylaocyi ..</w:t>
      </w: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14" w:name="_Toc29483"/>
      <w:r>
        <w:rPr>
          <w:rFonts w:hint="eastAsia"/>
          <w:lang w:val="en-US" w:eastAsia="zh-CN"/>
        </w:rPr>
        <w:t>S619 ptrh new cc twejyenelu</w:t>
      </w:r>
      <w:bookmarkEnd w:id="14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619am1 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Sichwe的 yg cc ,20tsai..  kbd shwojl...hh..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Honsyo voya ks,,bg nad shatou ya tuchwlai ,gwohwa d ,haoch ..hh. Arg neo hwei hwajwo le ,ya neo saobo ale a ..neo kaifeo le..</w:t>
      </w:r>
      <w:r>
        <w:rPr>
          <w:lang w:val="en-US" w:eastAsia="zh-CN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619pm23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voya honsyeu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453"/>
      <w:r>
        <w:rPr>
          <w:rFonts w:hint="eastAsia"/>
          <w:lang w:val="en-US" w:eastAsia="zh-CN"/>
        </w:rPr>
        <w:t xml:space="preserve">S622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jeopyao hujyamyao fst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lonz cc ks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622pm23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 fst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5"/>
      <w:r>
        <w:rPr>
          <w:rFonts w:hint="eastAsia"/>
          <w:lang w:val="en-US" w:eastAsia="zh-CN"/>
        </w:rPr>
        <w:t>S624 yemg rh sinkon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624am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shen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623pm23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624hosheo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jeoywe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Yda chfe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624hlei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twibye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1922"/>
      <w:r>
        <w:rPr>
          <w:rFonts w:hint="eastAsia"/>
          <w:lang w:val="en-US" w:eastAsia="zh-CN"/>
        </w:rPr>
        <w:t>S625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625hlei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503"/>
      <w:r>
        <w:rPr>
          <w:rFonts w:hint="eastAsia"/>
          <w:lang w:val="en-US" w:eastAsia="zh-CN"/>
        </w:rPr>
        <w:t>S626</w:t>
      </w:r>
      <w:bookmarkEnd w:id="18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626am1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jyweyweti syaofeo cc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626hlei</w:t>
            </w:r>
          </w:p>
        </w:tc>
        <w:tc>
          <w:tcPr>
            <w:tcW w:w="11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AD0793"/>
    <w:rsid w:val="0159237C"/>
    <w:rsid w:val="01E771BD"/>
    <w:rsid w:val="02CB4BDA"/>
    <w:rsid w:val="03417C83"/>
    <w:rsid w:val="03815CFF"/>
    <w:rsid w:val="03D82170"/>
    <w:rsid w:val="0408298B"/>
    <w:rsid w:val="05227E01"/>
    <w:rsid w:val="05240390"/>
    <w:rsid w:val="05C479BC"/>
    <w:rsid w:val="06DB178E"/>
    <w:rsid w:val="06DD4B3A"/>
    <w:rsid w:val="08A00711"/>
    <w:rsid w:val="08B21CD3"/>
    <w:rsid w:val="08D57F5C"/>
    <w:rsid w:val="092B2A20"/>
    <w:rsid w:val="09CE6E0C"/>
    <w:rsid w:val="0A1E658C"/>
    <w:rsid w:val="0A6D1EFD"/>
    <w:rsid w:val="0A86020A"/>
    <w:rsid w:val="0BB67940"/>
    <w:rsid w:val="0E057081"/>
    <w:rsid w:val="0E3C4451"/>
    <w:rsid w:val="0E3F7791"/>
    <w:rsid w:val="0E4C561F"/>
    <w:rsid w:val="0E754C1F"/>
    <w:rsid w:val="0F590D54"/>
    <w:rsid w:val="113D78EF"/>
    <w:rsid w:val="11C30ABB"/>
    <w:rsid w:val="120B4388"/>
    <w:rsid w:val="12523431"/>
    <w:rsid w:val="13E1056A"/>
    <w:rsid w:val="156846EC"/>
    <w:rsid w:val="16B71AE4"/>
    <w:rsid w:val="173A5C5C"/>
    <w:rsid w:val="174F1FE0"/>
    <w:rsid w:val="18B5093A"/>
    <w:rsid w:val="1B9E4F86"/>
    <w:rsid w:val="1C5435C2"/>
    <w:rsid w:val="1D5C4546"/>
    <w:rsid w:val="1E876FF0"/>
    <w:rsid w:val="1F2E7600"/>
    <w:rsid w:val="1F4D4076"/>
    <w:rsid w:val="20790BE9"/>
    <w:rsid w:val="2198599F"/>
    <w:rsid w:val="220C7C91"/>
    <w:rsid w:val="224226FE"/>
    <w:rsid w:val="224958C2"/>
    <w:rsid w:val="22914769"/>
    <w:rsid w:val="22E62C16"/>
    <w:rsid w:val="23C33B75"/>
    <w:rsid w:val="2603436E"/>
    <w:rsid w:val="26AC49A5"/>
    <w:rsid w:val="27CD30B5"/>
    <w:rsid w:val="286823A2"/>
    <w:rsid w:val="28824A4B"/>
    <w:rsid w:val="2A1E50A7"/>
    <w:rsid w:val="2BED67C4"/>
    <w:rsid w:val="2C9B2287"/>
    <w:rsid w:val="2D3B6EB0"/>
    <w:rsid w:val="2DE56366"/>
    <w:rsid w:val="2E065CE2"/>
    <w:rsid w:val="2EC53CA4"/>
    <w:rsid w:val="2F683281"/>
    <w:rsid w:val="30D367DC"/>
    <w:rsid w:val="31200A29"/>
    <w:rsid w:val="31C80D08"/>
    <w:rsid w:val="32107DE9"/>
    <w:rsid w:val="330D01FD"/>
    <w:rsid w:val="3328381E"/>
    <w:rsid w:val="345619E0"/>
    <w:rsid w:val="34C02AAA"/>
    <w:rsid w:val="352F3D70"/>
    <w:rsid w:val="354A6F3E"/>
    <w:rsid w:val="35804DA6"/>
    <w:rsid w:val="369D5ACD"/>
    <w:rsid w:val="36AD726F"/>
    <w:rsid w:val="37AB259B"/>
    <w:rsid w:val="38932305"/>
    <w:rsid w:val="38B43174"/>
    <w:rsid w:val="38EA0B01"/>
    <w:rsid w:val="38F96243"/>
    <w:rsid w:val="396B7879"/>
    <w:rsid w:val="3A3E4DBD"/>
    <w:rsid w:val="3B633FFB"/>
    <w:rsid w:val="3CDB3A3E"/>
    <w:rsid w:val="3F6747FD"/>
    <w:rsid w:val="4034151F"/>
    <w:rsid w:val="40C625DE"/>
    <w:rsid w:val="41683162"/>
    <w:rsid w:val="418D5103"/>
    <w:rsid w:val="4219482B"/>
    <w:rsid w:val="42336051"/>
    <w:rsid w:val="42942442"/>
    <w:rsid w:val="42955021"/>
    <w:rsid w:val="44493CDA"/>
    <w:rsid w:val="45DC5E64"/>
    <w:rsid w:val="47DB2FE1"/>
    <w:rsid w:val="47E80177"/>
    <w:rsid w:val="48FF680D"/>
    <w:rsid w:val="4B7E492F"/>
    <w:rsid w:val="4B7F35AE"/>
    <w:rsid w:val="4BCE4AC8"/>
    <w:rsid w:val="4C3D25CA"/>
    <w:rsid w:val="4CC35970"/>
    <w:rsid w:val="4D1E2CD3"/>
    <w:rsid w:val="4D876879"/>
    <w:rsid w:val="4E4E1819"/>
    <w:rsid w:val="4FBF4433"/>
    <w:rsid w:val="50B8273E"/>
    <w:rsid w:val="51674D6F"/>
    <w:rsid w:val="516778D7"/>
    <w:rsid w:val="519B50F0"/>
    <w:rsid w:val="54F26ACA"/>
    <w:rsid w:val="55351C06"/>
    <w:rsid w:val="55697BE0"/>
    <w:rsid w:val="55D11033"/>
    <w:rsid w:val="56240BCF"/>
    <w:rsid w:val="568F6FAB"/>
    <w:rsid w:val="5734794B"/>
    <w:rsid w:val="582D4271"/>
    <w:rsid w:val="58591CE5"/>
    <w:rsid w:val="586B492C"/>
    <w:rsid w:val="5A777ED3"/>
    <w:rsid w:val="5A9F1C27"/>
    <w:rsid w:val="5AFC34E1"/>
    <w:rsid w:val="5BC076CB"/>
    <w:rsid w:val="5C7F7313"/>
    <w:rsid w:val="5ED72AE0"/>
    <w:rsid w:val="607761E2"/>
    <w:rsid w:val="6229007C"/>
    <w:rsid w:val="6266201B"/>
    <w:rsid w:val="62A46983"/>
    <w:rsid w:val="630173A8"/>
    <w:rsid w:val="6355297D"/>
    <w:rsid w:val="6468546D"/>
    <w:rsid w:val="64F81747"/>
    <w:rsid w:val="653F6FE2"/>
    <w:rsid w:val="673F7908"/>
    <w:rsid w:val="696449E1"/>
    <w:rsid w:val="6AF0768E"/>
    <w:rsid w:val="6AF66932"/>
    <w:rsid w:val="6B010EC3"/>
    <w:rsid w:val="6C5D0936"/>
    <w:rsid w:val="6D8C7FCF"/>
    <w:rsid w:val="6DB60B96"/>
    <w:rsid w:val="6DDE4723"/>
    <w:rsid w:val="6EAB694B"/>
    <w:rsid w:val="6F605EF0"/>
    <w:rsid w:val="6FC22CE5"/>
    <w:rsid w:val="70AB5DD6"/>
    <w:rsid w:val="71500F81"/>
    <w:rsid w:val="71B129BC"/>
    <w:rsid w:val="727F57B2"/>
    <w:rsid w:val="731A24A8"/>
    <w:rsid w:val="733E14D9"/>
    <w:rsid w:val="744C15BC"/>
    <w:rsid w:val="74913DFE"/>
    <w:rsid w:val="74CC658B"/>
    <w:rsid w:val="75B8129E"/>
    <w:rsid w:val="768963E7"/>
    <w:rsid w:val="76C77EC7"/>
    <w:rsid w:val="78661449"/>
    <w:rsid w:val="78A9599C"/>
    <w:rsid w:val="7AF87E06"/>
    <w:rsid w:val="7B951094"/>
    <w:rsid w:val="7BDE1FEB"/>
    <w:rsid w:val="7C095021"/>
    <w:rsid w:val="7C5339D6"/>
    <w:rsid w:val="7CC57086"/>
    <w:rsid w:val="7D3D62F6"/>
    <w:rsid w:val="7D3E2658"/>
    <w:rsid w:val="7D467CEF"/>
    <w:rsid w:val="7E711CC6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2018-06-27T01:24:13Z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