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s8sfx s2018sfx 2018sfx outline n detail v4 t77 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s8sfx s2018sfx 2018sfx outline n detail v3 s98 .docx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On month s8,ptrh new cc  sum abt 12 g ...</w:t>
          </w:r>
          <w:r>
            <w:tab/>
          </w:r>
          <w:r>
            <w:fldChar w:fldCharType="begin"/>
          </w:r>
          <w:r>
            <w:instrText xml:space="preserve"> PAGEREF _Toc2956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731-81  ywene cc rh</w:t>
          </w:r>
          <w:r>
            <w:tab/>
          </w:r>
          <w:r>
            <w:fldChar w:fldCharType="begin"/>
          </w:r>
          <w:r>
            <w:instrText xml:space="preserve"> PAGEREF _Toc15756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_Toc3382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82  nj 2 hjo</w:t>
          </w:r>
          <w:r>
            <w:tab/>
          </w:r>
          <w:r>
            <w:fldChar w:fldCharType="begin"/>
          </w:r>
          <w:r>
            <w:instrText xml:space="preserve"> PAGEREF _Toc3382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84am1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200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hojo cc rh soft2hard meiywe</w:t>
          </w:r>
          <w:r>
            <w:tab/>
          </w:r>
          <w:r>
            <w:fldChar w:fldCharType="begin"/>
          </w:r>
          <w:r>
            <w:instrText xml:space="preserve"> PAGEREF _Toc14824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_Toc15032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84 heojo 2 bj</w:t>
          </w:r>
          <w:r>
            <w:tab/>
          </w:r>
          <w:r>
            <w:fldChar w:fldCharType="begin"/>
          </w:r>
          <w:r>
            <w:instrText xml:space="preserve"> PAGEREF _Toc15032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88am1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798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bishwi syiiu fj</w:t>
          </w:r>
          <w:r>
            <w:tab/>
          </w:r>
          <w:r>
            <w:fldChar w:fldCharType="begin"/>
          </w:r>
          <w:r>
            <w:instrText xml:space="preserve"> PAGEREF _Toc21954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_Toc21922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89  hlei bj2 shenyo susin</w:t>
          </w:r>
          <w:r>
            <w:tab/>
          </w:r>
          <w:r>
            <w:fldChar w:fldCharType="begin"/>
          </w:r>
          <w:r>
            <w:instrText xml:space="preserve"> PAGEREF _Toc21922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811   shenyo 2 haerbin</w:t>
          </w:r>
          <w:r>
            <w:tab/>
          </w:r>
          <w:r>
            <w:fldChar w:fldCharType="begin"/>
          </w:r>
          <w:r>
            <w:instrText xml:space="preserve"> PAGEREF _Toc9916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812pm23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</w:t>
          </w:r>
          <w:r>
            <w:rPr>
              <w:rFonts w:hint="default"/>
              <w:lang w:val="en-US" w:eastAsia="zh-CN"/>
            </w:rPr>
            <w:t>cinshwive</w:t>
          </w:r>
          <w:r>
            <w:rPr>
              <w:rFonts w:hint="eastAsia"/>
              <w:lang w:val="en-US" w:eastAsia="zh-CN"/>
            </w:rPr>
            <w:t xml:space="preserve">  236 shma yama</w:t>
          </w:r>
          <w:r>
            <w:tab/>
          </w:r>
          <w:r>
            <w:fldChar w:fldCharType="begin"/>
          </w:r>
          <w:r>
            <w:instrText xml:space="preserve"> PAGEREF _Toc13876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_Toc24743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 w:cs="Arial"/>
              <w:i w:val="0"/>
              <w:kern w:val="0"/>
              <w:szCs w:val="22"/>
              <w:lang w:val="en-US" w:eastAsia="zh-CN" w:bidi="ar"/>
            </w:rPr>
            <w:t xml:space="preserve">1.10.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813am1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813am1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ab/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1730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new</w:t>
          </w:r>
          <w:r>
            <w:rPr>
              <w:rFonts w:hint="eastAsia" w:eastAsia="宋体" w:cs="Arial"/>
              <w:i w:val="0"/>
              <w:kern w:val="0"/>
              <w:szCs w:val="22"/>
              <w:lang w:val="en-US" w:eastAsia="zh-CN" w:bidi="ar"/>
            </w:rPr>
            <w:t xml:space="preserve">  hdye</w:t>
          </w:r>
          <w:r>
            <w:tab/>
          </w:r>
          <w:r>
            <w:fldChar w:fldCharType="begin"/>
          </w:r>
          <w:r>
            <w:instrText xml:space="preserve"> PAGEREF _Toc24743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1.11. 813pm7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yogo syiiu</w:t>
          </w:r>
          <w:r>
            <w:tab/>
          </w:r>
          <w:r>
            <w:fldChar w:fldCharType="begin"/>
          </w:r>
          <w:r>
            <w:instrText xml:space="preserve"> PAGEREF _Toc29481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_Toc28866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1.12. 816pm23</w:t>
          </w:r>
          <w:r>
            <w:rPr>
              <w:rFonts w:hint="eastAsia" w:ascii="Arial" w:hAnsi="Arial" w:eastAsia="宋体" w:cs="Arial"/>
              <w:i w:val="0"/>
              <w:kern w:val="0"/>
              <w:szCs w:val="22"/>
              <w:lang w:val="en-US" w:eastAsia="zh-CN" w:bidi="ar"/>
            </w:rPr>
            <w:t xml:space="preserve"> yogo iucheo shwofei</w:t>
          </w:r>
          <w:r>
            <w:tab/>
          </w:r>
          <w:r>
            <w:fldChar w:fldCharType="begin"/>
          </w:r>
          <w:r>
            <w:instrText xml:space="preserve"> PAGEREF _Toc28866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_Toc22664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1.13. 819am2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 xml:space="preserve">shwiyunga dwetofa cc nml 25swi </w:t>
          </w:r>
          <w:r>
            <w:rPr>
              <w:rFonts w:hint="eastAsia"/>
              <w:lang w:val="en-US" w:eastAsia="zh-CN"/>
            </w:rPr>
            <w:t xml:space="preserve"> new</w:t>
          </w:r>
          <w:r>
            <w:tab/>
          </w:r>
          <w:r>
            <w:fldChar w:fldCharType="begin"/>
          </w:r>
          <w:r>
            <w:instrText xml:space="preserve"> PAGEREF _Toc22664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1.14. 819pm23</w:t>
          </w:r>
          <w:r>
            <w:rPr>
              <w:rFonts w:hint="eastAsia"/>
              <w:lang w:val="en-US" w:eastAsia="zh-CN"/>
            </w:rPr>
            <w:t xml:space="preserve">   </w:t>
          </w:r>
          <w:r>
            <w:rPr>
              <w:rFonts w:hint="default"/>
              <w:lang w:val="en-US" w:eastAsia="zh-CN"/>
            </w:rPr>
            <w:t>dasyesen leik he kjin l ..peod ymj zosh</w:t>
          </w:r>
          <w:r>
            <w:tab/>
          </w:r>
          <w:r>
            <w:fldChar w:fldCharType="begin"/>
          </w:r>
          <w:r>
            <w:instrText xml:space="preserve"> PAGEREF _Toc16304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1.15. 820pm5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ifei yash,vavalye</w:t>
          </w:r>
          <w:r>
            <w:rPr>
              <w:rFonts w:hint="eastAsia"/>
              <w:lang w:val="en-US" w:eastAsia="zh-CN"/>
            </w:rPr>
            <w:t xml:space="preserve">  maybe first new</w:t>
          </w:r>
          <w:r>
            <w:tab/>
          </w:r>
          <w:r>
            <w:fldChar w:fldCharType="begin"/>
          </w:r>
          <w:r>
            <w:instrText xml:space="preserve"> PAGEREF _Toc11837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1.16. 821pm5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cheosa cc kb</w:t>
          </w:r>
          <w:r>
            <w:rPr>
              <w:rFonts w:hint="eastAsia"/>
              <w:lang w:val="en-US" w:eastAsia="zh-CN"/>
            </w:rPr>
            <w:t xml:space="preserve"> not new</w:t>
          </w:r>
          <w:r>
            <w:tab/>
          </w:r>
          <w:r>
            <w:fldChar w:fldCharType="begin"/>
          </w:r>
          <w:r>
            <w:instrText xml:space="preserve"> PAGEREF _Toc14393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1.17. 822pm5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hint="default"/>
              <w:lang w:val="en-US" w:eastAsia="zh-CN"/>
            </w:rPr>
            <w:t>kb hune cc</w:t>
          </w:r>
          <w:r>
            <w:rPr>
              <w:rFonts w:hint="eastAsia"/>
              <w:lang w:val="en-US" w:eastAsia="zh-CN"/>
            </w:rPr>
            <w:t xml:space="preserve"> not new</w:t>
          </w:r>
          <w:r>
            <w:tab/>
          </w:r>
          <w:r>
            <w:fldChar w:fldCharType="begin"/>
          </w:r>
          <w:r>
            <w:instrText xml:space="preserve"> PAGEREF _Toc5199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_Toc24863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1.18. 824am2</w:t>
          </w:r>
          <w:r>
            <w:rPr>
              <w:rFonts w:hint="eastAsia"/>
              <w:lang w:val="en-US" w:eastAsia="zh-CN"/>
            </w:rPr>
            <w:t xml:space="preserve"> shwiyon ga </w:t>
          </w:r>
          <w:r>
            <w:rPr>
              <w:rFonts w:hint="default"/>
              <w:lang w:val="en-US" w:eastAsia="zh-CN"/>
            </w:rPr>
            <w:t>sesh dae nvd ,kjinl homyar zo jye shaele.</w:t>
          </w:r>
          <w:r>
            <w:tab/>
          </w:r>
          <w:r>
            <w:fldChar w:fldCharType="begin"/>
          </w:r>
          <w:r>
            <w:instrText xml:space="preserve"> PAGEREF _Toc24863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hint="eastAsia"/>
              <w:lang w:val="en-US" w:eastAsia="zh-CN"/>
            </w:rPr>
            <w:t>825pm4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saobao kb daoyo doyin jubae</w:t>
          </w:r>
          <w:r>
            <w:tab/>
          </w:r>
          <w:r>
            <w:fldChar w:fldCharType="begin"/>
          </w:r>
          <w:r>
            <w:instrText xml:space="preserve"> PAGEREF _Toc10730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1.20. </w:t>
          </w:r>
          <w:r>
            <w:rPr>
              <w:rFonts w:hint="eastAsia"/>
              <w:lang w:val="en-US" w:eastAsia="zh-CN"/>
            </w:rPr>
            <w:t>825am0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599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new other syiiu center.30 cc </w:t>
          </w:r>
          <w:r>
            <w:tab/>
          </w:r>
          <w:r>
            <w:fldChar w:fldCharType="begin"/>
          </w:r>
          <w:r>
            <w:instrText xml:space="preserve"> PAGEREF _Toc2698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hint="eastAsia"/>
              <w:lang w:val="en-US" w:eastAsia="zh-CN"/>
            </w:rPr>
            <w:t>826pm10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150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Kb  new 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826pm5</w:t>
          </w:r>
          <w:r>
            <w:rPr>
              <w:rFonts w:hint="eastAsia" w:eastAsia="宋体" w:cs="Arial"/>
              <w:i w:val="0"/>
              <w:kern w:val="0"/>
              <w:szCs w:val="22"/>
              <w:lang w:val="en-US" w:eastAsia="zh-CN" w:bidi="ar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kern w:val="0"/>
              <w:szCs w:val="22"/>
              <w:lang w:val="en-US" w:eastAsia="zh-CN" w:bidi="ar"/>
            </w:rPr>
            <w:t>ifei yash,vavalye</w:t>
          </w:r>
          <w:r>
            <w:tab/>
          </w:r>
          <w:r>
            <w:fldChar w:fldCharType="begin"/>
          </w:r>
          <w:r>
            <w:instrText xml:space="preserve"> PAGEREF _Toc7576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0" w:name="_Toc2956"/>
      <w:r>
        <w:rPr>
          <w:rFonts w:hint="eastAsia"/>
          <w:lang w:val="en-US" w:eastAsia="zh-CN"/>
        </w:rPr>
        <w:t>On month s8,ptrh new cc  sum abt 12 g ...</w:t>
      </w:r>
      <w:bookmarkEnd w:id="0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5756"/>
      <w:r>
        <w:rPr>
          <w:rFonts w:hint="eastAsia"/>
          <w:lang w:val="en-US" w:eastAsia="zh-CN"/>
        </w:rPr>
        <w:t>731-81  ywene cc rh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2" w:name="_Toc3382"/>
      <w:r>
        <w:rPr>
          <w:rFonts w:hint="eastAsia"/>
          <w:lang w:val="en-US" w:eastAsia="zh-CN"/>
        </w:rPr>
        <w:t>82  nj 2 hjo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4824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84am1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200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hojo cc rh soft2hard meiywe</w:t>
      </w:r>
      <w:bookmarkEnd w:id="3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5032"/>
      <w:r>
        <w:rPr>
          <w:rFonts w:hint="eastAsia"/>
          <w:lang w:val="en-US" w:eastAsia="zh-CN"/>
        </w:rPr>
        <w:t>84 heojo 2 bj</w:t>
      </w:r>
      <w:bookmarkEnd w:id="4"/>
      <w:r>
        <w:rPr>
          <w:rFonts w:hint="eastAsia"/>
          <w:lang w:val="en-US" w:eastAsia="zh-CN"/>
        </w:rPr>
        <w:t xml:space="preserve"> </w:t>
      </w:r>
    </w:p>
    <w:tbl>
      <w:tblPr>
        <w:tblW w:w="9423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1845"/>
        <w:gridCol w:w="1200"/>
        <w:gridCol w:w="1590"/>
        <w:gridCol w:w="3588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wechat</w:t>
            </w:r>
          </w:p>
        </w:tc>
        <w:tc>
          <w:tcPr>
            <w:tcW w:w="1845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84am1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ptrh</w:t>
            </w:r>
          </w:p>
        </w:tc>
        <w:tc>
          <w:tcPr>
            <w:tcW w:w="159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200</w:t>
            </w:r>
          </w:p>
        </w:tc>
        <w:tc>
          <w:tcPr>
            <w:tcW w:w="3588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hojo cc rh soft2hard meiywe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21954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88am1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bishwi syiiu fj</w:t>
      </w:r>
      <w:bookmarkEnd w:id="5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21922"/>
      <w:r>
        <w:rPr>
          <w:rFonts w:hint="eastAsia"/>
          <w:lang w:val="en-US" w:eastAsia="zh-CN"/>
        </w:rPr>
        <w:t>89  hlei bj2 shenyo susin</w:t>
      </w:r>
      <w:bookmarkEnd w:id="6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7" w:name="_Toc9916"/>
      <w:r>
        <w:rPr>
          <w:rFonts w:hint="eastAsia"/>
          <w:lang w:val="en-US" w:eastAsia="zh-CN"/>
        </w:rPr>
        <w:t>811   shenyo 2 haerbin</w:t>
      </w:r>
      <w:bookmarkEnd w:id="7"/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3876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812pm23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  <w:r>
        <w:rPr>
          <w:rFonts w:hint="default"/>
          <w:lang w:val="en-US" w:eastAsia="zh-CN"/>
        </w:rPr>
        <w:t>cinshwive</w:t>
      </w:r>
      <w:r>
        <w:rPr>
          <w:rFonts w:hint="eastAsia"/>
          <w:lang w:val="en-US" w:eastAsia="zh-CN"/>
        </w:rPr>
        <w:t xml:space="preserve">  236 shma yama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812pm23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236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/>
              </w:rPr>
            </w:pPr>
            <w:r>
              <w:rPr>
                <w:rFonts w:hint="default"/>
                <w:lang w:val="en-US" w:eastAsia="zh-CN"/>
              </w:rPr>
              <w:t>cinshwive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4743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813am1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813am1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ab/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1730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new</w:t>
      </w:r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hdye</w:t>
      </w:r>
      <w:bookmarkEnd w:id="9"/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813am1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1730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813am1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9481"/>
      <w:r>
        <w:rPr>
          <w:rFonts w:hint="default"/>
          <w:lang w:val="en-US" w:eastAsia="zh-CN"/>
        </w:rPr>
        <w:t>813pm7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yogo syiiu</w:t>
      </w:r>
      <w:bookmarkEnd w:id="10"/>
    </w:p>
    <w:p>
      <w:pPr>
        <w:rPr>
          <w:rFonts w:hint="eastAsia"/>
          <w:lang w:val="en-US" w:eastAsia="zh-CN"/>
        </w:rPr>
      </w:pPr>
    </w:p>
    <w:tbl>
      <w:tblPr>
        <w:tblStyle w:val="12"/>
        <w:tblW w:w="941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4"/>
        <w:gridCol w:w="1211"/>
        <w:gridCol w:w="1606"/>
        <w:gridCol w:w="47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8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813pm7</w:t>
            </w:r>
          </w:p>
        </w:tc>
        <w:tc>
          <w:tcPr>
            <w:tcW w:w="12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60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741</w:t>
            </w:r>
          </w:p>
        </w:tc>
        <w:tc>
          <w:tcPr>
            <w:tcW w:w="473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yogo syiiu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11" w:name="_Toc28866"/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816pm23</w:t>
      </w:r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yogo iucheo shwofei</w:t>
      </w:r>
      <w:bookmarkEnd w:id="11"/>
      <w:r>
        <w:rPr>
          <w:rFonts w:hint="eastAsia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 </w:t>
      </w:r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816pm23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985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nml cc nai jyejye ho,rwe so h..lwai yg bye ,fm, naidadyar hwteda ,jyesh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22664"/>
      <w:r>
        <w:rPr>
          <w:rFonts w:hint="default"/>
          <w:lang w:val="en-US" w:eastAsia="zh-CN"/>
        </w:rPr>
        <w:t>819am2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shwiyunga dwetofa cc nml 25swi </w:t>
      </w:r>
      <w:r>
        <w:rPr>
          <w:rFonts w:hint="eastAsia"/>
          <w:lang w:val="en-US" w:eastAsia="zh-CN"/>
        </w:rPr>
        <w:t xml:space="preserve"> new</w:t>
      </w:r>
      <w:bookmarkEnd w:id="12"/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am2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512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shwiyunga dwetofa cc nml 25swi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16304"/>
      <w:r>
        <w:rPr>
          <w:rFonts w:hint="default"/>
          <w:lang w:val="en-US" w:eastAsia="zh-CN"/>
        </w:rPr>
        <w:t>819pm23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dasyesen leik he kjin l ..peod ymj zosh</w:t>
      </w:r>
      <w:bookmarkEnd w:id="13"/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dasyesen leik he kjin l ..peod ymj zosh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11837"/>
      <w:r>
        <w:rPr>
          <w:rFonts w:hint="default"/>
          <w:lang w:val="en-US" w:eastAsia="zh-CN"/>
        </w:rPr>
        <w:t>820pm5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ifei yash,vavalye</w:t>
      </w:r>
      <w:r>
        <w:rPr>
          <w:rFonts w:hint="eastAsia"/>
          <w:lang w:val="en-US" w:eastAsia="zh-CN"/>
        </w:rPr>
        <w:t xml:space="preserve">  maybe first new</w:t>
      </w:r>
      <w:bookmarkEnd w:id="14"/>
    </w:p>
    <w:p>
      <w:pPr>
        <w:rPr>
          <w:rFonts w:hint="eastAsia"/>
          <w:lang w:val="en-US" w:eastAsia="zh-CN"/>
        </w:rPr>
      </w:pPr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820pm5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ifei yash,vavalye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4393"/>
      <w:r>
        <w:rPr>
          <w:rFonts w:hint="default"/>
          <w:lang w:val="en-US" w:eastAsia="zh-CN"/>
        </w:rPr>
        <w:t>821pm5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cheosa cc kb</w:t>
      </w:r>
      <w:r>
        <w:rPr>
          <w:rFonts w:hint="eastAsia"/>
          <w:lang w:val="en-US" w:eastAsia="zh-CN"/>
        </w:rPr>
        <w:t xml:space="preserve"> not new</w:t>
      </w:r>
      <w:bookmarkEnd w:id="15"/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821pm5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cheosa cc 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5199"/>
      <w:r>
        <w:rPr>
          <w:rFonts w:hint="default"/>
          <w:lang w:val="en-US" w:eastAsia="zh-CN"/>
        </w:rPr>
        <w:t>822pm5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kb hune cc</w:t>
      </w:r>
      <w:r>
        <w:rPr>
          <w:rFonts w:hint="eastAsia"/>
          <w:lang w:val="en-US" w:eastAsia="zh-CN"/>
        </w:rPr>
        <w:t xml:space="preserve"> not new</w:t>
      </w:r>
      <w:bookmarkEnd w:id="16"/>
    </w:p>
    <w:p>
      <w:pPr>
        <w:rPr>
          <w:rFonts w:hint="eastAsia"/>
          <w:lang w:val="en-US" w:eastAsia="zh-CN"/>
        </w:rPr>
      </w:pPr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822pm5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 hune cc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24863"/>
      <w:r>
        <w:rPr>
          <w:rFonts w:hint="default"/>
          <w:lang w:val="en-US" w:eastAsia="zh-CN"/>
        </w:rPr>
        <w:t>824am2</w:t>
      </w:r>
      <w:r>
        <w:rPr>
          <w:rFonts w:hint="eastAsia"/>
          <w:lang w:val="en-US" w:eastAsia="zh-CN"/>
        </w:rPr>
        <w:t xml:space="preserve"> shwiyon ga </w:t>
      </w:r>
      <w:r>
        <w:rPr>
          <w:rFonts w:hint="default"/>
          <w:lang w:val="en-US" w:eastAsia="zh-CN"/>
        </w:rPr>
        <w:t>sesh dae nvd ,kjinl homyar zo jye shaele.</w:t>
      </w:r>
      <w:bookmarkEnd w:id="17"/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824am2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500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sesh dae nvd ,kjinl homyar zo jye shaele.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823pm23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127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shwiyonga syiiu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10730"/>
      <w:r>
        <w:rPr>
          <w:rFonts w:hint="eastAsia"/>
          <w:lang w:val="en-US" w:eastAsia="zh-CN"/>
        </w:rPr>
        <w:t>825pm4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saobao kb daoyo doyin jubae</w:t>
      </w:r>
      <w:bookmarkEnd w:id="1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12"/>
        <w:tblW w:w="94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46"/>
        <w:gridCol w:w="1200"/>
        <w:gridCol w:w="1200"/>
        <w:gridCol w:w="391"/>
        <w:gridCol w:w="1200"/>
        <w:gridCol w:w="2380"/>
        <w:gridCol w:w="1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202" w:type="dxa"/>
          <w:trHeight w:val="286" w:hRule="atLeast"/>
        </w:trPr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80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 syaomi ,maybe ma kb ,new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825pm4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saobao kb daoyo doyin jubae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19" w:name="_Toc2698"/>
      <w:r>
        <w:rPr>
          <w:rFonts w:hint="eastAsia"/>
          <w:lang w:val="en-US" w:eastAsia="zh-CN"/>
        </w:rPr>
        <w:t>825am0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new other syiiu center.30 cc </w:t>
      </w:r>
      <w:r>
        <w:rPr>
          <w:rFonts w:hint="eastAsia"/>
          <w:lang w:val="en-US" w:eastAsia="zh-CN"/>
        </w:rPr>
        <w:br w:type="page"/>
      </w:r>
      <w:bookmarkEnd w:id="19"/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1846"/>
        <w:gridCol w:w="1200"/>
        <w:gridCol w:w="1591"/>
        <w:gridCol w:w="35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825am0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599</w:t>
            </w:r>
          </w:p>
        </w:tc>
        <w:tc>
          <w:tcPr>
            <w:tcW w:w="358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new other syiiu center.30 cc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7576"/>
      <w:r>
        <w:rPr>
          <w:rFonts w:hint="eastAsia"/>
          <w:lang w:val="en-US" w:eastAsia="zh-CN"/>
        </w:rPr>
        <w:t>826pm10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150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Kb  new 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826pm5</w:t>
      </w:r>
      <w:r>
        <w:rPr>
          <w:rFonts w:hint="eastAsia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ifei yash,vavalye</w:t>
      </w:r>
      <w:bookmarkEnd w:id="20"/>
    </w:p>
    <w:p>
      <w:pPr>
        <w:rPr>
          <w:rFonts w:hint="eastAsia"/>
          <w:lang w:val="en-US" w:eastAsia="zh-CN"/>
        </w:rPr>
      </w:pPr>
    </w:p>
    <w:tbl>
      <w:tblPr>
        <w:tblStyle w:val="12"/>
        <w:tblW w:w="94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0"/>
        <w:gridCol w:w="646"/>
        <w:gridCol w:w="1200"/>
        <w:gridCol w:w="1200"/>
        <w:gridCol w:w="391"/>
        <w:gridCol w:w="1200"/>
        <w:gridCol w:w="2383"/>
        <w:gridCol w:w="12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1200" w:type="dxa"/>
          <w:trHeight w:val="286" w:hRule="atLeast"/>
        </w:trPr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826pm10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150</w:t>
            </w:r>
          </w:p>
        </w:tc>
        <w:tc>
          <w:tcPr>
            <w:tcW w:w="358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</w:t>
            </w:r>
            <w:r>
              <w:rPr>
                <w:rFonts w:hint="eastAsia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 new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wechat</w:t>
            </w:r>
          </w:p>
        </w:tc>
        <w:tc>
          <w:tcPr>
            <w:tcW w:w="1846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826pm5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ptrh</w:t>
            </w:r>
          </w:p>
        </w:tc>
        <w:tc>
          <w:tcPr>
            <w:tcW w:w="1591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400</w:t>
            </w:r>
          </w:p>
        </w:tc>
        <w:tc>
          <w:tcPr>
            <w:tcW w:w="3583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cs="Arial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ifei yash,vavalye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pato rec t77.xlsx</w:t>
      </w:r>
      <w:bookmarkStart w:id="21" w:name="_GoBack"/>
      <w:bookmarkEnd w:id="2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4B703"/>
    <w:multiLevelType w:val="multilevel"/>
    <w:tmpl w:val="5394B7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3B5A4E"/>
    <w:rsid w:val="005F29D4"/>
    <w:rsid w:val="00782285"/>
    <w:rsid w:val="00AD0793"/>
    <w:rsid w:val="0159237C"/>
    <w:rsid w:val="01E771BD"/>
    <w:rsid w:val="02CB4BDA"/>
    <w:rsid w:val="03417C83"/>
    <w:rsid w:val="035B13BB"/>
    <w:rsid w:val="03815CFF"/>
    <w:rsid w:val="03D82170"/>
    <w:rsid w:val="0408298B"/>
    <w:rsid w:val="05136AC2"/>
    <w:rsid w:val="05227E01"/>
    <w:rsid w:val="05240390"/>
    <w:rsid w:val="05C479BC"/>
    <w:rsid w:val="05D93250"/>
    <w:rsid w:val="06952F23"/>
    <w:rsid w:val="06C15319"/>
    <w:rsid w:val="06DB178E"/>
    <w:rsid w:val="06DD4B3A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E658C"/>
    <w:rsid w:val="0A6D1EFD"/>
    <w:rsid w:val="0A797ED4"/>
    <w:rsid w:val="0A86020A"/>
    <w:rsid w:val="0AA661C3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590D54"/>
    <w:rsid w:val="107340FA"/>
    <w:rsid w:val="113D78EF"/>
    <w:rsid w:val="115519A1"/>
    <w:rsid w:val="11C30ABB"/>
    <w:rsid w:val="120B4388"/>
    <w:rsid w:val="12121CE5"/>
    <w:rsid w:val="12523431"/>
    <w:rsid w:val="13BD7C2C"/>
    <w:rsid w:val="13E1056A"/>
    <w:rsid w:val="151720A2"/>
    <w:rsid w:val="153C59FC"/>
    <w:rsid w:val="15671CE3"/>
    <w:rsid w:val="156846EC"/>
    <w:rsid w:val="16192A15"/>
    <w:rsid w:val="16B71AE4"/>
    <w:rsid w:val="173A5C5C"/>
    <w:rsid w:val="174C57DA"/>
    <w:rsid w:val="174F1FE0"/>
    <w:rsid w:val="176076F1"/>
    <w:rsid w:val="181C5F85"/>
    <w:rsid w:val="18954DCF"/>
    <w:rsid w:val="18B5093A"/>
    <w:rsid w:val="19BF6B58"/>
    <w:rsid w:val="19D95DD8"/>
    <w:rsid w:val="1B9E4F86"/>
    <w:rsid w:val="1C3509A8"/>
    <w:rsid w:val="1C4162EC"/>
    <w:rsid w:val="1C501555"/>
    <w:rsid w:val="1C5435C2"/>
    <w:rsid w:val="1D5C4546"/>
    <w:rsid w:val="1DF93093"/>
    <w:rsid w:val="1E876FF0"/>
    <w:rsid w:val="1ED53273"/>
    <w:rsid w:val="1F2E7600"/>
    <w:rsid w:val="1F4D4076"/>
    <w:rsid w:val="1F5E3F10"/>
    <w:rsid w:val="1F9D270D"/>
    <w:rsid w:val="1FAB7740"/>
    <w:rsid w:val="20790BE9"/>
    <w:rsid w:val="2198599F"/>
    <w:rsid w:val="220C7C91"/>
    <w:rsid w:val="224226FE"/>
    <w:rsid w:val="224958C2"/>
    <w:rsid w:val="22914769"/>
    <w:rsid w:val="229C61CC"/>
    <w:rsid w:val="22BA067F"/>
    <w:rsid w:val="22E62C16"/>
    <w:rsid w:val="23687392"/>
    <w:rsid w:val="23C33B75"/>
    <w:rsid w:val="25F73D83"/>
    <w:rsid w:val="2603436E"/>
    <w:rsid w:val="26475A33"/>
    <w:rsid w:val="26887204"/>
    <w:rsid w:val="26AC49A5"/>
    <w:rsid w:val="26D24934"/>
    <w:rsid w:val="27955D08"/>
    <w:rsid w:val="27CD30B5"/>
    <w:rsid w:val="27D12C3B"/>
    <w:rsid w:val="286823A2"/>
    <w:rsid w:val="28785C95"/>
    <w:rsid w:val="28824A4B"/>
    <w:rsid w:val="28EA77D9"/>
    <w:rsid w:val="2988444F"/>
    <w:rsid w:val="299136FB"/>
    <w:rsid w:val="29FC5F66"/>
    <w:rsid w:val="2A1E50A7"/>
    <w:rsid w:val="2B1B60EE"/>
    <w:rsid w:val="2B2D7E6B"/>
    <w:rsid w:val="2BD447D5"/>
    <w:rsid w:val="2BED67C4"/>
    <w:rsid w:val="2C9B2287"/>
    <w:rsid w:val="2D3B6EB0"/>
    <w:rsid w:val="2DA94D55"/>
    <w:rsid w:val="2DC96812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2255BE7"/>
    <w:rsid w:val="3243401E"/>
    <w:rsid w:val="33041725"/>
    <w:rsid w:val="330D01FD"/>
    <w:rsid w:val="3328381E"/>
    <w:rsid w:val="335E2E5A"/>
    <w:rsid w:val="34364998"/>
    <w:rsid w:val="345619E0"/>
    <w:rsid w:val="34C02AAA"/>
    <w:rsid w:val="352F3D70"/>
    <w:rsid w:val="354A6F3E"/>
    <w:rsid w:val="35804DA6"/>
    <w:rsid w:val="360D7C4C"/>
    <w:rsid w:val="36205B42"/>
    <w:rsid w:val="366356AE"/>
    <w:rsid w:val="369D5ACD"/>
    <w:rsid w:val="36AD726F"/>
    <w:rsid w:val="37493D4D"/>
    <w:rsid w:val="37AB259B"/>
    <w:rsid w:val="386065EE"/>
    <w:rsid w:val="387707D1"/>
    <w:rsid w:val="38932305"/>
    <w:rsid w:val="38B43174"/>
    <w:rsid w:val="38EA0B01"/>
    <w:rsid w:val="38F96243"/>
    <w:rsid w:val="396B7879"/>
    <w:rsid w:val="39ED3946"/>
    <w:rsid w:val="39F72DE2"/>
    <w:rsid w:val="3A3E4DBD"/>
    <w:rsid w:val="3B633FFB"/>
    <w:rsid w:val="3C3D1E26"/>
    <w:rsid w:val="3C5A6463"/>
    <w:rsid w:val="3CDB3A3E"/>
    <w:rsid w:val="3DB9293F"/>
    <w:rsid w:val="3DD65520"/>
    <w:rsid w:val="3E481062"/>
    <w:rsid w:val="3F6747FD"/>
    <w:rsid w:val="3F743BB6"/>
    <w:rsid w:val="4034151F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B06427"/>
    <w:rsid w:val="45401B3F"/>
    <w:rsid w:val="45DC5E64"/>
    <w:rsid w:val="462044E3"/>
    <w:rsid w:val="472C6A1E"/>
    <w:rsid w:val="47A9685B"/>
    <w:rsid w:val="47DB2FE1"/>
    <w:rsid w:val="47E80177"/>
    <w:rsid w:val="47F243C1"/>
    <w:rsid w:val="481B2C66"/>
    <w:rsid w:val="48FF680D"/>
    <w:rsid w:val="49C90B8F"/>
    <w:rsid w:val="4AE37307"/>
    <w:rsid w:val="4B1F394A"/>
    <w:rsid w:val="4B417098"/>
    <w:rsid w:val="4B7E492F"/>
    <w:rsid w:val="4B7F35AE"/>
    <w:rsid w:val="4BCE4AC8"/>
    <w:rsid w:val="4BEB6EB7"/>
    <w:rsid w:val="4C3D25CA"/>
    <w:rsid w:val="4CA445B4"/>
    <w:rsid w:val="4CC35970"/>
    <w:rsid w:val="4D1E2CD3"/>
    <w:rsid w:val="4D876879"/>
    <w:rsid w:val="4E4E1819"/>
    <w:rsid w:val="4E502F50"/>
    <w:rsid w:val="4E7638EA"/>
    <w:rsid w:val="4EF5552A"/>
    <w:rsid w:val="4FBF4433"/>
    <w:rsid w:val="4FD36C14"/>
    <w:rsid w:val="50013CCF"/>
    <w:rsid w:val="50B8273E"/>
    <w:rsid w:val="50FC2156"/>
    <w:rsid w:val="51674D6F"/>
    <w:rsid w:val="516778D7"/>
    <w:rsid w:val="517A7F16"/>
    <w:rsid w:val="519226EB"/>
    <w:rsid w:val="519B50F0"/>
    <w:rsid w:val="51AA4DD7"/>
    <w:rsid w:val="533D1867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3E1878"/>
    <w:rsid w:val="57E01AF4"/>
    <w:rsid w:val="57E05FAE"/>
    <w:rsid w:val="58037037"/>
    <w:rsid w:val="580A1E69"/>
    <w:rsid w:val="582D4271"/>
    <w:rsid w:val="58591CE5"/>
    <w:rsid w:val="586B492C"/>
    <w:rsid w:val="58AF2E4D"/>
    <w:rsid w:val="58F74923"/>
    <w:rsid w:val="592A1177"/>
    <w:rsid w:val="59F113DB"/>
    <w:rsid w:val="5A0740BC"/>
    <w:rsid w:val="5A777ED3"/>
    <w:rsid w:val="5A9F1C27"/>
    <w:rsid w:val="5AA73B9A"/>
    <w:rsid w:val="5AFC34E1"/>
    <w:rsid w:val="5B5E513F"/>
    <w:rsid w:val="5BC076CB"/>
    <w:rsid w:val="5C7F7313"/>
    <w:rsid w:val="5CA200D5"/>
    <w:rsid w:val="5CC749B2"/>
    <w:rsid w:val="5D95205E"/>
    <w:rsid w:val="5DEA6AD4"/>
    <w:rsid w:val="5E4938D0"/>
    <w:rsid w:val="5E78733C"/>
    <w:rsid w:val="5EA34122"/>
    <w:rsid w:val="5ED72AE0"/>
    <w:rsid w:val="5F2242FC"/>
    <w:rsid w:val="60143FEC"/>
    <w:rsid w:val="607761E2"/>
    <w:rsid w:val="60EE6ED5"/>
    <w:rsid w:val="60FC3D68"/>
    <w:rsid w:val="611A5E20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3DE3B1F"/>
    <w:rsid w:val="64070367"/>
    <w:rsid w:val="6468546D"/>
    <w:rsid w:val="64F81747"/>
    <w:rsid w:val="6509688D"/>
    <w:rsid w:val="653F6FE2"/>
    <w:rsid w:val="65671B01"/>
    <w:rsid w:val="660428FB"/>
    <w:rsid w:val="667A1C0A"/>
    <w:rsid w:val="66B44CC6"/>
    <w:rsid w:val="673F7908"/>
    <w:rsid w:val="67A5696F"/>
    <w:rsid w:val="67E74519"/>
    <w:rsid w:val="687079BF"/>
    <w:rsid w:val="68EC6E97"/>
    <w:rsid w:val="69633E3A"/>
    <w:rsid w:val="696449E1"/>
    <w:rsid w:val="6AF0768E"/>
    <w:rsid w:val="6AF66932"/>
    <w:rsid w:val="6B010EC3"/>
    <w:rsid w:val="6B195DAD"/>
    <w:rsid w:val="6B260C6D"/>
    <w:rsid w:val="6B535809"/>
    <w:rsid w:val="6B9B6C0D"/>
    <w:rsid w:val="6C1B0F42"/>
    <w:rsid w:val="6C1F3D55"/>
    <w:rsid w:val="6C49289D"/>
    <w:rsid w:val="6C5D0936"/>
    <w:rsid w:val="6D8C7FCF"/>
    <w:rsid w:val="6DB60B96"/>
    <w:rsid w:val="6DDE4723"/>
    <w:rsid w:val="6E6212A8"/>
    <w:rsid w:val="6E942A6B"/>
    <w:rsid w:val="6EAB694B"/>
    <w:rsid w:val="6F4905BE"/>
    <w:rsid w:val="6F605EF0"/>
    <w:rsid w:val="6FC22CE5"/>
    <w:rsid w:val="6FD00D54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D96B1D"/>
    <w:rsid w:val="77E15AFE"/>
    <w:rsid w:val="78661449"/>
    <w:rsid w:val="78A9599C"/>
    <w:rsid w:val="794265A4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5B1C73"/>
    <w:rsid w:val="7D794E4F"/>
    <w:rsid w:val="7DD71B12"/>
    <w:rsid w:val="7E711CC6"/>
    <w:rsid w:val="7EEF755A"/>
    <w:rsid w:val="7F166E39"/>
    <w:rsid w:val="7F1728BB"/>
    <w:rsid w:val="7F4365B1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2019-07-27T03:02:41Z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