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Atitit gc 垃圾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回收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原理与概论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and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自动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资源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管理的艺术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instrText xml:space="preserve">TOC \o "1-3" \h \u </w:instrTex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instrText xml:space="preserve"> HYPERLINK \l _Toc31302 </w:instrTex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default"/>
        </w:rPr>
        <w:t>自动</w:t>
      </w:r>
      <w:r>
        <w:rPr>
          <w:rFonts w:hint="eastAsia"/>
          <w:lang w:eastAsia="zh-CN"/>
        </w:rPr>
        <w:t>资源</w:t>
      </w:r>
      <w:r>
        <w:rPr>
          <w:rFonts w:hint="default"/>
        </w:rPr>
        <w:t>管理</w:t>
      </w:r>
      <w:r>
        <w:rPr>
          <w:rFonts w:hint="eastAsia"/>
          <w:lang w:eastAsia="zh-CN"/>
        </w:rPr>
        <w:t>的对象</w:t>
      </w:r>
      <w:r>
        <w:rPr>
          <w:rFonts w:hint="eastAsia"/>
          <w:lang w:val="en-US" w:eastAsia="zh-CN"/>
        </w:rPr>
        <w:t>db conn,http conn,file</w:t>
      </w:r>
      <w:r>
        <w:tab/>
      </w:r>
      <w:r>
        <w:fldChar w:fldCharType="begin"/>
      </w:r>
      <w:r>
        <w:instrText xml:space="preserve"> PAGEREF _Toc31302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instrText xml:space="preserve"> HYPERLINK \l _Toc28650 </w:instrTex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如何关联----wrap  file，network   socket</w:t>
      </w:r>
      <w:r>
        <w:tab/>
      </w:r>
      <w:r>
        <w:fldChar w:fldCharType="begin"/>
      </w:r>
      <w:r>
        <w:instrText xml:space="preserve"> PAGEREF _Toc28650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instrText xml:space="preserve"> HYPERLINK \l _Toc16257 </w:instrTex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spacing w:val="0"/>
          <w:szCs w:val="24"/>
        </w:rPr>
        <w:t xml:space="preserve">2.1.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垃圾回收的算法与实现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Cs w:val="24"/>
          <w:shd w:val="clear" w:fill="FFFFFF"/>
        </w:rPr>
        <w:t>Ruby之父松本行弘推荐GC算法 Garbage Collection 一本书掌握自动内存回收</w:t>
      </w:r>
      <w:bookmarkStart w:id="5" w:name="_GoBack"/>
      <w:bookmarkEnd w:id="5"/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Cs w:val="24"/>
          <w:shd w:val="clear" w:fill="FFFFFF"/>
        </w:rPr>
        <w:t>的机制</w:t>
      </w:r>
      <w:r>
        <w:tab/>
      </w:r>
      <w:r>
        <w:fldChar w:fldCharType="begin"/>
      </w:r>
      <w:r>
        <w:instrText xml:space="preserve"> PAGEREF _Toc16257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instrText xml:space="preserve"> HYPERLINK \l _Toc14243 </w:instrTex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/>
        </w:rPr>
        <w:t>2.2. 垃圾回收算法手册：自动内存管理的艺术</w:t>
      </w:r>
      <w:r>
        <w:tab/>
      </w:r>
      <w:r>
        <w:fldChar w:fldCharType="begin"/>
      </w:r>
      <w:r>
        <w:instrText xml:space="preserve"> PAGEREF _Toc14243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rPr>
          <w:rFonts w:hint="default"/>
        </w:rPr>
      </w:pPr>
      <w:bookmarkStart w:id="0" w:name="_Toc31302"/>
      <w:r>
        <w:rPr>
          <w:rFonts w:hint="default"/>
        </w:rPr>
        <w:t>自动</w:t>
      </w:r>
      <w:r>
        <w:rPr>
          <w:rFonts w:hint="eastAsia"/>
          <w:lang w:eastAsia="zh-CN"/>
        </w:rPr>
        <w:t>资源</w:t>
      </w:r>
      <w:r>
        <w:rPr>
          <w:rFonts w:hint="default"/>
        </w:rPr>
        <w:t>管理</w:t>
      </w:r>
      <w:r>
        <w:rPr>
          <w:rFonts w:hint="eastAsia"/>
          <w:lang w:eastAsia="zh-CN"/>
        </w:rPr>
        <w:t>的对象</w:t>
      </w:r>
      <w:r>
        <w:rPr>
          <w:rFonts w:hint="eastAsia"/>
          <w:lang w:val="en-US" w:eastAsia="zh-CN"/>
        </w:rPr>
        <w:t>db conn,http conn,file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5149"/>
      <w:bookmarkStart w:id="2" w:name="_Toc28650"/>
      <w:r>
        <w:rPr>
          <w:rFonts w:hint="eastAsia"/>
          <w:lang w:val="en-US" w:eastAsia="zh-CN"/>
        </w:rPr>
        <w:t>如何关联----wrap  file，network   socket</w:t>
      </w:r>
      <w:bookmarkEnd w:id="1"/>
      <w:bookmarkEnd w:id="2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firstLine="0"/>
        <w:jc w:val="left"/>
        <w:rPr>
          <w:rFonts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我希望改进这一点，也就是说，那所有 gc 相关的数据集中在一起，整个收集过程，除了最终释放那些不再使用的内存外，不会碰用户数据块的内存。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firstLine="0"/>
        <w:jc w:val="left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gc 最重要的一点，就是要对堆栈上的数据进行关联。在收集发生时，堆栈上所有临时分配出来的内存块都不应该被释放掉。C 语言本身不提供堆栈遍历的特性，所以要想个自然的方案让用户可以方便的做到这点。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firstLine="0"/>
        <w:jc w:val="left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在用户的调用栈上，每个调用级上，临时分配的内存都被自然挂接在当前级别的堆栈挂接点上，一旦调用返回，当前级别的所有临时内存块都应该和根断开。当然，如果内存块作为返回值出现的话，需要保留。在 C 里，我们需要给每个函数的入口和出口都做一个监护，保证 gc 的正确工作。（如果是 C++ ，要稍微方便一点，在函数进入点设置一个 guard 对象即可）因为这个监护过程会非常频繁，对其的优化是重点工作。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Atitit gc资源释放器死锁解除器 适合于游戏引擎，数据库释放 爬虫网络连接释放等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ind w:left="575" w:leftChars="0" w:hanging="575" w:firstLineChars="0"/>
        <w:rPr>
          <w:rFonts w:hint="default" w:ascii="Verdana" w:hAnsi="Verdana" w:cs="Verdana"/>
          <w:b w:val="0"/>
          <w:i w:val="0"/>
          <w:caps w:val="0"/>
          <w:color w:val="646464"/>
          <w:spacing w:val="0"/>
          <w:sz w:val="24"/>
          <w:szCs w:val="24"/>
        </w:rPr>
      </w:pPr>
      <w:bookmarkStart w:id="3" w:name="_Toc16257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垃圾回收的算法与实现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Ruby之父松本行弘推荐GC算法 Garbage Collection 一本书掌握自动内存回收的机制</w:t>
      </w:r>
      <w:bookmarkEnd w:id="3"/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第1章　学习GC之前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第2章　GC标记-清除算法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第3章　引用计数法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第4章　GC复制算法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第5章　GC标记-压缩算法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第6章　保守式GC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第7章　分代垃圾回收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第8章　增量式垃圾回收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第9章　RC Immix算法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第10章　Python的垃圾回收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10.4　第0层 通用的基础分配器　197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10.5　第1层 Python低级内存分配器　198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10.6　第2层 Python对象分配器　208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10.7　第3层 对象特有的分配器　231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第11章　DalvikVM的垃圾回收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第12章　Rubinius的垃圾回收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第13章　V8的垃圾回收</w:t>
      </w:r>
    </w:p>
    <w:p>
      <w:pPr>
        <w:pStyle w:val="3"/>
        <w:rPr>
          <w:rFonts w:hint="default"/>
        </w:rPr>
      </w:pPr>
      <w:bookmarkStart w:id="4" w:name="_Toc14243"/>
      <w:r>
        <w:rPr>
          <w:rFonts w:hint="default"/>
        </w:rPr>
        <w:t>垃圾回收算法手册：自动内存管理的艺术</w:t>
      </w:r>
      <w:bookmarkEnd w:id="4"/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第1章　引言  1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第2章　标记–清扫回收  15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第3章　标记–整理回收  28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第4章　复制式回收  38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第5章　引用计数  49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第6章　垃圾回收器的比较  64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第7章　内存分配  72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第8章　堆内存的划分  87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第9章　分代垃圾回收  95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第10章　其他分区策略  117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第11章　运行时接口  138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第12章　特定语言相关内容  188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第13章　并发算法预备知识  202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第14章　并行垃圾回收  242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第15章　并发垃圾回收  271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第16章　并发标记–清扫算法  285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第17章　并发复制、并发整理算法  298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第18章　并发引用计数算法  322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第19章　实时垃圾回收  333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《垃圾回收算法手册：自动内存管理的艺术》([英] 理查德·琼斯)【简介_书评_在线阅读】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5C82"/>
    <w:multiLevelType w:val="multilevel"/>
    <w:tmpl w:val="581B5C8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F6E59"/>
    <w:rsid w:val="006F0003"/>
    <w:rsid w:val="01222210"/>
    <w:rsid w:val="02AF6685"/>
    <w:rsid w:val="02DE0892"/>
    <w:rsid w:val="02FF6E59"/>
    <w:rsid w:val="037F019B"/>
    <w:rsid w:val="04246B24"/>
    <w:rsid w:val="04711F26"/>
    <w:rsid w:val="065D2A6D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E7D5B58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4DF0A1A"/>
    <w:rsid w:val="361C0964"/>
    <w:rsid w:val="36C13BDB"/>
    <w:rsid w:val="36CD0722"/>
    <w:rsid w:val="388A7A23"/>
    <w:rsid w:val="38DD535A"/>
    <w:rsid w:val="3A3B1606"/>
    <w:rsid w:val="3B5F5E03"/>
    <w:rsid w:val="3BC33C0B"/>
    <w:rsid w:val="3D3F2905"/>
    <w:rsid w:val="3D5665B6"/>
    <w:rsid w:val="3DDA1DAE"/>
    <w:rsid w:val="3F02130C"/>
    <w:rsid w:val="40D23AF8"/>
    <w:rsid w:val="41C02AB0"/>
    <w:rsid w:val="420C25BD"/>
    <w:rsid w:val="424335B9"/>
    <w:rsid w:val="42E60F69"/>
    <w:rsid w:val="44354DF8"/>
    <w:rsid w:val="450E1F78"/>
    <w:rsid w:val="4520076E"/>
    <w:rsid w:val="45A66C7A"/>
    <w:rsid w:val="47291BAE"/>
    <w:rsid w:val="47D03764"/>
    <w:rsid w:val="48A5539D"/>
    <w:rsid w:val="4C447FAD"/>
    <w:rsid w:val="4CDE6727"/>
    <w:rsid w:val="4D4756F3"/>
    <w:rsid w:val="4DFD62B4"/>
    <w:rsid w:val="4E150092"/>
    <w:rsid w:val="5079686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7B583D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486A6A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D88150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2016-11-03T14:24:00Z</dcterms:created>
  <dc:creator>Administrator</dc:creator>
  <cp:lastModifiedBy>Administrator</cp:lastModifiedBy>
  <dcterms:modified xsi:type="dcterms:W3CDTF">2016-11-03T14:41:18Z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