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t>Atitit oracle 显示无效数字 v3 fix</w:t>
      </w:r>
    </w:p>
    <w:bookmarkEnd w:id="0"/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where rownum&lt;999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可能是连接字段的类型不同，。。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使用导出字段。。。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然后一个个的对比连接字段。。使用to_char等转型匹配即可。。亲身体验。。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table_name,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column_name,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data_type,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(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SELECT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comments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FROM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user_col_comments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WHERE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table_name = user_tab_columns.table_name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and   user_col_comments.column_name=user_tab_columns.column_name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) AS comments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user_tab_columns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WHERE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table_name = UPPER ('EZ_FLOW_DE_ACTIVITY')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ORDER BY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column_name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94F212B"/>
    <w:rsid w:val="1CA43620"/>
    <w:rsid w:val="33E7064D"/>
    <w:rsid w:val="67BF01A0"/>
    <w:rsid w:val="694F212B"/>
    <w:rsid w:val="71576B4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2017-04-12T07:45:00Z</dcterms:created>
  <dc:creator>Administrator</dc:creator>
  <cp:lastModifiedBy>Administrator</cp:lastModifiedBy>
  <dcterms:modified xsi:type="dcterms:W3CDTF">2017-04-14T01:05:44Z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2052-10.1.0.6173</vt:lpwstr>
  </property>
</Properties>
</file>