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1" w:name="_GoBack"/>
      <w:bookmarkStart w:id="0" w:name="OLE_LINK1"/>
      <w:r>
        <w:rPr>
          <w:rFonts w:hint="eastAsia"/>
          <w:lang w:val="en-US" w:eastAsia="zh-CN"/>
        </w:rPr>
        <w:t>Atitit usrQBM2322 上传文件规范标准化  multipartfile接口</w:t>
      </w:r>
      <w:bookmarkEnd w:id="0"/>
    </w:p>
    <w:bookmarkEnd w:id="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3C27C2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B344FF"/>
    <w:rsid w:val="221B32BC"/>
    <w:rsid w:val="22A71B03"/>
    <w:rsid w:val="22BD2533"/>
    <w:rsid w:val="233C27C2"/>
    <w:rsid w:val="2480446F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277119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2016-11-21T18:45:00Z</dcterms:created>
  <dc:creator>Administrator</dc:creator>
  <cp:lastModifiedBy>Administrator</cp:lastModifiedBy>
  <dcterms:modified xsi:type="dcterms:W3CDTF">2016-11-21T18:46:28Z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