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3" w:name="_GoBack"/>
      <w:bookmarkEnd w:id="23"/>
      <w:r>
        <w:rPr>
          <w:rFonts w:hint="eastAsia"/>
          <w:lang w:val="en-US" w:eastAsia="zh-CN"/>
        </w:rPr>
        <w:t>Atitit 云计算之道 attilax著 艾龙 著  serverless bomb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什么才是云计算的根本特征..</w:t>
      </w:r>
      <w:r>
        <w:tab/>
      </w:r>
      <w:r>
        <w:fldChar w:fldCharType="begin"/>
      </w:r>
      <w:r>
        <w:instrText xml:space="preserve"> PAGEREF _Toc10252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paip.云计算以及分布式计算的区别</w:t>
      </w:r>
      <w:r>
        <w:tab/>
      </w:r>
      <w:r>
        <w:fldChar w:fldCharType="begin"/>
      </w:r>
      <w:r>
        <w:instrText xml:space="preserve"> PAGEREF _Toc28295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云计算体系</w:t>
      </w:r>
      <w:r>
        <w:tab/>
      </w:r>
      <w:r>
        <w:fldChar w:fldCharType="begin"/>
      </w:r>
      <w:r>
        <w:instrText xml:space="preserve"> PAGEREF _Toc32257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t>2.6 3种服务模式 43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 xml:space="preserve"> 2.6.1 IaaS 45 2.6.2 PaaS 48 2.6.3 SaaS 53 </w:t>
      </w:r>
      <w:r>
        <w:tab/>
      </w:r>
      <w:r>
        <w:fldChar w:fldCharType="begin"/>
      </w:r>
      <w:r>
        <w:instrText xml:space="preserve"> PAGEREF _Toc22208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5. 2.7 4种部署模型 60 2.7.1 私有云 60 2.7.2 社区云 63 2.7.3 公共云 65 2.7.4 混合云 66</w:t>
      </w:r>
      <w:r>
        <w:tab/>
      </w:r>
      <w:r>
        <w:fldChar w:fldCharType="begin"/>
      </w:r>
      <w:r>
        <w:instrText xml:space="preserve"> PAGEREF _Toc26409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 </w:t>
      </w:r>
      <w:r>
        <w:t>“云”技术 147</w:t>
      </w:r>
      <w:r>
        <w:tab/>
      </w:r>
      <w:r>
        <w:fldChar w:fldCharType="begin"/>
      </w:r>
      <w:r>
        <w:instrText xml:space="preserve"> PAGEREF _Toc5488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6.1. </w:t>
      </w:r>
      <w:r>
        <w:rPr>
          <w:rFonts w:hint="default"/>
        </w:rPr>
        <w:t>5.1.3 虚拟化与容器技术 160</w:t>
      </w:r>
      <w:r>
        <w:rPr>
          <w:rFonts w:hint="eastAsia" w:eastAsia="黑体"/>
          <w:lang w:val="en-US" w:eastAsia="zh-CN"/>
        </w:rPr>
        <w:t xml:space="preserve"> </w:t>
      </w:r>
      <w:r>
        <w:rPr>
          <w:rFonts w:hint="default"/>
        </w:rPr>
        <w:t>5.1.4 远程桌面 1715.1.5 负载均衡 175</w:t>
      </w:r>
      <w:r>
        <w:tab/>
      </w:r>
      <w:r>
        <w:fldChar w:fldCharType="begin"/>
      </w:r>
      <w:r>
        <w:instrText xml:space="preserve"> PAGEREF _Toc7626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6.2. 5.1.11 SOA 192</w:t>
      </w:r>
      <w:r>
        <w:rPr>
          <w:rFonts w:hint="eastAsia" w:eastAsia="黑体"/>
          <w:lang w:val="en-US" w:eastAsia="zh-CN"/>
        </w:rPr>
        <w:t xml:space="preserve"> </w:t>
      </w:r>
      <w:r>
        <w:rPr>
          <w:rFonts w:hint="default"/>
        </w:rPr>
        <w:t>5.1.12 微服务 198</w:t>
      </w:r>
      <w:r>
        <w:tab/>
      </w:r>
      <w:r>
        <w:fldChar w:fldCharType="begin"/>
      </w:r>
      <w:r>
        <w:instrText xml:space="preserve"> PAGEREF _Toc30241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5.2 终端技术 198 </w:t>
      </w:r>
      <w:r>
        <w:tab/>
      </w:r>
      <w:r>
        <w:fldChar w:fldCharType="begin"/>
      </w:r>
      <w:r>
        <w:instrText xml:space="preserve"> PAGEREF _Toc22552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 </w:t>
      </w:r>
      <w:r>
        <w:t>云使能技术</w:t>
      </w:r>
      <w:r>
        <w:tab/>
      </w:r>
      <w:r>
        <w:fldChar w:fldCharType="begin"/>
      </w:r>
      <w:r>
        <w:instrText xml:space="preserve"> PAGEREF _Toc29609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7.1. 5.3　虚拟化技术</w:t>
      </w:r>
      <w:r>
        <w:tab/>
      </w:r>
      <w:r>
        <w:fldChar w:fldCharType="begin"/>
      </w:r>
      <w:r>
        <w:instrText xml:space="preserve"> PAGEREF _Toc5444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7.2. 5.4　Web技术</w:t>
      </w:r>
      <w:r>
        <w:tab/>
      </w:r>
      <w:r>
        <w:fldChar w:fldCharType="begin"/>
      </w:r>
      <w:r>
        <w:instrText xml:space="preserve"> PAGEREF _Toc27007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7.3. 5.6　服务技术　　5.6.1　Web服务　　5.6.2　REST服务　　5.6.3　服务代理　　5.6.4　服务中间件 </w:t>
      </w:r>
      <w:r>
        <w:tab/>
      </w:r>
      <w:r>
        <w:fldChar w:fldCharType="begin"/>
      </w:r>
      <w:r>
        <w:instrText xml:space="preserve"> PAGEREF _Toc16352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7.4. 第6章　基本云安全</w:t>
      </w:r>
      <w:r>
        <w:tab/>
      </w:r>
      <w:r>
        <w:fldChar w:fldCharType="begin"/>
      </w:r>
      <w:r>
        <w:instrText xml:space="preserve"> PAGEREF _Toc2292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_Toc14528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大数据技术</w:t>
      </w:r>
      <w:r>
        <w:tab/>
      </w:r>
      <w:r>
        <w:fldChar w:fldCharType="begin"/>
      </w:r>
      <w:r>
        <w:instrText xml:space="preserve"> PAGEREF _Toc31029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分布式技术</w:t>
      </w:r>
      <w:r>
        <w:tab/>
      </w:r>
      <w:r>
        <w:fldChar w:fldCharType="begin"/>
      </w:r>
      <w:r>
        <w:instrText xml:space="preserve"> PAGEREF _Toc13689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Bomb云费用 50每月</w:t>
      </w:r>
      <w:r>
        <w:tab/>
      </w:r>
      <w:r>
        <w:fldChar w:fldCharType="begin"/>
      </w:r>
      <w:r>
        <w:instrText xml:space="preserve"> PAGEREF _Toc50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10. 《云计算（第三版）》(刘鹏　主编)【简介_书评_在线阅读】 - 当当图书.mhtml</w:t>
      </w:r>
      <w:r>
        <w:tab/>
      </w:r>
      <w:r>
        <w:fldChar w:fldCharType="begin"/>
      </w:r>
      <w:r>
        <w:instrText xml:space="preserve"> PAGEREF _Toc30758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11. </w:t>
      </w:r>
      <w:r>
        <w:t>第 3 章?云计算及大数据开源软件概览 65</w:t>
      </w:r>
      <w:r>
        <w:rPr>
          <w:rFonts w:hint="default"/>
        </w:rPr>
        <w:t xml:space="preserve"> 3.1?OpenStack概述 66 3.2?容器开源软件：Kubernetes / Mesos / Docker 72 3.3?大数据开源软件：Hadoop/Spark 73</w:t>
      </w:r>
      <w:r>
        <w:tab/>
      </w:r>
      <w:r>
        <w:fldChar w:fldCharType="begin"/>
      </w:r>
      <w:r>
        <w:instrText xml:space="preserve"> PAGEREF _Toc17374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12. </w:t>
      </w:r>
      <w:r>
        <w:t>第 13 章?云微服务敏捷治理架构与组织流程 275</w:t>
      </w:r>
      <w:r>
        <w:tab/>
      </w:r>
      <w:r>
        <w:fldChar w:fldCharType="begin"/>
      </w:r>
      <w:r>
        <w:instrText xml:space="preserve"> PAGEREF _Toc21031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_Toc28270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_Toc12776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0252"/>
      <w:r>
        <w:rPr>
          <w:rFonts w:hint="eastAsia"/>
          <w:lang w:val="en-US" w:eastAsia="zh-CN"/>
        </w:rPr>
        <w:t>什么才是云计算的根本特征..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什么是“云计算”（ Cloud Computing ）？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云计算的 5 个基本特征：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） on-demand service （按需提供服务）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 ） broad network access （宽带网络访问）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 ） resource pooling （具有资源池）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 ） rapid elasticity （具有快速伸缩性能）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 ） measured service （可计量的服务）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综上所述,我觉得云计算的根本特征在于.: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1.按需提供服务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2.可计量的服务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参考:云计算的权威定义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8295"/>
      <w:r>
        <w:rPr>
          <w:rFonts w:hint="eastAsia"/>
          <w:lang w:val="en-US" w:eastAsia="zh-CN"/>
        </w:rPr>
        <w:t>paip.云计算以及分布式计算的区别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云计算的特点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网格计算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云计算以及网格计算以及分布式计算的区别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kinsoku/>
        <w:autoSpaceDE/>
        <w:autoSpaceDN w:val="0"/>
        <w:spacing w:before="75" w:beforeLines="0"/>
        <w:rPr>
          <w:rFonts w:hint="default" w:ascii="Arial" w:hAnsi="宋体"/>
          <w:b w:val="0"/>
          <w:i w:val="0"/>
          <w:snapToGrid/>
          <w:color w:val="333333"/>
          <w:sz w:val="21"/>
        </w:rPr>
      </w:pPr>
      <w:r>
        <w:rPr>
          <w:rFonts w:hint="default" w:ascii="Tahoma" w:hAnsi="宋体"/>
          <w:snapToGrid/>
          <w:sz w:val="19"/>
        </w:rPr>
        <w:t>云计算的技术基础是分布式计算，同时融入了一些商业特性。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32257"/>
      <w:r>
        <w:rPr>
          <w:rFonts w:hint="eastAsia"/>
          <w:lang w:val="en-US" w:eastAsia="zh-CN"/>
        </w:rPr>
        <w:t>云计算体系</w:t>
      </w:r>
      <w:bookmarkEnd w:id="2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38090" cy="30473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ind w:left="432" w:leftChars="0" w:hanging="432" w:firstLineChars="0"/>
      </w:pPr>
      <w:bookmarkStart w:id="3" w:name="_Toc22208"/>
      <w:r>
        <w:t>2.6 3种服务模式 43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br w:type="textWrapping"/>
      </w:r>
      <w:r>
        <w:rPr>
          <w:rFonts w:hint="default"/>
        </w:rPr>
        <w:t>2.6.1 IaaS 45</w:t>
      </w:r>
      <w:r>
        <w:rPr>
          <w:rFonts w:hint="default"/>
        </w:rPr>
        <w:br w:type="textWrapping"/>
      </w:r>
      <w:r>
        <w:rPr>
          <w:rFonts w:hint="default"/>
        </w:rPr>
        <w:t>2.6.2 PaaS 48</w:t>
      </w:r>
      <w:r>
        <w:rPr>
          <w:rFonts w:hint="default"/>
        </w:rPr>
        <w:br w:type="textWrapping"/>
      </w:r>
      <w:r>
        <w:rPr>
          <w:rFonts w:hint="default"/>
        </w:rPr>
        <w:t>2.6.3 SaaS 53</w:t>
      </w:r>
      <w:r>
        <w:rPr>
          <w:rFonts w:hint="default"/>
        </w:rPr>
        <w:br w:type="textWrapping"/>
      </w:r>
      <w:bookmarkEnd w:id="3"/>
    </w:p>
    <w:p>
      <w:pPr>
        <w:pStyle w:val="2"/>
        <w:ind w:left="432" w:leftChars="0" w:hanging="432" w:firstLineChars="0"/>
      </w:pPr>
      <w:bookmarkStart w:id="4" w:name="_Toc26409"/>
      <w:r>
        <w:rPr>
          <w:rFonts w:hint="default"/>
        </w:rPr>
        <w:t>2.7 4种部署模型 60</w:t>
      </w:r>
      <w:r>
        <w:rPr>
          <w:rFonts w:hint="default"/>
        </w:rPr>
        <w:br w:type="textWrapping"/>
      </w:r>
      <w:r>
        <w:rPr>
          <w:rFonts w:hint="default"/>
        </w:rPr>
        <w:t>2.7.1 私有云 60</w:t>
      </w:r>
      <w:r>
        <w:rPr>
          <w:rFonts w:hint="default"/>
        </w:rPr>
        <w:br w:type="textWrapping"/>
      </w:r>
      <w:r>
        <w:rPr>
          <w:rFonts w:hint="default"/>
        </w:rPr>
        <w:t>2.7.2 社区云 63</w:t>
      </w:r>
      <w:r>
        <w:rPr>
          <w:rFonts w:hint="default"/>
        </w:rPr>
        <w:br w:type="textWrapping"/>
      </w:r>
      <w:r>
        <w:rPr>
          <w:rFonts w:hint="default"/>
        </w:rPr>
        <w:t>2.7.3 公共云 65</w:t>
      </w:r>
      <w:r>
        <w:rPr>
          <w:rFonts w:hint="default"/>
        </w:rPr>
        <w:br w:type="textWrapping"/>
      </w:r>
      <w:r>
        <w:rPr>
          <w:rFonts w:hint="default"/>
        </w:rPr>
        <w:t>2.7.4 混合云 66</w:t>
      </w:r>
      <w:bookmarkEnd w:id="4"/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“云”架构 77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 云架构参考模型 77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 云服务消费者 81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 云服务提供商 82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3.3.1 服务编排 83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3.3.2 云服务管理 84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3.3.3 安全保障 87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3.3.4 隐私保护 89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 云计算审计员 90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 云服务代理商 90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 云服务承运商 92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 “云”组件 93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 开源组件 96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4.1.1 开源计算项目 96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4.1.2 虚拟化 99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4.1.3 操作系统 103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4.1.4 数据库 104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4.1.5 中间件 113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4.1.6 基础服务 118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4.1.7 云管理工具 123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4.1.8 应用软件 140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 商业组件 141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4.2.1 VMware 141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4.2.2 Citrix 142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4.2.3 Microsoft 144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bookmarkStart w:id="5" w:name="_Toc5488"/>
      <w:r>
        <w:t>“云”技术 147</w:t>
      </w:r>
      <w:bookmarkEnd w:id="5"/>
    </w:p>
    <w:p>
      <w:pPr>
        <w:numPr>
          <w:ilvl w:val="0"/>
          <w:numId w:val="3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 云端技术 147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5.1.1 云布局 149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5.1.2 存储 153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</w:p>
    <w:p>
      <w:pPr>
        <w:pStyle w:val="3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6" w:name="_Toc7626"/>
      <w:r>
        <w:rPr>
          <w:rStyle w:val="18"/>
          <w:rFonts w:hint="default"/>
          <w:b/>
        </w:rPr>
        <w:t>5.1.3 虚拟化与容器技术 160</w:t>
      </w:r>
      <w:r>
        <w:rPr>
          <w:rStyle w:val="18"/>
          <w:rFonts w:hint="eastAsia" w:eastAsia="黑体"/>
          <w:b/>
          <w:lang w:val="en-US" w:eastAsia="zh-CN"/>
        </w:rPr>
        <w:t xml:space="preserve"> </w:t>
      </w:r>
      <w:r>
        <w:rPr>
          <w:rStyle w:val="18"/>
          <w:rFonts w:hint="default"/>
          <w:b/>
        </w:rPr>
        <w:t>5.1.4 远程桌面 1715.1.5 负载均衡 175</w:t>
      </w:r>
      <w:bookmarkEnd w:id="6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Style w:val="18"/>
          <w:rFonts w:hint="default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5.1.6 集群 177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5.1.7 容错计算 180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5.1.8 家目录漫游 184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5.1.9 租户隔离 186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5.1.10 统一身份认证 190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</w:p>
    <w:p>
      <w:pPr>
        <w:pStyle w:val="3"/>
        <w:rPr>
          <w:rStyle w:val="18"/>
          <w:rFonts w:hint="default"/>
          <w:b/>
        </w:rPr>
      </w:pPr>
      <w:bookmarkStart w:id="7" w:name="_Toc30241"/>
      <w:r>
        <w:rPr>
          <w:rStyle w:val="18"/>
          <w:rFonts w:hint="default"/>
          <w:b/>
        </w:rPr>
        <w:t>5.1.11 SOA 192</w:t>
      </w:r>
      <w:r>
        <w:rPr>
          <w:rStyle w:val="18"/>
          <w:rFonts w:hint="eastAsia" w:eastAsia="黑体"/>
          <w:b/>
          <w:lang w:val="en-US" w:eastAsia="zh-CN"/>
        </w:rPr>
        <w:t xml:space="preserve"> </w:t>
      </w:r>
      <w:r>
        <w:rPr>
          <w:rStyle w:val="18"/>
          <w:rFonts w:hint="default"/>
          <w:b/>
        </w:rPr>
        <w:t>5.1.12 微服务 198</w:t>
      </w:r>
      <w:bookmarkEnd w:id="7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Style w:val="18"/>
          <w:rFonts w:hint="default"/>
        </w:rPr>
        <w:br w:type="textWrapping"/>
      </w:r>
      <w:bookmarkStart w:id="8" w:name="_Toc22552"/>
      <w:r>
        <w:rPr>
          <w:rStyle w:val="18"/>
          <w:rFonts w:hint="default"/>
        </w:rPr>
        <w:t>5.2 终端技术 198</w:t>
      </w:r>
      <w:r>
        <w:rPr>
          <w:rStyle w:val="18"/>
          <w:rFonts w:hint="default"/>
        </w:rPr>
        <w:br w:type="textWrapping"/>
      </w:r>
      <w:bookmarkEnd w:id="8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5.2.1 终端分类 198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5.2.2 质量控制 201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5.2.3 终端项目 201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 通信协议 204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 “云”应用 242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 企业私有办公云 243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 园区云 244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 医疗云 246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 公民档案云 247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7.5 卫生保健云 248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7.6 教育云 248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7.7 交通云 250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7.8 出行云 251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7.9 购物云 251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7.10 农村农业云 252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7.11 高性能计算云 253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7.12 人工智能云 253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 “云”方案 255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 小型方案 257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8.1.1 需求分析 257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8.1.2 系统设计 257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8.1.3 硬件选型 261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8.1.4 软件选型 266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8.1.5 部署与运维 267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 中型方案 270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ind w:left="432" w:leftChars="0" w:hanging="432" w:firstLineChars="0"/>
        <w:rPr>
          <w:rFonts w:hint="default"/>
        </w:rPr>
      </w:pPr>
      <w:bookmarkStart w:id="9" w:name="_Toc29609"/>
      <w:r>
        <w:t>云使能技术</w:t>
      </w:r>
      <w:bookmarkEnd w:id="9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5.1　宽带网络和Internet架构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5.1.1　Internet服务提供者（ISP）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5.1.2　无连接分组交换（数据报网络）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5.1.3　基于路由器的互联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5.1.4　技术和商业考量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　数据中心技术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5.2.1　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5.2.2　标准化与模块化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5.2.3　自动化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5.2.4　远程操作与管理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5.2.5　高可用性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5.2.6　安全感知的设计、操作和管理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5.2.7　配套设施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5.2.8　计算硬件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5.2.9　存储硬件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5.2.10　网络硬件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5.2.11　其他考量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</w:t>
      </w:r>
    </w:p>
    <w:p>
      <w:pPr>
        <w:pStyle w:val="3"/>
        <w:ind w:left="575" w:leftChars="0" w:hanging="575" w:firstLineChars="0"/>
        <w:rPr>
          <w:rFonts w:hint="default"/>
        </w:rPr>
      </w:pPr>
      <w:bookmarkStart w:id="10" w:name="_Toc5444"/>
      <w:r>
        <w:rPr>
          <w:rFonts w:hint="default"/>
        </w:rPr>
        <w:t>5.3　虚拟化技术</w:t>
      </w:r>
      <w:bookmarkEnd w:id="10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5.3.1　硬件无关性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5.3.2　服务器整合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5.3.3　资源复制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5.3.4　基于操作系统的虚拟化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5.3.5　基于硬件的虚拟化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5.3.6　虚拟化管理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5.3.7　其他考量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</w:t>
      </w:r>
    </w:p>
    <w:p>
      <w:pPr>
        <w:pStyle w:val="3"/>
        <w:ind w:left="575" w:leftChars="0" w:hanging="575" w:firstLineChars="0"/>
        <w:rPr>
          <w:rFonts w:hint="default"/>
        </w:rPr>
      </w:pPr>
      <w:bookmarkStart w:id="11" w:name="_Toc27007"/>
      <w:r>
        <w:rPr>
          <w:rFonts w:hint="default"/>
        </w:rPr>
        <w:t>5.4　Web技术</w:t>
      </w:r>
      <w:bookmarkEnd w:id="11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5.4.1　基本Web技术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5.4.2　Web应用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5.5　多租户技术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</w:t>
      </w:r>
    </w:p>
    <w:p>
      <w:pPr>
        <w:pStyle w:val="3"/>
        <w:ind w:left="575" w:leftChars="0" w:hanging="575" w:firstLineChars="0"/>
        <w:rPr>
          <w:rFonts w:hint="default"/>
        </w:rPr>
      </w:pPr>
      <w:bookmarkStart w:id="12" w:name="_Toc16352"/>
      <w:r>
        <w:rPr>
          <w:rFonts w:hint="default"/>
        </w:rPr>
        <w:t>5.6　服务技术　　5.6.1　Web服务　　5.6.2　REST服务　　5.6.3　服务代理　　5.6.4　服务中间件</w:t>
      </w:r>
      <w:r>
        <w:rPr>
          <w:rFonts w:hint="default"/>
        </w:rPr>
        <w:br w:type="textWrapping"/>
      </w:r>
      <w:bookmarkEnd w:id="12"/>
    </w:p>
    <w:p>
      <w:pPr>
        <w:pStyle w:val="3"/>
        <w:ind w:left="575" w:leftChars="0" w:hanging="575" w:firstLineChars="0"/>
        <w:rPr>
          <w:rFonts w:hint="default"/>
        </w:rPr>
      </w:pPr>
      <w:r>
        <w:rPr>
          <w:rFonts w:hint="default"/>
        </w:rPr>
        <w:t>　</w:t>
      </w:r>
      <w:bookmarkStart w:id="13" w:name="_Toc2292"/>
      <w:r>
        <w:rPr>
          <w:rFonts w:hint="default"/>
        </w:rPr>
        <w:t>第6章　基本云安全</w:t>
      </w:r>
      <w:bookmarkEnd w:id="13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　基本术语和概念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6.1.1　保密性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6.1.2　完整性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6.1.3　真实性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云安全机制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10.1　加密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10.1.1　对称加密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10.1.2　非对称加密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10.2　哈希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10.3　数字签名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10.4　公钥基础设施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10.5　身份与访问管理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10.6　单一登录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10.7　基于云的安全组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10.8　强化的虚拟服务器映像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云计算架构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第11章　基本云架构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11.1　负载分布架构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11.2　资源池架构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11.3　动态可扩展架构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11.4　弹性资源容量架构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11.5　服务负载均衡架构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11.6　云爆发架构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11.7　弹性磁盘供给架构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11.8　冗余存储架构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第12章　高级云架构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12.1　虚拟机监控器集群架构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12.2　负载均衡的虚拟服务器实例架构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12.3　不中断服务重定位架构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12.4　零宕机架构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12.5　云负载均衡架构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12.6　资源预留架构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12.7　动态故障检测与恢复架构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12.8　裸机供给架构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12.9　快速供给架构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12.10　存储负载管理架构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第13章　特殊云架构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13.1　直接I/O访问架构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13.2　直接LUN访问架构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13.3　动态数据规范化架构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13.4　弹性网络容量架构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13.5　跨存储设备垂直分层架构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13.6　存储设备内部垂直数据分层架构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13.7　负载均衡的虚拟交换机架构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13.8　多路径资源访问架构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13.9　持久虚拟网络配置架构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13.10　虚拟服务器的冗余物理连接架构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13.11　存储维护窗口架构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第四部分　使用云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第14章　云交付模型考量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14.1　云交付模型：从云提供者的角度看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14.1.1　构建IaaS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4528"/>
      <w:r>
        <w:rPr>
          <w:rFonts w:hint="eastAsia"/>
          <w:lang w:val="en-US" w:eastAsia="zh-CN"/>
        </w:rPr>
        <w:t>Other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31029"/>
      <w:r>
        <w:rPr>
          <w:rFonts w:hint="eastAsia"/>
          <w:lang w:val="en-US" w:eastAsia="zh-CN"/>
        </w:rPr>
        <w:t>大数据技术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3689"/>
      <w:r>
        <w:rPr>
          <w:rFonts w:hint="eastAsia"/>
          <w:lang w:val="en-US" w:eastAsia="zh-CN"/>
        </w:rPr>
        <w:t>分布式技术</w:t>
      </w:r>
      <w:bookmarkEnd w:id="16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7" w:name="_Toc50"/>
      <w:r>
        <w:rPr>
          <w:rFonts w:hint="eastAsia"/>
          <w:lang w:val="en-US" w:eastAsia="zh-CN"/>
        </w:rPr>
        <w:t>Bomb云费用 50每月</w:t>
      </w:r>
      <w:bookmarkEnd w:id="17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10" w:beforeAutospacing="0" w:after="0" w:afterAutospacing="0" w:line="750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云函数续费</w:t>
      </w:r>
    </w:p>
    <w:p>
      <w:pPr>
        <w:pStyle w:val="16"/>
      </w:pPr>
      <w:r>
        <w:t>窗体顶端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云函数如需更高隔离性和运行资源，可购买云函数企业版 Pro 独立主机服务，请邮件联系 ritscher@bmob.cn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-226" w:right="-226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开通时长：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" w:right="-76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36"/>
          <w:szCs w:val="36"/>
          <w:bdr w:val="single" w:color="CCCCCC" w:sz="6" w:space="0"/>
          <w:shd w:val="clear" w:fill="FFFFFF"/>
          <w:lang w:val="en-US" w:eastAsia="zh-CN" w:bidi="ar"/>
        </w:rPr>
        <w:t>-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36"/>
          <w:szCs w:val="36"/>
          <w:bdr w:val="single" w:color="CCCCCC" w:sz="6" w:space="0"/>
          <w:shd w:val="clear" w:fill="FFFFF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pacing w:before="300" w:beforeAutospacing="0" w:after="226" w:afterAutospacing="0"/>
        <w:ind w:left="-226" w:right="-226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-226" w:right="-226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到期时间：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-226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2018-03-19 10:22:42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支付金额：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26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3"/>
          <w:szCs w:val="33"/>
          <w:shd w:val="clear" w:fill="FFFFFF"/>
          <w:lang w:val="en-US" w:eastAsia="zh-CN" w:bidi="ar"/>
        </w:rPr>
        <w:t>50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　元 ( 50.00/月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微信支付 账户余额购买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inkCloud、太平洋电信臻云等为代表的第三阵营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5.8.14　以华为、中国电信、中国联通、中国移动、**、金山为代表的第四阵营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5.9　PaaS市场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5.10　对中国IaaS和PaaS市场的预测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5.11　SaaS与XaaS市场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5.12　寄语中国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　技术--创新的引擎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6.1　虚拟化--不是新瓶装旧酒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6.1.1　虚拟化简介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6.1.2　数据中心虚拟化和私有云不是等价的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6.1.3　对几种硬件虚拟化的比较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6.1.4　Type1和Type2之争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6.1.5　主流Hypervisor　ESXi　XEN　Hyper-V　KVM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6.1.6　半虚拟化驱动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6.1.7　动态内存和内存去重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6.1.8　存储与I/O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6.1.9　快照与迁移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6.1.10　硬件辅助虚拟化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6.1.11　虚拟化管理与私有云开源项目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6.2　PaaS平台--IT基础设施不再重要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6.3　DevOps--运维翻身仗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6.3.1　基础设施管理与监控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6.3.2　DevOps的诞生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6.3.3　DevOps的好处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6.3.4　如何实施DevOps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6.3.5　技术与工具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6.4　分布式存储和计算--大数据的基石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6.4.1　信息与数据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6.4.2　CAP理论和BASE理论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6.4.3　分布式文件系统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6.4.4　分布式对象存储系统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6.4.5　分布式块存储系统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6.4.6　分布式计算系统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6.5　虚拟网络和SDN--死水翻浪要变天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6.5.1　SDN简史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6.5.2　OpenFlow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6.5.3　SDN来了--有人欢呼有人恐惧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6.5.4　SDN开源项目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6.5.5　SDN两大组织ONF和OpenDaylight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6.6　NoSQL数据库--重点不是SQL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6.7　云计算架构实例--不是秘密的秘密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6.7.1　网络应用架构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6.7.2　亚马逊AWS　EC2架构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6.7.3　阿里云架构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6.7.4　IaaS块设备架构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第7章虚拟化技术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7.1虚拟化技术简介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7.2服务器虚拟化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7.2.1服务器虚拟化的层次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7.2.2服务器虚拟化的底层实现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7.2.3虚拟机迁移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7.2.4隔离技术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7.2.5案例分析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7.3存储虚拟化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7.3.1存储虚拟化的一般模型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7.3.2存储虚拟化的实现方式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7.3.3案例分析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7.4网络虚拟化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7.4.1核心层网络虚拟化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7.4.2接入层网络虚拟化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7.4.3虚拟机网络虚拟化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……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第8章OpenStack开源虚拟化平台</w:t>
      </w:r>
    </w:p>
    <w:p>
      <w:pPr>
        <w:pStyle w:val="2"/>
        <w:ind w:left="432" w:leftChars="0" w:hanging="432" w:firstLineChars="0"/>
        <w:rPr>
          <w:rFonts w:hint="default"/>
        </w:rPr>
      </w:pPr>
      <w:bookmarkStart w:id="18" w:name="_Toc30758"/>
      <w:r>
        <w:rPr>
          <w:rFonts w:hint="default"/>
        </w:rPr>
        <w:t>《云计算（第三版）》(刘鹏　主编)【简介_书评_在线阅读】 - 当当图书.mhtml</w:t>
      </w:r>
      <w:bookmarkEnd w:id="1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445: 第1章大数据与云计算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454: 第2章Google云计算原理与应用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510: 第3章Amazon云计算AWS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555: 第4章微软云计算WindowsAzure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582: 第5章Hadoop2.0：主流开源云架构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610: 第6章Hadoop2.0大家族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639: 第7章虚拟化技术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656: 第8章OpenStack开源虚拟化平台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657: 第9章云计算数据中心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658: 第10章云计算核心算法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659: 第11章中国云计算技术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660: 第12章总结与展望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ind w:left="432" w:leftChars="0" w:hanging="432" w:firstLineChars="0"/>
      </w:pPr>
      <w:bookmarkStart w:id="19" w:name="_Toc17374"/>
      <w:r>
        <w:t>第 3 章?云计算及大数据开源软件概览 65</w:t>
      </w:r>
      <w:r>
        <w:rPr>
          <w:rFonts w:hint="default"/>
        </w:rPr>
        <w:br w:type="textWrapping"/>
      </w:r>
      <w:r>
        <w:rPr>
          <w:rFonts w:hint="default"/>
        </w:rPr>
        <w:t>3.1?OpenStack概述 66</w:t>
      </w:r>
      <w:r>
        <w:rPr>
          <w:rFonts w:hint="default"/>
        </w:rPr>
        <w:br w:type="textWrapping"/>
      </w:r>
      <w:r>
        <w:rPr>
          <w:rFonts w:hint="default"/>
        </w:rPr>
        <w:t>3.2?容器开源软件：Kubernetes / Mesos / Docker 72</w:t>
      </w:r>
      <w:r>
        <w:rPr>
          <w:rFonts w:hint="default"/>
        </w:rPr>
        <w:br w:type="textWrapping"/>
      </w:r>
      <w:r>
        <w:rPr>
          <w:rFonts w:hint="default"/>
        </w:rPr>
        <w:t>3.3?大数据开源软件：Hadoop/Spark 73</w:t>
      </w:r>
      <w:bookmarkEnd w:id="19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 6 章?分布式软件定义存储概述 128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6.1?分布式软件定义存储  129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6.2?支持企业关键应用的软件定义块存储 135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6.3?传统存储SAN/NAS的管理整合及性能加速 142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6.4?分布式对象存储 143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6.5?面向云存储服务的QoS/SLA管理 148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6.6?分布式软件定义存储的Erasure Code，分布式重删压缩 149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 11 章?企业桌面云接入的关键技术架构与应用 235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11.1?桌面云接入概述 236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11.2?桌面云接入的架构 239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11.3?桌面云接入的典型应用 239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11.4?桌面云接入的关键技术 244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11.5?面向多租户的企业桌面公有云服务 252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11.6?终端无关的移动办公接入 254</w:t>
      </w:r>
    </w:p>
    <w:p>
      <w:pPr>
        <w:pStyle w:val="2"/>
        <w:ind w:left="0" w:leftChars="0" w:firstLine="432" w:firstLineChars="0"/>
      </w:pPr>
      <w:bookmarkStart w:id="20" w:name="_Toc21031"/>
      <w:r>
        <w:t>第 13 章?云微服务敏捷治理架构与组织流程 275</w:t>
      </w:r>
      <w:bookmarkEnd w:id="20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13.1?从瀑布式到敏捷式，从服务到微服务 276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13.2?微服务的治理架构 278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13.3?支撑敏捷开发与上线的微服务CI/CD工具链 286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13.4?面向微服务的DevOps研发运维组织变革 288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 14 章?云安全架构与应用实践 290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14.1?端到端云安全架构 291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14.2?可信计算TPM/vTPM 294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14.3?虚拟机的安全隔离 298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14.4?虚拟化环境中的网络安全 300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14.5?云数据安全 301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14.6?公有云、私有云的安全组 303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14.7?云安全管理 304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14.8?安全即服务 306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14.9?云安全应用实施案例 306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14.10?云计算安全的其他考虑 307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14.11?云计算服务法律风险及其应对 308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28270"/>
      <w:r>
        <w:rPr>
          <w:rFonts w:hint="eastAsia"/>
          <w:lang w:val="en-US" w:eastAsia="zh-CN"/>
        </w:rPr>
        <w:t>other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　角色与边界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4.1.1　云提供者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4.1.2　云用户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4.1.3　云服务拥有者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4.1.4　云资源管理者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4.1.5　其他角色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4.1.6　组织边界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4.1.7　信任边界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4.2　云特性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4.2.1　按需使用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4.2.2　泛在接入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4.2.3　多租户（和资源池）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4.2.4　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4.2.5　可测量的使用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4.2.6　可恢复性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4.3　云交付模型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4.3.1　基础设施作为服务（IaaS）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4.3.2　平台作为服务（PaaS）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4.3.3　软件作为服务（SaaS）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4.3.4　云交付模型比较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4.3.5　云交付模型组合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3.2　基本概念与术语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3.2.1　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3.2.2　IT资源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3.2.3　企业内部的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3.2.4　云用户与云提供者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3.2.5　可扩展性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3.2.6　云服务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3.2.7　云服务用户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17"/>
      </w:pPr>
      <w:r>
        <w:t>窗体底端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2" w:name="_Toc12776"/>
      <w:r>
        <w:rPr>
          <w:rFonts w:hint="eastAsia"/>
          <w:lang w:val="en-US" w:eastAsia="zh-CN"/>
        </w:rPr>
        <w:t>参考资料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《云计算通俗讲义（第二版）》(王良明　著)【简介_书评_在线阅读】 - 当当图书.mhtml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《云计算架构技术与实践(第2版)》(顾炯炯)【简介_书评_在线阅读】 - 当当图书.mhtml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《云计算：概念、技术与架构（畅销IT书籍作者Thomas Erl的又一力作！对云计算技术的详细解读，是你不可或缺的指导书）》(Thomas Erl)【简介_书评_在线阅读】 - 当当图书.mhtml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《云计算时代——本质、技术、创新、战略》(刘黎明)【简介_书评_在线阅读】 - 当当图书.mhtml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《移动云计算：架构、算法与应用》(【印】Debashis De)【简介_书评_在线阅读】 - 当当图书.mhtml  need to 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《中国云计算应用丛书--云计算概论：基础、技术、商务、应用（第二版）》(汤兵勇 主编)【简介_书评_在线阅读】 - 当当图书.mhtml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《云计算设计模式》([加]托马斯 厄尔)【简介_书评_在线阅读】 - 当当图书.mhtml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996178"/>
    <w:multiLevelType w:val="singleLevel"/>
    <w:tmpl w:val="E5996178"/>
    <w:lvl w:ilvl="0" w:tentative="0">
      <w:start w:val="3"/>
      <w:numFmt w:val="chineseCounting"/>
      <w:suff w:val="nothing"/>
      <w:lvlText w:val="第%1部分　"/>
      <w:lvlJc w:val="left"/>
      <w:rPr>
        <w:rFonts w:hint="eastAsia"/>
      </w:rPr>
    </w:lvl>
  </w:abstractNum>
  <w:abstractNum w:abstractNumId="1">
    <w:nsid w:val="F620980E"/>
    <w:multiLevelType w:val="singleLevel"/>
    <w:tmpl w:val="F620980E"/>
    <w:lvl w:ilvl="0" w:tentative="0">
      <w:start w:val="3"/>
      <w:numFmt w:val="decimal"/>
      <w:suff w:val="space"/>
      <w:lvlText w:val="第%1章"/>
      <w:lvlJc w:val="left"/>
    </w:lvl>
  </w:abstractNum>
  <w:abstractNum w:abstractNumId="2">
    <w:nsid w:val="FB443C6E"/>
    <w:multiLevelType w:val="multilevel"/>
    <w:tmpl w:val="FB443C6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2F752F4B"/>
    <w:multiLevelType w:val="singleLevel"/>
    <w:tmpl w:val="2F752F4B"/>
    <w:lvl w:ilvl="0" w:tentative="0">
      <w:start w:val="3"/>
      <w:numFmt w:val="decimal"/>
      <w:suff w:val="space"/>
      <w:lvlText w:val="第%1章"/>
      <w:lvlJc w:val="left"/>
    </w:lvl>
  </w:abstractNum>
  <w:abstractNum w:abstractNumId="4">
    <w:nsid w:val="6C8DF813"/>
    <w:multiLevelType w:val="singleLevel"/>
    <w:tmpl w:val="6C8DF813"/>
    <w:lvl w:ilvl="0" w:tentative="0">
      <w:start w:val="10"/>
      <w:numFmt w:val="decimal"/>
      <w:suff w:val="nothing"/>
      <w:lvlText w:val="第%1章　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B1287"/>
    <w:rsid w:val="026C5C5B"/>
    <w:rsid w:val="03560B5C"/>
    <w:rsid w:val="03563EF1"/>
    <w:rsid w:val="05585AA5"/>
    <w:rsid w:val="07753AE8"/>
    <w:rsid w:val="09F60E85"/>
    <w:rsid w:val="0B061FA8"/>
    <w:rsid w:val="0C67449F"/>
    <w:rsid w:val="11274084"/>
    <w:rsid w:val="1562619F"/>
    <w:rsid w:val="17A84FE6"/>
    <w:rsid w:val="19C61FB2"/>
    <w:rsid w:val="249717C1"/>
    <w:rsid w:val="24D660E8"/>
    <w:rsid w:val="274722AE"/>
    <w:rsid w:val="27D11F49"/>
    <w:rsid w:val="2B3C6A9D"/>
    <w:rsid w:val="2F4E72D1"/>
    <w:rsid w:val="30C5601C"/>
    <w:rsid w:val="33157395"/>
    <w:rsid w:val="336068CE"/>
    <w:rsid w:val="359E0B6D"/>
    <w:rsid w:val="366D68C2"/>
    <w:rsid w:val="386D289A"/>
    <w:rsid w:val="389B1287"/>
    <w:rsid w:val="39875371"/>
    <w:rsid w:val="3C780AC2"/>
    <w:rsid w:val="3CF56F10"/>
    <w:rsid w:val="3D1536A6"/>
    <w:rsid w:val="3EE00047"/>
    <w:rsid w:val="3F0842B0"/>
    <w:rsid w:val="43073831"/>
    <w:rsid w:val="433C2F11"/>
    <w:rsid w:val="43DA3705"/>
    <w:rsid w:val="46586EEF"/>
    <w:rsid w:val="49C369FD"/>
    <w:rsid w:val="4AC951DA"/>
    <w:rsid w:val="4E822F0E"/>
    <w:rsid w:val="501C7995"/>
    <w:rsid w:val="51DE41A6"/>
    <w:rsid w:val="5349158F"/>
    <w:rsid w:val="57855CE5"/>
    <w:rsid w:val="5C9C3DF0"/>
    <w:rsid w:val="5D5A23BC"/>
    <w:rsid w:val="5FB92653"/>
    <w:rsid w:val="60BD100A"/>
    <w:rsid w:val="660C5AC6"/>
    <w:rsid w:val="666D7E87"/>
    <w:rsid w:val="6D593799"/>
    <w:rsid w:val="72CB3750"/>
    <w:rsid w:val="73CE2CB2"/>
    <w:rsid w:val="73DD71B3"/>
    <w:rsid w:val="748C1187"/>
    <w:rsid w:val="75366785"/>
    <w:rsid w:val="75A447ED"/>
    <w:rsid w:val="7A1F5F68"/>
    <w:rsid w:val="7FD96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6">
    <w:name w:val="_Style 1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7">
    <w:name w:val="_Style 1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2018-02-19T02:30:00Z</dcterms:created>
  <dc:creator>ATI老哇的爪子007</dc:creator>
  <cp:lastModifiedBy>ATI老哇的爪子007</cp:lastModifiedBy>
  <dcterms:modified xsi:type="dcterms:W3CDTF">2019-05-09T06:53:13Z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