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Atitit.宗教经典的内容分类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_Toc12038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对世界观的看法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_Toc12038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_Toc28838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对时间人生观的看法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_Toc28838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_Toc31272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宋体" w:cs="Arial"/>
          <w:i w:val="0"/>
          <w:caps w:val="0"/>
          <w:spacing w:val="0"/>
          <w:kern w:val="44"/>
          <w:szCs w:val="19"/>
          <w:shd w:val="clear" w:fill="FFFFFF"/>
          <w:lang w:val="en-US" w:eastAsia="zh-CN" w:bidi="ar-SA"/>
        </w:rPr>
        <w:t xml:space="preserve">. </w:t>
      </w:r>
      <w:r>
        <w:rPr>
          <w:rFonts w:ascii="Arial" w:hAnsi="Arial" w:eastAsia="宋体" w:cs="Arial"/>
          <w:i w:val="0"/>
          <w:caps w:val="0"/>
          <w:color w:val="CC0000"/>
          <w:spacing w:val="0"/>
          <w:kern w:val="2"/>
          <w:szCs w:val="19"/>
          <w:shd w:val="clear" w:fill="FFFFFF"/>
          <w:lang w:val="en-US" w:eastAsia="zh-CN" w:bidi="ar-SA"/>
        </w:rPr>
        <w:t>价值观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_Toc31272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CC0000"/>
          <w:spacing w:val="0"/>
          <w:kern w:val="44"/>
          <w:szCs w:val="19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_Toc17323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对信念，励志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_Toc17323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_Toc377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对外教的看法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_Toc21434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对暴力强权的应对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_Toc21434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_Toc27110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宗教法规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_Toc27110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_Toc12488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哲学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_Toc12488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_Toc28513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宗教医学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_Toc28513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_Toc11141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文化艺术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_Toc11141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2038"/>
      <w:r>
        <w:rPr>
          <w:rFonts w:hint="eastAsia"/>
          <w:lang w:val="en-US" w:eastAsia="zh-CN"/>
        </w:rPr>
        <w:t>对世界观的看法</w:t>
      </w:r>
      <w:bookmarkEnd w:id="1"/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任务是领悟人和宇宙的本质。</w:t>
      </w:r>
    </w:p>
    <w:p>
      <w:pPr>
        <w:pStyle w:val="2"/>
        <w:rPr>
          <w:rFonts w:hint="eastAsia"/>
          <w:lang w:val="en-US" w:eastAsia="zh-CN"/>
        </w:rPr>
      </w:pPr>
      <w:bookmarkStart w:id="2" w:name="_Toc28838"/>
      <w:r>
        <w:rPr>
          <w:rFonts w:hint="eastAsia"/>
          <w:lang w:val="en-US" w:eastAsia="zh-CN"/>
        </w:rPr>
        <w:t>对时间人生观的看法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rPr>
          <w:rStyle w:val="21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bookmarkStart w:id="3" w:name="_Toc31272"/>
      <w:r>
        <w:rPr>
          <w:rStyle w:val="21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价值观</w:t>
      </w:r>
      <w:bookmarkEnd w:id="3"/>
    </w:p>
    <w:p>
      <w:pPr>
        <w:rPr>
          <w:rStyle w:val="21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bookmarkStart w:id="4" w:name="_Toc17323"/>
      <w:r>
        <w:rPr>
          <w:rFonts w:hint="eastAsia"/>
          <w:lang w:eastAsia="zh-CN"/>
        </w:rPr>
        <w:t>对信念，励志</w:t>
      </w:r>
      <w:bookmarkEnd w:id="4"/>
    </w:p>
    <w:p>
      <w:pPr>
        <w:rPr>
          <w:rStyle w:val="21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5" w:name="_Toc377"/>
      <w:r>
        <w:rPr>
          <w:rFonts w:hint="eastAsia"/>
          <w:lang w:eastAsia="zh-CN"/>
        </w:rPr>
        <w:t>对外教的看法</w:t>
      </w:r>
      <w:bookmarkEnd w:id="5"/>
    </w:p>
    <w:p>
      <w:pPr>
        <w:rPr>
          <w:rStyle w:val="21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6" w:name="_Toc21434"/>
      <w:r>
        <w:rPr>
          <w:rFonts w:hint="eastAsia"/>
          <w:lang w:eastAsia="zh-CN"/>
        </w:rPr>
        <w:t>对暴力强权的应对</w:t>
      </w:r>
      <w:bookmarkEnd w:id="6"/>
    </w:p>
    <w:p>
      <w:pPr>
        <w:rPr>
          <w:rStyle w:val="21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7" w:name="_Toc27110"/>
      <w:r>
        <w:rPr>
          <w:rFonts w:hint="eastAsia"/>
          <w:lang w:eastAsia="zh-CN"/>
        </w:rPr>
        <w:t>宗教法规</w:t>
      </w:r>
      <w:bookmarkEnd w:id="7"/>
    </w:p>
    <w:p>
      <w:pPr>
        <w:rPr>
          <w:rStyle w:val="21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Style w:val="21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</w:pP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为人处事的行为标准</w:t>
      </w:r>
      <w:bookmarkStart w:id="11" w:name="_GoBack"/>
      <w:bookmarkEnd w:id="11"/>
    </w:p>
    <w:p>
      <w:pPr>
        <w:rPr>
          <w:rStyle w:val="21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Style w:val="21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12488"/>
      <w:r>
        <w:rPr>
          <w:rFonts w:hint="eastAsia"/>
          <w:lang w:val="en-US" w:eastAsia="zh-CN"/>
        </w:rPr>
        <w:t>哲学</w:t>
      </w:r>
      <w:bookmarkEnd w:id="8"/>
    </w:p>
    <w:p>
      <w:pP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8ECD8"/>
        </w:rPr>
        <w:t>虽然在社会生活中它无处不在，处处关要，但人们多数仍然是就事论事，很少从哲学的角度去观察事物的本质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哲学可以分成六个组成部分，虽然有些研究者忽略或否认某些部分的重要性，但是对哲学完整的描述必须包括全部这六个方面。即：哲学问题、立场、方法、活动、结论和效果</w:t>
      </w:r>
    </w:p>
    <w:p>
      <w:pP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rPr>
          <w:rFonts w:hint="eastAsia"/>
          <w:lang w:eastAsia="zh-CN"/>
        </w:rPr>
      </w:pPr>
      <w:bookmarkStart w:id="9" w:name="_Toc28513"/>
      <w:r>
        <w:rPr>
          <w:rFonts w:hint="eastAsia"/>
          <w:lang w:eastAsia="zh-CN"/>
        </w:rPr>
        <w:t>宗教医学</w:t>
      </w:r>
      <w:bookmarkEnd w:id="9"/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0" w:name="_Toc11141"/>
      <w:r>
        <w:rPr>
          <w:rFonts w:hint="eastAsia"/>
          <w:lang w:eastAsia="zh-CN"/>
        </w:rPr>
        <w:t>文化艺术</w:t>
      </w:r>
      <w:bookmarkEnd w:id="10"/>
    </w:p>
    <w:p>
      <w:pP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【典藏】（1）哲学六大要素，回答什么是哲学？_哲学吧_百度贴吧.html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46010"/>
    <w:multiLevelType w:val="multilevel"/>
    <w:tmpl w:val="57D46010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E421C4"/>
    <w:rsid w:val="06A623D0"/>
    <w:rsid w:val="084C4272"/>
    <w:rsid w:val="0B006C8E"/>
    <w:rsid w:val="0D76245E"/>
    <w:rsid w:val="0DC37A9F"/>
    <w:rsid w:val="15B815CD"/>
    <w:rsid w:val="16205B92"/>
    <w:rsid w:val="1CEC42C6"/>
    <w:rsid w:val="21B374FA"/>
    <w:rsid w:val="245D0A2F"/>
    <w:rsid w:val="26B15AEB"/>
    <w:rsid w:val="29097D43"/>
    <w:rsid w:val="32DC08F0"/>
    <w:rsid w:val="38E421C4"/>
    <w:rsid w:val="3FC60698"/>
    <w:rsid w:val="4C2E5757"/>
    <w:rsid w:val="4E5632FB"/>
    <w:rsid w:val="58EA6C16"/>
    <w:rsid w:val="66B46214"/>
    <w:rsid w:val="678708C6"/>
    <w:rsid w:val="6E676A31"/>
    <w:rsid w:val="710E25D0"/>
    <w:rsid w:val="712B54B3"/>
    <w:rsid w:val="7434656B"/>
    <w:rsid w:val="75185234"/>
    <w:rsid w:val="7A04302A"/>
    <w:rsid w:val="7A700D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qFormat/>
    <w:uiPriority w:val="0"/>
  </w:style>
  <w:style w:type="table" w:default="1" w:styleId="2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character" w:styleId="21">
    <w:name w:val="Emphasis"/>
    <w:basedOn w:val="20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2016-09-10T14:24:00Z</dcterms:created>
  <dc:creator>Administrator</dc:creator>
  <cp:lastModifiedBy>Administrator</cp:lastModifiedBy>
  <dcterms:modified xsi:type="dcterms:W3CDTF">2016-09-10T14:52:06Z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