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Style w:val="9"/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work remote</w:t>
      </w:r>
      <w:r>
        <w:rPr>
          <w:rStyle w:val="9"/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 solu 远程办公解决方案与成本控制</w:t>
      </w:r>
      <w:bookmarkStart w:id="25" w:name="_GoBack"/>
      <w:bookmarkEnd w:id="25"/>
    </w:p>
    <w:p>
      <w:pPr>
        <w:rPr>
          <w:rStyle w:val="9"/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Atitit6 远程办公四件套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5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制度建设</w:t>
          </w:r>
          <w:r>
            <w:tab/>
          </w:r>
          <w:r>
            <w:fldChar w:fldCharType="begin"/>
          </w:r>
          <w:r>
            <w:instrText xml:space="preserve"> PAGEREF _Toc21678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效率与监督问题，结果导向  vs 小部分流程导向</w:t>
          </w:r>
          <w:r>
            <w:tab/>
          </w:r>
          <w:r>
            <w:fldChar w:fldCharType="begin"/>
          </w:r>
          <w:r>
            <w:instrText xml:space="preserve"> PAGEREF _Toc26496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城市中心太贵，在外地租房即可，甚至外国</w:t>
          </w:r>
          <w:r>
            <w:tab/>
          </w:r>
          <w:r>
            <w:fldChar w:fldCharType="begin"/>
          </w:r>
          <w:r>
            <w:instrText xml:space="preserve"> PAGEREF _Toc19099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衣服与住宿保暖费用免除</w:t>
          </w:r>
          <w:r>
            <w:tab/>
          </w:r>
          <w:r>
            <w:fldChar w:fldCharType="begin"/>
          </w:r>
          <w:r>
            <w:instrText xml:space="preserve"> PAGEREF _Toc11783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Ati标准四件套</w:t>
          </w:r>
          <w:r>
            <w:tab/>
          </w:r>
          <w:r>
            <w:fldChar w:fldCharType="begin"/>
          </w:r>
          <w:r>
            <w:instrText xml:space="preserve"> PAGEREF _Toc32572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Gmail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Google 日历和</w:t>
          </w:r>
          <w:r>
            <w:tab/>
          </w:r>
          <w:r>
            <w:fldChar w:fldCharType="begin"/>
          </w:r>
          <w:r>
            <w:instrText xml:space="preserve"> PAGEREF _Toc29727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Google 云端硬盘、、 Google 文档</w:t>
          </w:r>
          <w:r>
            <w:tab/>
          </w:r>
          <w:r>
            <w:fldChar w:fldCharType="begin"/>
          </w:r>
          <w:r>
            <w:instrText xml:space="preserve"> PAGEREF _Toc2850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2.3. 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通讯与会议 在线会议 skype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Google 环聊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 telegram</w:t>
          </w:r>
          <w:r>
            <w:tab/>
          </w:r>
          <w:r>
            <w:fldChar w:fldCharType="begin"/>
          </w:r>
          <w:r>
            <w:instrText xml:space="preserve"> PAGEREF _Toc6027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Vpn</w:t>
          </w:r>
          <w:r>
            <w:tab/>
          </w:r>
          <w:r>
            <w:fldChar w:fldCharType="begin"/>
          </w:r>
          <w:r>
            <w:instrText xml:space="preserve"> PAGEREF _Toc9895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搜索（evenote搜索 google插件）  google文档</w:t>
          </w:r>
          <w:r>
            <w:tab/>
          </w:r>
          <w:r>
            <w:fldChar w:fldCharType="begin"/>
          </w:r>
          <w:r>
            <w:instrText xml:space="preserve"> PAGEREF _Toc8760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远程办公四件套 云桌面，vpn，云oa，在线会议</w:t>
          </w:r>
          <w:r>
            <w:tab/>
          </w:r>
          <w:r>
            <w:fldChar w:fldCharType="begin"/>
          </w:r>
          <w:r>
            <w:instrText xml:space="preserve"> PAGEREF _Toc8966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安全通讯telegram</w:t>
          </w:r>
          <w:r>
            <w:tab/>
          </w:r>
          <w:r>
            <w:fldChar w:fldCharType="begin"/>
          </w:r>
          <w:r>
            <w:instrText xml:space="preserve"> PAGEREF _Toc15248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在线会议 skype，google talk</w:t>
          </w:r>
          <w:r>
            <w:tab/>
          </w:r>
          <w:r>
            <w:fldChar w:fldCharType="begin"/>
          </w:r>
          <w:r>
            <w:instrText xml:space="preserve"> PAGEREF _Toc197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企业办公的普及教育</w:t>
          </w:r>
          <w:r>
            <w:rPr>
              <w:rFonts w:hint="eastAsia"/>
              <w:lang w:val="en-US" w:eastAsia="zh-CN"/>
            </w:rPr>
            <w:t>oa</w:t>
          </w:r>
          <w:r>
            <w:tab/>
          </w:r>
          <w:r>
            <w:fldChar w:fldCharType="begin"/>
          </w:r>
          <w:r>
            <w:instrText xml:space="preserve"> PAGEREF _Toc9628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_Toc14053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文档 google在线文档</w:t>
          </w:r>
          <w:r>
            <w:tab/>
          </w:r>
          <w:r>
            <w:fldChar w:fldCharType="begin"/>
          </w:r>
          <w:r>
            <w:instrText xml:space="preserve"> PAGEREF _Toc11277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Gsuit</w:t>
          </w:r>
          <w:r>
            <w:tab/>
          </w:r>
          <w:r>
            <w:fldChar w:fldCharType="begin"/>
          </w:r>
          <w:r>
            <w:instrText xml:space="preserve"> PAGEREF _Toc6207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文档类 脱机wps</w:t>
          </w:r>
          <w:r>
            <w:tab/>
          </w:r>
          <w:r>
            <w:fldChar w:fldCharType="begin"/>
          </w:r>
          <w:r>
            <w:instrText xml:space="preserve"> PAGEREF _Toc23706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OFFICE文档解决方案</w:t>
          </w:r>
          <w:r>
            <w:tab/>
          </w:r>
          <w:r>
            <w:fldChar w:fldCharType="begin"/>
          </w:r>
          <w:r>
            <w:instrText xml:space="preserve"> PAGEREF _Toc28901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Google的脱机可能不好用</w:t>
          </w:r>
          <w:r>
            <w:tab/>
          </w:r>
          <w:r>
            <w:fldChar w:fldCharType="begin"/>
          </w:r>
          <w:r>
            <w:instrText xml:space="preserve"> PAGEREF _Toc23392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 xml:space="preserve">Openoffice  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7"/>
              <w:lang w:eastAsia="zh-CN"/>
            </w:rPr>
            <w:t>LibreOffice</w:t>
          </w:r>
          <w:r>
            <w:rPr>
              <w:rFonts w:hint="eastAsia" w:ascii="Georgia" w:hAnsi="Georgia" w:eastAsia="Georgia" w:cs="Georgia"/>
              <w:i w:val="0"/>
              <w:caps w:val="0"/>
              <w:spacing w:val="0"/>
              <w:szCs w:val="37"/>
              <w:lang w:val="en-US" w:eastAsia="zh-CN"/>
            </w:rPr>
            <w:t>+</w:t>
          </w:r>
          <w:r>
            <w:rPr>
              <w:rFonts w:hint="eastAsia"/>
              <w:lang w:val="en-US" w:eastAsia="zh-CN"/>
            </w:rPr>
            <w:t>文档格式html</w:t>
          </w:r>
          <w:r>
            <w:tab/>
          </w:r>
          <w:r>
            <w:fldChar w:fldCharType="begin"/>
          </w:r>
          <w:r>
            <w:instrText xml:space="preserve"> PAGEREF _Toc908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7"/>
              <w:lang w:eastAsia="zh-CN"/>
            </w:rPr>
            <w:t xml:space="preserve">8.3. </w:t>
          </w:r>
          <w:r>
            <w:rPr>
              <w:rFonts w:hint="eastAsia" w:ascii="Georgia" w:hAnsi="Georgia" w:eastAsia="Georgia" w:cs="Georgia"/>
              <w:i w:val="0"/>
              <w:spacing w:val="0"/>
              <w:szCs w:val="37"/>
              <w:lang w:val="en-US" w:eastAsia="zh-CN"/>
            </w:rPr>
            <w:t>M</w:t>
          </w:r>
          <w:r>
            <w:rPr>
              <w:rFonts w:hint="eastAsia" w:ascii="Georgia" w:hAnsi="Georgia" w:eastAsia="Georgia" w:cs="Georgia"/>
              <w:i w:val="0"/>
              <w:caps w:val="0"/>
              <w:spacing w:val="0"/>
              <w:szCs w:val="37"/>
              <w:lang w:val="en-US" w:eastAsia="zh-CN"/>
            </w:rPr>
            <w:t>d文档+vscode+toc3.0插件</w:t>
          </w:r>
          <w:r>
            <w:tab/>
          </w:r>
          <w:r>
            <w:fldChar w:fldCharType="begin"/>
          </w:r>
          <w:r>
            <w:instrText xml:space="preserve"> PAGEREF _Toc31520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安全问题</w:t>
          </w:r>
          <w:r>
            <w:tab/>
          </w:r>
          <w:r>
            <w:fldChar w:fldCharType="begin"/>
          </w:r>
          <w:r>
            <w:instrText xml:space="preserve"> PAGEREF _Toc3912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禁止使用zoom等不安全软件</w:t>
          </w:r>
          <w:r>
            <w:tab/>
          </w:r>
          <w:r>
            <w:fldChar w:fldCharType="begin"/>
          </w:r>
          <w:r>
            <w:instrText xml:space="preserve"> PAGEREF _Toc16530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禁止使用微信qq等不安全软件</w:t>
          </w:r>
          <w:r>
            <w:tab/>
          </w:r>
          <w:r>
            <w:fldChar w:fldCharType="begin"/>
          </w:r>
          <w:r>
            <w:instrText xml:space="preserve"> PAGEREF _Toc2080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1678"/>
      <w:r>
        <w:rPr>
          <w:rFonts w:hint="eastAsia"/>
          <w:lang w:val="en-US" w:eastAsia="zh-CN"/>
        </w:rPr>
        <w:t>制度建设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6496"/>
      <w:r>
        <w:rPr>
          <w:rFonts w:hint="eastAsia"/>
          <w:lang w:val="en-US" w:eastAsia="zh-CN"/>
        </w:rPr>
        <w:t>效率与监督问题，结果导向  vs 小部分流程导向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到时间 拿出结果来就可，别管别人怎么做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9099"/>
      <w:r>
        <w:rPr>
          <w:rFonts w:hint="eastAsia"/>
          <w:lang w:val="en-US" w:eastAsia="zh-CN"/>
        </w:rPr>
        <w:t>城市中心太贵，在外地租房即可，甚至外国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只在国内保留必要业务部门，，其他部门全部外迁到海外便宜地方大把。。生活与办公成本大大的降低了。。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比如东南亚这么便宜，很多员工和老板的都可以把实际办公地点放在东南亚，节约大量房租租金。。餐饮租金等。。来回交通也步行5分钟即可，节约大量一些城市来回交通的费用红。。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1783"/>
      <w:r>
        <w:rPr>
          <w:rFonts w:hint="eastAsia"/>
          <w:lang w:val="en-US" w:eastAsia="zh-CN"/>
        </w:rPr>
        <w:t>衣服与住宿保暖费用免除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直接搬家到东南亚，四季如春如夏，衣物与住宿保暖费用就全部节约下来了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32572"/>
      <w:r>
        <w:rPr>
          <w:rFonts w:hint="eastAsia"/>
          <w:lang w:val="en-US" w:eastAsia="zh-CN"/>
        </w:rPr>
        <w:t>Ati标准四件套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9727"/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"https://zh.wikipedia.org/wiki/Gmail" \o "Gmail"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Gmail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"https://zh.wikipedia.org/wiki/Google_%E6%97%A5%E5%8E%86" \o "Google 日历"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日历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和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850"/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"https://zh.wikipedia.org/wiki/Google_%E9%9B%B2%E7%AB%AF%E7%A1%AC%E7%A2%9F" \o "Google 云端硬盘"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云端硬盘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、、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"https://zh.wikipedia.org/wiki/Google_Docs" \o "Google Docs"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文档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bookmarkEnd w:id="6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7" w:name="_Toc6027"/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通讯与会议 在线会议 skype 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"https://zh.wikipedia.org/wiki/Google%E7%8E%AF%E8%81%8A" \o "Google环聊"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环聊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telegram</w:t>
      </w:r>
      <w:bookmarkEnd w:id="7"/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9895"/>
      <w:r>
        <w:rPr>
          <w:rFonts w:hint="eastAsia"/>
          <w:lang w:val="en-US" w:eastAsia="zh-CN"/>
        </w:rPr>
        <w:t>Vpn</w:t>
      </w:r>
      <w:bookmarkEnd w:id="8"/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G Suite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（先前称为 Google Apps for Work / Google Apps for Business）是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"https://zh.wikipedia.org/wiki/Google" \o "Google"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 在订阅基础上提供的一套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"https://zh.wikipedia.org/wiki/%E4%BA%91%E8%AE%A1%E7%AE%97" \o "云计算"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云计算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生产力和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"https://zh.wikipedia.org/wiki/%E5%8D%8F%E4%BD%9C%E8%BD%AF%E4%BB%B6" \o "协作软件"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协作软件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工具和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"https://zh.wikipedia.org/wiki/%E8%BD%AF%E4%BB%B6" \o "软件"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软件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它包含 Google 广受欢迎的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"https://zh.wikipedia.org/wiki/%E7%BD%91%E7%BB%9C%E5%BA%94%E7%94%A8%E7%A8%8B%E5%BA%8F" \o "网络应用程序"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网上应用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，包括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"https://zh.wikipedia.org/wiki/Gmail" \o "Gmail"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Gmail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"https://zh.wikipedia.org/wiki/Google_%E9%9B%B2%E7%AB%AF%E7%A1%AC%E7%A2%9F" \o "Google 云端硬盘"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云端硬盘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"https://zh.wikipedia.org/wiki/Google%E7%8E%AF%E8%81%8A" \o "Google环聊"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环聊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"https://zh.wikipedia.org/wiki/Google_%E6%97%A5%E5%8E%86" \o "Google 日历"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日历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和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"https://zh.wikipedia.org/wiki/Google_Docs" \o "Google Docs"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文档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"https://zh.wikipedia.org/wiki/G_Suite" \l "cite_note-increased_storage-1"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 虽然这些产品都可供消费者免费使用，但是 Google Apps for Work 增加了特定于业务的功能部件，例如客户域中的定制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"https://zh.wikipedia.org/wiki/%E7%94%B5%E5%AD%90%E9%82%AE%E4%BB%B6" \o "电子邮件"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电子邮件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地址（@yourcompany.com），至少 30GB 的文档和电子邮件存储空间，以及 7x24 小时的电话和电子邮件支持。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"https://zh.wikipedia.org/wiki/G_Suite" \l "cite_note-2"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 作为云计算解决方案，它采用不同于现成的办公生产力软件的方式：在 Google 的安全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"https://zh.wikipedia.org/wiki/%E6%95%B0%E6%8D%AE%E4%B8%AD%E5%BF%83" \o "数据中心"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数据中心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网络中托管客户信息，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"https://zh.wikipedia.org/wiki/G_Suite" \l "cite_note-3"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[3]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而不是在位于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"https://zh.wikipedia.org/wiki/%E6%9C%8D%E5%8A%A1%E5%99%A8" \o "服务器"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公司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内的传统内部服务器中。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"https://zh.wikipedia.org/wiki/G_Suite" \l "cite_note-4"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根据 Google 的信息，全球超过 500 万个组织使用 Google Apps，其中包括 60% 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"https://zh.wikipedia.org/wiki/%E8%B4%A2%E5%AF%8C%E7%BE%8E%E5%9B%BD500%E5%BC%BA" \o "财富美国500强"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财富 500 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公司。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"https://zh.wikipedia.org/wiki/G_Suite" \l "cite_note-5"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[5]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8760"/>
      <w:r>
        <w:rPr>
          <w:rFonts w:hint="eastAsia"/>
          <w:lang w:val="en-US" w:eastAsia="zh-CN"/>
        </w:rPr>
        <w:t>搜索（evenote搜索 google插件）  google文档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网盘  email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Gdoc 和网盘 支持全文检索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8966"/>
      <w:r>
        <w:rPr>
          <w:rFonts w:hint="eastAsia"/>
          <w:lang w:val="en-US" w:eastAsia="zh-CN"/>
        </w:rPr>
        <w:t>远程办公四件套 云桌面，vpn，云oa，在线会议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1" w:name="_Toc15248"/>
      <w:r>
        <w:rPr>
          <w:rFonts w:hint="eastAsia"/>
          <w:lang w:val="en-US" w:eastAsia="zh-CN"/>
        </w:rPr>
        <w:t>安全通讯telegram</w:t>
      </w:r>
      <w:bookmarkEnd w:id="11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  <w:t>2016年诞生的企业微信，是腾讯面向企业客户推出的一款产品。何竞告诉21世纪经济报道，企业微信的前三年，循序渐进的做了三件事：第一件事，是连接企业内部员工，把企业通讯录、组织架构等都搬了上去，员工可以查找同事，也可以发消息、拉群聊等；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97"/>
      <w:r>
        <w:rPr>
          <w:rFonts w:hint="eastAsia"/>
          <w:lang w:val="en-US" w:eastAsia="zh-CN"/>
        </w:rPr>
        <w:t>在线会议 skype，google talk</w:t>
      </w:r>
      <w:bookmarkEnd w:id="12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</w:rPr>
      </w:pPr>
      <w:bookmarkStart w:id="13" w:name="_Toc9628"/>
      <w:r>
        <w:rPr>
          <w:rFonts w:hint="eastAsia"/>
        </w:rPr>
        <w:t>企业办公的普及教育</w:t>
      </w:r>
      <w:r>
        <w:rPr>
          <w:rFonts w:hint="eastAsia"/>
          <w:lang w:val="en-US" w:eastAsia="zh-CN"/>
        </w:rPr>
        <w:t>oa</w:t>
      </w:r>
      <w:bookmarkEnd w:id="13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  <w:t>第二件事，是连接员工和办公。企业微信做了工作台，添加了很多应用，比如打卡、审批、汇报、会议、在线文档、微盘等。与此同时，基于API接口，企业微信也容纳了更多服务商的应用，如一些客户管理系统、ERP系统等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  <w:t>第三件事，就是微信互通，这使得企业微信不仅可以支持企业间的上下游互通，同时也可以连接企业和消费者。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4053"/>
      <w:r>
        <w:rPr>
          <w:rFonts w:hint="eastAsia"/>
          <w:lang w:val="en-US" w:eastAsia="zh-CN"/>
        </w:rPr>
        <w:t>Other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1277"/>
      <w:r>
        <w:rPr>
          <w:rFonts w:hint="eastAsia"/>
          <w:lang w:val="en-US" w:eastAsia="zh-CN"/>
        </w:rPr>
        <w:t>文档 google在线文档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6207"/>
      <w:r>
        <w:rPr>
          <w:rFonts w:hint="eastAsia"/>
          <w:lang w:val="en-US" w:eastAsia="zh-CN"/>
        </w:rPr>
        <w:t>Gsuit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3706"/>
      <w:r>
        <w:rPr>
          <w:rFonts w:hint="eastAsia"/>
          <w:lang w:val="en-US" w:eastAsia="zh-CN"/>
        </w:rPr>
        <w:t>文档类 脱机wps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28901"/>
      <w:r>
        <w:rPr>
          <w:rFonts w:hint="eastAsia"/>
          <w:lang w:val="en-US" w:eastAsia="zh-CN"/>
        </w:rPr>
        <w:t>OFFICE文档解决方案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3392"/>
      <w:r>
        <w:rPr>
          <w:rFonts w:hint="eastAsia"/>
          <w:lang w:val="en-US" w:eastAsia="zh-CN"/>
        </w:rPr>
        <w:t>Google的脱机可能不好用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908"/>
      <w:r>
        <w:rPr>
          <w:rFonts w:hint="eastAsia"/>
          <w:lang w:val="en-US" w:eastAsia="zh-CN"/>
        </w:rPr>
        <w:t xml:space="preserve">Openoffice  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  <w:t>LibreOffice</w:t>
      </w:r>
      <w:r>
        <w:rPr>
          <w:rFonts w:hint="eastAsia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val="en-US" w:eastAsia="zh-CN"/>
        </w:rPr>
        <w:t>+</w:t>
      </w:r>
      <w:r>
        <w:rPr>
          <w:rFonts w:hint="eastAsia"/>
          <w:lang w:val="en-US" w:eastAsia="zh-CN"/>
        </w:rPr>
        <w:t>文档格式html</w:t>
      </w:r>
      <w:bookmarkEnd w:id="20"/>
    </w:p>
    <w:p>
      <w:pPr>
        <w:pStyle w:val="3"/>
        <w:bidi w:val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bookmarkStart w:id="21" w:name="_Toc31520"/>
      <w:r>
        <w:rPr>
          <w:rFonts w:hint="eastAsia" w:ascii="Georgia" w:hAnsi="Georgia" w:eastAsia="Georgia" w:cs="Georgia"/>
          <w:b w:val="0"/>
          <w:i w:val="0"/>
          <w:color w:val="000000"/>
          <w:spacing w:val="0"/>
          <w:sz w:val="37"/>
          <w:szCs w:val="37"/>
          <w:lang w:val="en-US" w:eastAsia="zh-CN"/>
        </w:rPr>
        <w:t>M</w:t>
      </w:r>
      <w:r>
        <w:rPr>
          <w:rFonts w:hint="eastAsia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val="en-US" w:eastAsia="zh-CN"/>
        </w:rPr>
        <w:t>d文档+vscode+toc3.0插件</w:t>
      </w:r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3912"/>
      <w:r>
        <w:rPr>
          <w:rFonts w:hint="eastAsia"/>
          <w:lang w:val="en-US" w:eastAsia="zh-CN"/>
        </w:rPr>
        <w:t>安全问题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6530"/>
      <w:r>
        <w:rPr>
          <w:rFonts w:hint="eastAsia"/>
          <w:lang w:val="en-US" w:eastAsia="zh-CN"/>
        </w:rPr>
        <w:t>禁止使用zoom等不安全软件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080"/>
      <w:r>
        <w:rPr>
          <w:rFonts w:hint="eastAsia"/>
          <w:lang w:val="en-US" w:eastAsia="zh-CN"/>
        </w:rPr>
        <w:t>禁止使用微信qq等不安全软件</w:t>
      </w:r>
      <w:bookmarkEnd w:id="24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Style w:val="9"/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B59A8"/>
    <w:multiLevelType w:val="multilevel"/>
    <w:tmpl w:val="63EB59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212AA"/>
    <w:rsid w:val="0C4356A4"/>
    <w:rsid w:val="0FB9293B"/>
    <w:rsid w:val="136C302B"/>
    <w:rsid w:val="17ED269D"/>
    <w:rsid w:val="197A0FA5"/>
    <w:rsid w:val="1BE86BA1"/>
    <w:rsid w:val="1E491087"/>
    <w:rsid w:val="1E983E91"/>
    <w:rsid w:val="21F212AA"/>
    <w:rsid w:val="225E7CF5"/>
    <w:rsid w:val="277A09CE"/>
    <w:rsid w:val="277C477C"/>
    <w:rsid w:val="28FF15D8"/>
    <w:rsid w:val="29412579"/>
    <w:rsid w:val="2A877700"/>
    <w:rsid w:val="3128533F"/>
    <w:rsid w:val="31EF1CBE"/>
    <w:rsid w:val="32F754D4"/>
    <w:rsid w:val="34B30042"/>
    <w:rsid w:val="34C41DAE"/>
    <w:rsid w:val="41D32AFB"/>
    <w:rsid w:val="42586257"/>
    <w:rsid w:val="47B260F0"/>
    <w:rsid w:val="4E083F24"/>
    <w:rsid w:val="4FD13021"/>
    <w:rsid w:val="52C2285C"/>
    <w:rsid w:val="5CA31E79"/>
    <w:rsid w:val="608563CB"/>
    <w:rsid w:val="64965B13"/>
    <w:rsid w:val="696056F8"/>
    <w:rsid w:val="6C280373"/>
    <w:rsid w:val="708B4694"/>
    <w:rsid w:val="72F047F0"/>
    <w:rsid w:val="7620293B"/>
    <w:rsid w:val="7623513C"/>
    <w:rsid w:val="7B8F71C8"/>
    <w:rsid w:val="7DE4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2020-03-22T04:29:00Z</dcterms:created>
  <dc:creator>Administrator</dc:creator>
  <cp:lastModifiedBy>Administrator</cp:lastModifiedBy>
  <dcterms:modified xsi:type="dcterms:W3CDTF">2020-05-25T13:34:48Z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