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 垃圾数据缺失重复数据产生原因与解决总结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9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24" w:name="_GoBack"/>
          <w:bookmarkEnd w:id="2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原因</w:t>
          </w:r>
          <w:r>
            <w:tab/>
          </w:r>
          <w:r>
            <w:fldChar w:fldCharType="begin"/>
          </w:r>
          <w:r>
            <w:instrText xml:space="preserve"> PAGEREF _Toc17367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缺少数据约束校验</w:t>
          </w:r>
          <w:r>
            <w:tab/>
          </w:r>
          <w:r>
            <w:fldChar w:fldCharType="begin"/>
          </w:r>
          <w:r>
            <w:instrText xml:space="preserve"> PAGEREF _Toc21997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表关系关联设计错误</w:t>
          </w:r>
          <w:r>
            <w:tab/>
          </w:r>
          <w:r>
            <w:fldChar w:fldCharType="begin"/>
          </w:r>
          <w:r>
            <w:instrText xml:space="preserve"> PAGEREF _Toc152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约束种类</w:t>
          </w:r>
          <w:r>
            <w:tab/>
          </w:r>
          <w:r>
            <w:fldChar w:fldCharType="begin"/>
          </w:r>
          <w:r>
            <w:instrText xml:space="preserve"> PAGEREF _Toc26947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分类</w:t>
          </w:r>
          <w:r>
            <w:rPr>
              <w:rFonts w:hint="eastAsia"/>
              <w:lang w:val="en-US" w:eastAsia="zh-CN"/>
            </w:rPr>
            <w:t xml:space="preserve"> 表级约束vs列级别约束</w:t>
          </w:r>
          <w:r>
            <w:tab/>
          </w:r>
          <w:r>
            <w:fldChar w:fldCharType="begin"/>
          </w:r>
          <w:r>
            <w:instrText xml:space="preserve"> PAGEREF _Toc4848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主键  外键约束</w:t>
          </w:r>
          <w:r>
            <w:tab/>
          </w:r>
          <w:r>
            <w:fldChar w:fldCharType="begin"/>
          </w:r>
          <w:r>
            <w:instrText xml:space="preserve"> PAGEREF _Toc20946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单列约束vs多列组合约束</w:t>
          </w:r>
          <w:r>
            <w:tab/>
          </w:r>
          <w:r>
            <w:fldChar w:fldCharType="begin"/>
          </w:r>
          <w:r>
            <w:instrText xml:space="preserve"> PAGEREF _Toc27808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_Toc13383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3.1.1.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表级约束，给多个字段联合约束</w:t>
          </w:r>
          <w:r>
            <w:tab/>
          </w:r>
          <w:r>
            <w:fldChar w:fldCharType="begin"/>
          </w:r>
          <w:r>
            <w:instrText xml:space="preserve"> PAGEREF _Toc31182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解决法总结</w:t>
          </w:r>
          <w:r>
            <w:tab/>
          </w:r>
          <w:r>
            <w:fldChar w:fldCharType="begin"/>
          </w:r>
          <w:r>
            <w:instrText xml:space="preserve"> PAGEREF _Toc26039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增加外键约束，防止失联的垃圾数据</w:t>
          </w:r>
          <w:r>
            <w:tab/>
          </w:r>
          <w:r>
            <w:fldChar w:fldCharType="begin"/>
          </w:r>
          <w:r>
            <w:instrText xml:space="preserve"> PAGEREF _Toc30389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-------数据落地约束</w:t>
          </w:r>
          <w:r>
            <w:tab/>
          </w:r>
          <w:r>
            <w:fldChar w:fldCharType="begin"/>
          </w:r>
          <w:r>
            <w:instrText xml:space="preserve"> PAGEREF _Toc26367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增加主键，外键</w:t>
          </w:r>
          <w:r>
            <w:tab/>
          </w:r>
          <w:r>
            <w:fldChar w:fldCharType="begin"/>
          </w:r>
          <w:r>
            <w:instrText xml:space="preserve"> PAGEREF _Toc2055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增加unique索引</w:t>
          </w:r>
          <w:r>
            <w:tab/>
          </w:r>
          <w:r>
            <w:fldChar w:fldCharType="begin"/>
          </w:r>
          <w:r>
            <w:instrText xml:space="preserve"> PAGEREF _Toc31786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Trigger约束 实现检查约束</w:t>
          </w:r>
          <w:r>
            <w:tab/>
          </w:r>
          <w:r>
            <w:fldChar w:fldCharType="begin"/>
          </w:r>
          <w:r>
            <w:instrText xml:space="preserve"> PAGEREF _Toc21309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Merge 融合语句（需要unique或union unique索引</w:t>
          </w:r>
          <w:r>
            <w:tab/>
          </w:r>
          <w:r>
            <w:fldChar w:fldCharType="begin"/>
          </w:r>
          <w:r>
            <w:instrText xml:space="preserve"> PAGEREF _Toc18437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------查询方面排重</w:t>
          </w:r>
          <w:r>
            <w:tab/>
          </w:r>
          <w:r>
            <w:fldChar w:fldCharType="begin"/>
          </w:r>
          <w:r>
            <w:instrText xml:space="preserve"> PAGEREF _Toc32345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关联limit1</w:t>
          </w:r>
          <w:r>
            <w:tab/>
          </w:r>
          <w:r>
            <w:fldChar w:fldCharType="begin"/>
          </w:r>
          <w:r>
            <w:instrText xml:space="preserve"> PAGEREF _Toc21829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distinct</w:t>
          </w:r>
          <w:r>
            <w:tab/>
          </w:r>
          <w:r>
            <w:fldChar w:fldCharType="begin"/>
          </w:r>
          <w:r>
            <w:instrText xml:space="preserve"> PAGEREF _Toc31479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适当groupby 分组运算 配合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聚合函数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max等</w:t>
          </w:r>
          <w:r>
            <w:tab/>
          </w:r>
          <w:r>
            <w:fldChar w:fldCharType="begin"/>
          </w:r>
          <w:r>
            <w:instrText xml:space="preserve"> PAGEREF _Toc494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放弃表join，使用select字段udf join模式</w:t>
          </w:r>
          <w:r>
            <w:tab/>
          </w:r>
          <w:r>
            <w:fldChar w:fldCharType="begin"/>
          </w:r>
          <w:r>
            <w:instrText xml:space="preserve"> PAGEREF _Toc24217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_Toc9942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通过view视图纠正原表过滤查询</w:t>
          </w:r>
          <w:r>
            <w:tab/>
          </w:r>
          <w:r>
            <w:fldChar w:fldCharType="begin"/>
          </w:r>
          <w:r>
            <w:instrText xml:space="preserve"> PAGEREF _Toc23182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7367"/>
      <w:r>
        <w:rPr>
          <w:rFonts w:hint="eastAsia"/>
          <w:lang w:val="en-US" w:eastAsia="zh-CN"/>
        </w:rPr>
        <w:t>原因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997"/>
      <w:r>
        <w:rPr>
          <w:rFonts w:hint="eastAsia"/>
          <w:lang w:val="en-US" w:eastAsia="zh-CN"/>
        </w:rPr>
        <w:t>缺少数据约束校验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2"/>
      <w:r>
        <w:rPr>
          <w:rFonts w:hint="eastAsia"/>
          <w:lang w:val="en-US" w:eastAsia="zh-CN"/>
        </w:rPr>
        <w:t>表关系关联设计错误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导致left join多条对应</w:t>
      </w:r>
    </w:p>
    <w:p>
      <w:pPr>
        <w:pStyle w:val="2"/>
        <w:bidi w:val="0"/>
      </w:pPr>
      <w:bookmarkStart w:id="3" w:name="_Toc26947"/>
      <w:r>
        <w:rPr>
          <w:rFonts w:hint="eastAsia"/>
        </w:rPr>
        <w:t>约束种类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非空约束(not null)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唯一性约束(unique)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主键约束(primary key) PK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外键约束(foreign key) FK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检查约束(目前MySQL不支持、Oracle支持)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4848"/>
      <w:r>
        <w:rPr>
          <w:rFonts w:hint="eastAsia"/>
          <w:lang w:eastAsia="zh-CN"/>
        </w:rPr>
        <w:t>分类</w:t>
      </w:r>
      <w:r>
        <w:rPr>
          <w:rFonts w:hint="eastAsia"/>
          <w:lang w:val="en-US" w:eastAsia="zh-CN"/>
        </w:rPr>
        <w:t xml:space="preserve"> 表级约束vs列级别约束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多列一般啊属于表级约束</w:t>
      </w:r>
    </w:p>
    <w:p>
      <w:pPr>
        <w:bidi w:val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36"/>
          <w:shd w:val="clear" w:fill="FFFFFF"/>
        </w:rPr>
        <w:t>外键约</w:t>
      </w:r>
      <w:r>
        <w:rPr>
          <w:rFonts w:hint="eastAsia"/>
        </w:rPr>
        <w:t>束(foreign key)FK</w:t>
      </w:r>
      <w:bookmarkStart w:id="5" w:name="t19"/>
      <w:bookmarkEnd w:id="5"/>
      <w:r>
        <w:rPr>
          <w:rFonts w:hint="eastAsia"/>
        </w:rPr>
        <w:t>只能是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33"/>
          <w:shd w:val="clear" w:fill="FFFFFF"/>
        </w:rPr>
        <w:t>表级定义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0946"/>
      <w:r>
        <w:rPr>
          <w:rFonts w:hint="eastAsia"/>
          <w:lang w:val="en-US" w:eastAsia="zh-CN"/>
        </w:rPr>
        <w:t>主键  外键约束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7808"/>
      <w:r>
        <w:rPr>
          <w:rFonts w:hint="eastAsia"/>
          <w:lang w:val="en-US" w:eastAsia="zh-CN"/>
        </w:rPr>
        <w:t>单列约束vs多列组合约束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3383"/>
      <w:r>
        <w:rPr>
          <w:rFonts w:hint="eastAsia"/>
          <w:lang w:val="en-US" w:eastAsia="zh-CN"/>
        </w:rPr>
        <w:t>Other</w:t>
      </w:r>
      <w:bookmarkEnd w:id="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联合约束 可以使用unique实现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-&gt; unique(name,email)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联合约束，表示两个或以上的字段同时与另一条记录相等，则报错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9" w:name="_Toc3118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表级约束，给多个字段联合约束</w:t>
      </w:r>
      <w:bookmarkEnd w:id="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6039"/>
      <w:r>
        <w:rPr>
          <w:rFonts w:hint="eastAsia"/>
          <w:lang w:val="en-US" w:eastAsia="zh-CN"/>
        </w:rPr>
        <w:t>解决法总结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0389"/>
      <w:r>
        <w:rPr>
          <w:rFonts w:hint="eastAsia"/>
          <w:lang w:val="en-US" w:eastAsia="zh-CN"/>
        </w:rPr>
        <w:t>增加外键约束，防止失联的垃圾数据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367"/>
      <w:r>
        <w:rPr>
          <w:rFonts w:hint="eastAsia"/>
          <w:lang w:val="en-US" w:eastAsia="zh-CN"/>
        </w:rPr>
        <w:t>-------数据落地约束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055"/>
      <w:r>
        <w:rPr>
          <w:rFonts w:hint="eastAsia"/>
          <w:lang w:val="en-US" w:eastAsia="zh-CN"/>
        </w:rPr>
        <w:t>增加主键，外键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1786"/>
      <w:r>
        <w:rPr>
          <w:rFonts w:hint="eastAsia"/>
          <w:lang w:val="en-US" w:eastAsia="zh-CN"/>
        </w:rPr>
        <w:t>增加unique索引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1309"/>
      <w:r>
        <w:rPr>
          <w:rFonts w:hint="eastAsia"/>
          <w:lang w:val="en-US" w:eastAsia="zh-CN"/>
        </w:rPr>
        <w:t>Trigger约束 实现检查约束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建议trigger仅仅trig，主体检查放入sp udf 方便测试。。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8437"/>
      <w:r>
        <w:rPr>
          <w:rFonts w:hint="eastAsia"/>
          <w:lang w:val="en-US" w:eastAsia="zh-CN"/>
        </w:rPr>
        <w:t>Merge 融合语句（需要unique或union unique索引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32345"/>
      <w:r>
        <w:rPr>
          <w:rFonts w:hint="eastAsia"/>
          <w:lang w:val="en-US" w:eastAsia="zh-CN"/>
        </w:rPr>
        <w:t>------查询方面排重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1829"/>
      <w:r>
        <w:rPr>
          <w:rFonts w:hint="eastAsia"/>
          <w:lang w:val="en-US" w:eastAsia="zh-CN"/>
        </w:rPr>
        <w:t>关联limit1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1479"/>
      <w:r>
        <w:rPr>
          <w:rFonts w:hint="eastAsia"/>
          <w:lang w:val="en-US" w:eastAsia="zh-CN"/>
        </w:rPr>
        <w:t>distinct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494"/>
      <w:r>
        <w:rPr>
          <w:rFonts w:hint="eastAsia"/>
          <w:lang w:val="en-US" w:eastAsia="zh-CN"/>
        </w:rPr>
        <w:t>适当groupby 分组运算 配合</w:t>
      </w:r>
      <w:r>
        <w:rPr>
          <w:rStyle w:val="1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聚合函数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max等</w:t>
      </w:r>
      <w:bookmarkEnd w:id="2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groupby  count配合having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思路, group by 分组可以对多个列进行分组, 分组后可以过滤掉重复的数据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count数查询出来了,那么count&gt;1的自然是重复的数据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配合having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SELECT id,`name`,age,count(1) as c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ab/>
      </w: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FROM user GROUP BY `name`,age having c &gt; 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4217"/>
      <w:r>
        <w:rPr>
          <w:rFonts w:hint="eastAsia"/>
          <w:lang w:val="en-US" w:eastAsia="zh-CN"/>
        </w:rPr>
        <w:t>放弃表join，使用select字段udf join模式</w:t>
      </w:r>
      <w:bookmarkEnd w:id="21"/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9942"/>
      <w:r>
        <w:rPr>
          <w:rFonts w:hint="eastAsia"/>
          <w:lang w:val="en-US" w:eastAsia="zh-CN"/>
        </w:rPr>
        <w:t>Other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3182"/>
      <w:r>
        <w:rPr>
          <w:rFonts w:hint="eastAsia"/>
          <w:lang w:val="en-US" w:eastAsia="zh-CN"/>
        </w:rPr>
        <w:t>通过view视图纠正原表过滤查询</w:t>
      </w:r>
      <w:bookmarkEnd w:id="2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516EE"/>
    <w:multiLevelType w:val="multilevel"/>
    <w:tmpl w:val="AF651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369C2FE"/>
    <w:multiLevelType w:val="multilevel"/>
    <w:tmpl w:val="D369C2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B0D63"/>
    <w:rsid w:val="00A832A3"/>
    <w:rsid w:val="02E76C5B"/>
    <w:rsid w:val="03AD6322"/>
    <w:rsid w:val="071A1912"/>
    <w:rsid w:val="0DE21C24"/>
    <w:rsid w:val="0F3636A1"/>
    <w:rsid w:val="11E93B59"/>
    <w:rsid w:val="13AC4D4F"/>
    <w:rsid w:val="15AC716A"/>
    <w:rsid w:val="15C76A2A"/>
    <w:rsid w:val="162D7732"/>
    <w:rsid w:val="16B54877"/>
    <w:rsid w:val="171F0654"/>
    <w:rsid w:val="194338CD"/>
    <w:rsid w:val="1E3C7864"/>
    <w:rsid w:val="1FB5085C"/>
    <w:rsid w:val="200B0D63"/>
    <w:rsid w:val="20D3254B"/>
    <w:rsid w:val="22A24DF1"/>
    <w:rsid w:val="22D562D6"/>
    <w:rsid w:val="34AD496C"/>
    <w:rsid w:val="39F03227"/>
    <w:rsid w:val="3ACD3379"/>
    <w:rsid w:val="3ECD6805"/>
    <w:rsid w:val="3EE924AF"/>
    <w:rsid w:val="41D17E7F"/>
    <w:rsid w:val="44C4514E"/>
    <w:rsid w:val="49705145"/>
    <w:rsid w:val="499D3A2A"/>
    <w:rsid w:val="4C9470DC"/>
    <w:rsid w:val="4CAF124E"/>
    <w:rsid w:val="4ED51AFA"/>
    <w:rsid w:val="55110EB2"/>
    <w:rsid w:val="551D05B7"/>
    <w:rsid w:val="55F369AD"/>
    <w:rsid w:val="58EF78D2"/>
    <w:rsid w:val="59140E4F"/>
    <w:rsid w:val="5C7B7F96"/>
    <w:rsid w:val="639F44C3"/>
    <w:rsid w:val="64AE7DC3"/>
    <w:rsid w:val="690C597E"/>
    <w:rsid w:val="6A5B0C33"/>
    <w:rsid w:val="6A8651D4"/>
    <w:rsid w:val="6BBB1206"/>
    <w:rsid w:val="6FF82893"/>
    <w:rsid w:val="70067259"/>
    <w:rsid w:val="71A63211"/>
    <w:rsid w:val="7212034E"/>
    <w:rsid w:val="72691310"/>
    <w:rsid w:val="74432298"/>
    <w:rsid w:val="755C7896"/>
    <w:rsid w:val="778F4006"/>
    <w:rsid w:val="7A510200"/>
    <w:rsid w:val="7CAB01A5"/>
    <w:rsid w:val="7D3A4424"/>
    <w:rsid w:val="7F45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TML Code"/>
    <w:basedOn w:val="1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2020-04-24T03:32:00Z</dcterms:created>
  <dc:creator>Administrator</dc:creator>
  <cp:lastModifiedBy>Administrator</cp:lastModifiedBy>
  <dcterms:modified xsi:type="dcterms:W3CDTF">2020-05-12T10:39:30Z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