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经济学属于 pigs bric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G2 g7 g8 g20</w:t>
          </w:r>
          <w:r>
            <w:tab/>
          </w:r>
          <w:r>
            <w:fldChar w:fldCharType="begin"/>
          </w:r>
          <w:r>
            <w:instrText xml:space="preserve"> PAGEREF _Toc32637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4"/>
              <w:shd w:val="clear" w:fill="FFFFFF"/>
            </w:rPr>
            <w:t>2001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</w:rPr>
            <w:t>brics</w:t>
          </w:r>
          <w:r>
            <w:t>金砖四国代表巴西，俄罗斯，印度和中国</w:t>
          </w:r>
          <w:r>
            <w:tab/>
          </w:r>
          <w:r>
            <w:fldChar w:fldCharType="begin"/>
          </w:r>
          <w:r>
            <w:instrText xml:space="preserve"> PAGEREF _Toc16397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金砖5国」（BRICS）南非</w:t>
          </w:r>
          <w:r>
            <w:tab/>
          </w:r>
          <w:r>
            <w:fldChar w:fldCharType="begin"/>
          </w:r>
          <w:r>
            <w:instrText xml:space="preserve"> PAGEREF _Toc32438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4"/>
              <w:shd w:val="clear" w:fill="FFFFFF"/>
            </w:rPr>
            <w:t>1990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t>PIT。</w:t>
          </w:r>
          <w:r>
            <w:rPr>
              <w:rFonts w:hint="default"/>
            </w:rPr>
            <w:t>这个词代表菲律宾，印度尼西亚和泰国</w:t>
          </w:r>
          <w:r>
            <w:tab/>
          </w:r>
          <w:r>
            <w:fldChar w:fldCharType="begin"/>
          </w:r>
          <w:r>
            <w:instrText xml:space="preserve"> PAGEREF _Toc15972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1.5.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2005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认识「未来11国」（Next 11）</w:t>
          </w:r>
          <w:r>
            <w:tab/>
          </w:r>
          <w:r>
            <w:fldChar w:fldCharType="begin"/>
          </w:r>
          <w:r>
            <w:instrText xml:space="preserve"> PAGEREF _Toc22091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2005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金钻11国”(N11)</w:t>
          </w:r>
          <w:r>
            <w:rPr>
              <w:rFonts w:hint="default"/>
              <w:lang w:val="en-US" w:eastAsia="zh-CN"/>
            </w:rPr>
            <w:t>N-11（未来11国）</w:t>
          </w:r>
          <w:r>
            <w:tab/>
          </w:r>
          <w:r>
            <w:fldChar w:fldCharType="begin"/>
          </w:r>
          <w:r>
            <w:instrText xml:space="preserve"> PAGEREF _Toc27630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 w:eastAsiaTheme="minorEastAsia"/>
              <w:i w:val="0"/>
              <w:caps w:val="0"/>
              <w:spacing w:val="0"/>
              <w:szCs w:val="24"/>
              <w:lang w:val="en-US" w:eastAsia="zh-CN"/>
            </w:rPr>
            <w:t xml:space="preserve">1.7.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4"/>
            </w:rPr>
            <w:t>2008PIGS的PIT吗？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4"/>
              <w:lang w:val="en-US" w:eastAsia="zh-CN"/>
            </w:rPr>
            <w:t xml:space="preserve">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4"/>
            </w:rPr>
            <w:t>PIGS代表葡萄牙，意大利，希腊和西班牙，</w:t>
          </w:r>
          <w:r>
            <w:tab/>
          </w:r>
          <w:r>
            <w:fldChar w:fldCharType="begin"/>
          </w:r>
          <w:r>
            <w:instrText xml:space="preserve"> PAGEREF _Toc11374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1.8.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灵猫六国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“灵猫六国”2009（CIVETS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伦比亚（Colombia）、印尼（Indonesia）、越南（Vietnam）、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埃及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（Egypt）、土耳其（Turkey）和南非（South Africa）</w:t>
          </w:r>
          <w:r>
            <w:tab/>
          </w:r>
          <w:r>
            <w:fldChar w:fldCharType="begin"/>
          </w:r>
          <w:r>
            <w:instrText xml:space="preserve"> PAGEREF _Toc23139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1.9.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1"/>
              <w:shd w:val="clear" w:fill="FFFFFF"/>
            </w:rPr>
            <w:t>2014</w:t>
          </w:r>
          <w:r>
            <w:rPr>
              <w:rFonts w:hint="default" w:ascii="Delivery-Regular" w:hAnsi="Delivery-Regular" w:eastAsia="Delivery-Regular" w:cs="Delivery-Regular"/>
              <w:i w:val="0"/>
              <w:caps w:val="0"/>
              <w:spacing w:val="0"/>
              <w:szCs w:val="30"/>
              <w:shd w:val="clear" w:fill="FFFFFF"/>
            </w:rPr>
            <w:t>薄荷4国</w:t>
          </w:r>
          <w:r>
            <w:rPr>
              <w:rFonts w:hint="default"/>
            </w:rPr>
            <w:t>MINT”一词来表示墨西哥，印度尼西亚，尼日利亚和土耳其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金币四国</w:t>
          </w:r>
          <w:r>
            <w:tab/>
          </w:r>
          <w:r>
            <w:fldChar w:fldCharType="begin"/>
          </w:r>
          <w:r>
            <w:instrText xml:space="preserve"> PAGEREF _Toc26392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1.10.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亚洲四小虎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（英语：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  <w:lang w:val="en-US"/>
            </w:rPr>
            <w:t>Tiger Cub Economies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）是指印度尼西亚、泰国、马来西亚和菲律宾四国</w:t>
          </w:r>
          <w:r>
            <w:tab/>
          </w:r>
          <w:r>
            <w:fldChar w:fldCharType="begin"/>
          </w:r>
          <w:r>
            <w:instrText xml:space="preserve"> PAGEREF _Toc3697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s hei" w:hAnsi="ms hei" w:eastAsia="ms hei" w:cs="ms hei"/>
              <w:caps w:val="0"/>
              <w:spacing w:val="0"/>
              <w:szCs w:val="28"/>
            </w:rPr>
            <w:t xml:space="preserve">1.11. </w:t>
          </w:r>
          <w:r>
            <w:rPr>
              <w:rFonts w:hint="default" w:ascii="ms hei" w:hAnsi="ms hei" w:eastAsia="ms hei" w:cs="ms hei"/>
              <w:caps w:val="0"/>
              <w:spacing w:val="0"/>
              <w:szCs w:val="55"/>
              <w:shd w:val="clear" w:fill="FFFFFF"/>
            </w:rPr>
            <w:t>迷雾四国（MIST）</w:t>
          </w:r>
          <w:r>
            <w:rPr>
              <w:rFonts w:hint="default" w:ascii="ms hei" w:hAnsi="ms hei" w:eastAsia="ms hei" w:cs="ms hei"/>
              <w:caps w:val="0"/>
              <w:spacing w:val="0"/>
              <w:szCs w:val="28"/>
              <w:shd w:val="clear" w:fill="FFFFFF"/>
            </w:rPr>
            <w:t>墨西哥、印度尼西亚、韩国和土耳其。</w:t>
          </w:r>
          <w:r>
            <w:tab/>
          </w:r>
          <w:r>
            <w:fldChar w:fldCharType="begin"/>
          </w:r>
          <w:r>
            <w:instrText xml:space="preserve"> PAGEREF _Toc15467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作用较小。政府不是职能化政府，官员通常不被视为普通雇员。但占据政府机关之绝大多数技术官僚，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"https://zh.wikipedia.org/wiki/%E4%B8%AD%E5%9C%8B%E6%94%BF%E5%BA%9C" \o "中国政府"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中国政府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采取聘用制。</w:t>
      </w:r>
    </w:p>
    <w:p>
      <w:pPr>
        <w:rPr>
          <w:rFonts w:ascii="Delivery-Regular" w:hAnsi="Delivery-Regular" w:eastAsia="Delivery-Regular" w:cs="Delivery-Regular"/>
          <w:i w:val="0"/>
          <w:caps w:val="0"/>
          <w:color w:val="2A2A2A"/>
          <w:spacing w:val="0"/>
          <w:sz w:val="24"/>
          <w:szCs w:val="24"/>
          <w:shd w:val="clear" w:fill="FFFFFF"/>
        </w:rPr>
      </w:pPr>
      <w:r>
        <w:rPr>
          <w:rFonts w:ascii="Delivery-Regular" w:hAnsi="Delivery-Regular" w:eastAsia="Delivery-Regular" w:cs="Delivery-Regular"/>
          <w:i w:val="0"/>
          <w:caps w:val="0"/>
          <w:color w:val="2A2A2A"/>
          <w:spacing w:val="0"/>
          <w:sz w:val="24"/>
          <w:szCs w:val="24"/>
          <w:shd w:val="clear" w:fill="FFFFFF"/>
        </w:rPr>
        <w:t>金砖4国领袖在2009年召开第一次高峰会，使这4国成为正式组织，不只是经济学家的速记法。</w:t>
      </w:r>
    </w:p>
    <w:p>
      <w:pPr>
        <w:rPr>
          <w:rFonts w:ascii="Delivery-Regular" w:hAnsi="Delivery-Regular" w:eastAsia="Delivery-Regular" w:cs="Delivery-Regular"/>
          <w:i w:val="0"/>
          <w:caps w:val="0"/>
          <w:color w:val="2A2A2A"/>
          <w:spacing w:val="0"/>
          <w:sz w:val="24"/>
          <w:szCs w:val="24"/>
          <w:shd w:val="clear" w:fill="FFFFFF"/>
        </w:rPr>
      </w:pPr>
    </w:p>
    <w:p>
      <w:pPr>
        <w:rPr>
          <w:rFonts w:hint="eastAsia" w:ascii="Delivery-Regular" w:hAnsi="Delivery-Regular" w:eastAsia="宋体" w:cs="Delivery-Regular"/>
          <w:i w:val="0"/>
          <w:caps w:val="0"/>
          <w:color w:val="2A2A2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livery-Regular" w:hAnsi="Delivery-Regular" w:eastAsia="宋体" w:cs="Delivery-Regular"/>
          <w:i w:val="0"/>
          <w:caps w:val="0"/>
          <w:color w:val="2A2A2A"/>
          <w:spacing w:val="0"/>
          <w:sz w:val="24"/>
          <w:szCs w:val="24"/>
          <w:shd w:val="clear" w:fill="FFFFFF"/>
          <w:lang w:eastAsia="zh-CN"/>
        </w:rPr>
        <w:t>为什么过去过得这么辛苦，要有未来</w:t>
      </w:r>
      <w:r>
        <w:rPr>
          <w:rFonts w:hint="eastAsia" w:ascii="Delivery-Regular" w:hAnsi="Delivery-Regular" w:eastAsia="宋体" w:cs="Delivery-Regular"/>
          <w:i w:val="0"/>
          <w:caps w:val="0"/>
          <w:color w:val="2A2A2A"/>
          <w:spacing w:val="0"/>
          <w:sz w:val="24"/>
          <w:szCs w:val="24"/>
          <w:shd w:val="clear" w:fill="FFFFFF"/>
          <w:lang w:val="en-US" w:eastAsia="zh-CN"/>
        </w:rPr>
        <w:t>10年</w:t>
      </w:r>
      <w:r>
        <w:rPr>
          <w:rFonts w:hint="eastAsia" w:ascii="Delivery-Regular" w:hAnsi="Delivery-Regular" w:eastAsia="宋体" w:cs="Delivery-Regular"/>
          <w:i w:val="0"/>
          <w:caps w:val="0"/>
          <w:color w:val="2A2A2A"/>
          <w:spacing w:val="0"/>
          <w:sz w:val="24"/>
          <w:szCs w:val="24"/>
          <w:shd w:val="clear" w:fill="FFFFFF"/>
          <w:lang w:eastAsia="zh-CN"/>
        </w:rPr>
        <w:t>经济眼光啊，才能越来越轻松。。土耳其经济很厉害啊，人均和中国差不多，未来发展潜力更大啊，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金钻11国</w:t>
      </w:r>
      <w:r>
        <w:rPr>
          <w:rFonts w:hint="default"/>
          <w:lang w:val="en-US" w:eastAsia="zh-CN"/>
        </w:rPr>
        <w:t>（未来11国</w:t>
      </w:r>
      <w:r>
        <w:rPr>
          <w:rFonts w:ascii="Arial" w:hAnsi="Arial" w:eastAsia="宋体" w:cs="Arial"/>
          <w:i w:val="0"/>
          <w:caps w:val="0"/>
          <w:spacing w:val="0"/>
          <w:szCs w:val="21"/>
          <w:shd w:val="clear" w:fill="FFFFFF"/>
        </w:rPr>
        <w:t>”(N11)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>里面有它，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灵猫六国CIVETS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也有它，</w:t>
      </w:r>
      <w:r>
        <w:rPr>
          <w:rFonts w:hint="default" w:ascii="Delivery-Regular" w:hAnsi="Delivery-Regular" w:eastAsia="Delivery-Regular" w:cs="Delivery-Regular"/>
          <w:i w:val="0"/>
          <w:caps w:val="0"/>
          <w:spacing w:val="0"/>
          <w:szCs w:val="30"/>
          <w:shd w:val="clear" w:fill="FFFFFF"/>
        </w:rPr>
        <w:t>薄荷4国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金币四国</w:t>
      </w:r>
      <w:r>
        <w:rPr>
          <w:rFonts w:hint="default"/>
        </w:rPr>
        <w:t>MINT</w:t>
      </w:r>
      <w:r>
        <w:rPr>
          <w:rFonts w:hint="eastAsia"/>
          <w:lang w:eastAsia="zh-CN"/>
        </w:rPr>
        <w:t>也有它，</w:t>
      </w:r>
      <w:r>
        <w:rPr>
          <w:rFonts w:hint="default" w:ascii="ms hei" w:hAnsi="ms hei" w:eastAsia="ms hei" w:cs="ms hei"/>
          <w:caps w:val="0"/>
          <w:spacing w:val="0"/>
          <w:szCs w:val="55"/>
          <w:shd w:val="clear" w:fill="FFFFFF"/>
        </w:rPr>
        <w:t>迷雾四国（MIST</w:t>
      </w:r>
      <w:r>
        <w:rPr>
          <w:rFonts w:hint="eastAsia" w:ascii="ms hei" w:hAnsi="ms hei" w:eastAsia="宋体" w:cs="ms hei"/>
          <w:caps w:val="0"/>
          <w:spacing w:val="0"/>
          <w:szCs w:val="55"/>
          <w:shd w:val="clear" w:fill="FFFFFF"/>
          <w:lang w:eastAsia="zh-CN"/>
        </w:rPr>
        <w:t>里面依然有它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32637"/>
      <w:r>
        <w:rPr>
          <w:rFonts w:hint="eastAsia"/>
          <w:lang w:val="en-US" w:eastAsia="zh-CN"/>
        </w:rPr>
        <w:t>G2 g7 g8 g20</w:t>
      </w:r>
      <w:bookmarkEnd w:id="0"/>
    </w:p>
    <w:p>
      <w:pPr>
        <w:pStyle w:val="3"/>
        <w:bidi w:val="0"/>
      </w:pPr>
      <w:bookmarkStart w:id="1" w:name="_Toc16397"/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2001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</w:rPr>
        <w:t>brics</w:t>
      </w:r>
      <w:r>
        <w:t>金砖四国代表巴西，俄罗斯，印度和中国</w:t>
      </w:r>
      <w:bookmarkEnd w:id="1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首字母缩略词归因于吉姆·奥尼尔（Jim O'Neill）在他于2001年11月为高盛撰写的一篇论文中。他在书中指出，这四个国家应包括在“ G7”等高层政府组织中，因为它们的规模和增长将使他们越来越有影响力。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</w:pPr>
      <w:r>
        <w:rPr>
          <w:rFonts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  <w:t>“金砖四国”是巴西，俄罗斯，印度和中国等快速发展的经济体的缩写，后来又加入了南非</w:t>
      </w:r>
    </w:p>
    <w:p>
      <w:pPr>
        <w:pStyle w:val="3"/>
        <w:bidi w:val="0"/>
      </w:pPr>
      <w:bookmarkStart w:id="2" w:name="_Toc32438"/>
      <w:r>
        <w:t>金砖5国」（BRICS）南非</w:t>
      </w:r>
      <w:bookmarkEnd w:id="2"/>
    </w:p>
    <w:p>
      <w:pPr>
        <w:rPr>
          <w:rFonts w:hint="default"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</w:pPr>
      <w:r>
        <w:rPr>
          <w:rFonts w:ascii="Delivery-Regular" w:hAnsi="Delivery-Regular" w:eastAsia="Delivery-Regular" w:cs="Delivery-Regular"/>
          <w:i w:val="0"/>
          <w:caps w:val="0"/>
          <w:color w:val="2A2A2A"/>
          <w:spacing w:val="0"/>
          <w:sz w:val="24"/>
          <w:szCs w:val="24"/>
          <w:shd w:val="clear" w:fill="FFFFFF"/>
        </w:rPr>
        <w:t>已经被追捧为金砖4国的伙伴之一，组成「金砖5国」（BRICS），但南非人口远少于其他金砖国家。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972"/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1990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t>PIT。</w:t>
      </w:r>
      <w:r>
        <w:rPr>
          <w:rFonts w:hint="default"/>
        </w:rPr>
        <w:t>这个词代表菲律宾，印度尼西亚和泰国</w:t>
      </w:r>
      <w:bookmarkEnd w:id="3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在1990年代末亚洲金融危机中幸存下来的贸易商和分析师将东盟国家称为PIT。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这个词代表菲律宾，印度尼西亚和泰国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color w:val="000000"/>
          <w:sz w:val="30"/>
          <w:szCs w:val="30"/>
        </w:rPr>
      </w:pPr>
      <w:bookmarkStart w:id="4" w:name="_Toc22091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2005</w:t>
      </w:r>
      <w:r>
        <w:rPr>
          <w:i w:val="0"/>
          <w:caps w:val="0"/>
          <w:color w:val="000000"/>
          <w:spacing w:val="0"/>
          <w:sz w:val="30"/>
          <w:szCs w:val="30"/>
          <w:shd w:val="clear" w:fill="FFFFFF"/>
        </w:rPr>
        <w:t>认识「未来11国」（Next 11）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jc w:val="both"/>
        <w:rPr>
          <w:rFonts w:ascii="Delivery-Regular" w:hAnsi="Delivery-Regular" w:eastAsia="Delivery-Regular" w:cs="Delivery-Regular"/>
          <w:i w:val="0"/>
          <w:caps w:val="0"/>
          <w:color w:val="2A2A2A"/>
          <w:spacing w:val="0"/>
          <w:sz w:val="24"/>
          <w:szCs w:val="24"/>
        </w:rPr>
      </w:pP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t>人们对金砖4国的热情已经衰退，所以哪些国家会取而代之？「未来11国」（N-11）也是由经济学家Jim O’Neill命名，时间可回溯至2005年。金砖4国之后现身的是11个经济体组成的团体—孟加拉、埃及、印尼、伊朗、墨西哥、奈及利亚、巴基斯坦、菲律宾、土耳其、南韩及越南。</w:t>
      </w: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t>​这些国家是范围广大的组合。唯一真正的连结是什么？经济进步的巨大潜力。这11国组合可以进一步扩大，纳入衣索比亚和刚果等国家。</w:t>
      </w: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t>​2005年以来表现突出的国家包括：南韩、土耳其、奈及利亚、菲律宾和越南（亚洲5小虎经济体部分）。Jim O’Neill在2018年4月发表文章指出，未来11国团体在最近10年已经成长4.5%，上个10年成长4%。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7630"/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2005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金钻11国”(N11)</w:t>
      </w:r>
      <w:r>
        <w:rPr>
          <w:rFonts w:hint="default"/>
          <w:lang w:val="en-US" w:eastAsia="zh-CN"/>
        </w:rPr>
        <w:t>N-11（未来11国）</w:t>
      </w:r>
      <w:bookmarkEnd w:id="5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在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1"/>
          <w:szCs w:val="21"/>
          <w:shd w:val="clear" w:fill="C9D7F1"/>
        </w:rPr>
        <w:t>未来11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（或者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1"/>
          <w:szCs w:val="21"/>
          <w:shd w:val="clear" w:fill="C9D7F1"/>
        </w:rPr>
        <w:t>N-11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）十一个国家-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"https://simple.wikipedia.org/wiki/Bangladesh" \o "孟加拉国"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孟加拉国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"https://simple.wikipedia.org/wiki/Egypt" \o "埃及"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埃及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"https://simple.wikipedia.org/wiki/Indonesia" \o "印度尼西亚"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"https://simple.wikipedia.org/wiki/Iran" \o "伊朗"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伊朗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"https://simple.wikipedia.org/wiki/Mexico" \o "墨西哥"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墨西哥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"https://simple.wikipedia.org/wiki/Nigeria" \o "奈及利亚"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尼日利亚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"https://simple.wikipedia.org/wiki/Pakistan" \o "巴基斯坦"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巴基斯坦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"https://simple.wikipedia.org/wiki/Philippines" \o "菲律宾"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菲律宾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"https://simple.wikipedia.org/wiki/South_Korea" \o "南韩"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韩国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"https://simple.wikipedia.org/wiki/Turkey" \o "火鸡"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土耳其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"https://simple.wikipedia.org/wiki/Vietnam" \o "越南"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越南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 -即高盛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"https://simple.wikipedia.org/wiki/Investment_bank" \o "投资银行"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投资银行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表示，将可能成为一些世界上最大的21世纪的经济体以及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"https://simple.wikipedia.org/wiki/BRICS" \o "金砖四国"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C9D7F1"/>
        </w:rPr>
        <w:t>金砖国家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C9D7F1"/>
        </w:rPr>
        <w:t>。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  <w:t>该银行于2005年12月12日选择了这些州，因为它们是人们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"https://simple.wikipedia.org/wiki/Investment" \o "投资"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投资资金的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  <w:t>好地方，而且很可能会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instrText xml:space="preserve"> HYPERLINK "https://simple.wikipedia.org/w/index.php?title=Economic_growth&amp;action=edit&amp;redlink=1" \o "经济增长（尚未开始）"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  <w:t>很快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instrText xml:space="preserve"> HYPERLINK "https://simple.wikipedia.org/w/index.php?title=Economic_growth&amp;action=edit&amp;redlink=1" \o "经济增长（尚未开始）"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t>变得更富有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未来11是高盛银行在2005年12月12日发布的报告中，提及有光明发展前景的11个国家，与之接近的概念还有金砖四国。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6" w:name="_Toc11374"/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2008</w:t>
      </w:r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t>PIGS的PIT吗？</w:t>
      </w:r>
      <w:r>
        <w:rPr>
          <w:rStyle w:val="16"/>
          <w:rFonts w:hint="eastAsia" w:ascii="Verdana" w:hAnsi="Verdana" w:cs="Verdan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PIGS代表葡萄牙，意大利，希腊和西班牙，</w:t>
      </w:r>
      <w:bookmarkEnd w:id="6"/>
    </w:p>
    <w:p>
      <w:pPr>
        <w:pStyle w:val="13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PIGS代表葡萄牙，意大利，希腊和西班牙，据说是由商人创造的。这些是自2008年全球金融危机以来全球表现最差的经济体和股票市场。与PIT一样，它也不是一个讨人喜欢的组织，据报道，成员国已经放弃了该术语（有关PIGS的更多信息，请参见</w:t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instrText xml:space="preserve"> HYPERLINK "http://www.investopedia.com/articles/economics/12/countries-in-piigs.asp" </w:instrText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t>此处</w:t>
      </w:r>
      <w:r>
        <w:rPr>
          <w:rFonts w:hint="default" w:ascii="Verdana" w:hAnsi="Verdana" w:cs="Verdana"/>
          <w:i w:val="0"/>
          <w:caps w:val="0"/>
          <w:color w:val="024999"/>
          <w:spacing w:val="0"/>
          <w:sz w:val="24"/>
          <w:szCs w:val="24"/>
          <w:u w:val="singl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）。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  <w:t>我怀疑PIGS可能是PIT的最新版本。两者的起源是相同的，它们描述了有问题且不受青睐的市场。</w:t>
      </w:r>
    </w:p>
    <w:p>
      <w:pPr>
        <w:pStyle w:val="3"/>
        <w:bidi w:val="0"/>
        <w:rPr>
          <w:color w:val="333333"/>
          <w:sz w:val="51"/>
          <w:szCs w:val="51"/>
          <w:vertAlign w:val="subscript"/>
        </w:rPr>
      </w:pPr>
      <w:bookmarkStart w:id="7" w:name="_Toc23139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2009</w:t>
      </w:r>
      <w:bookmarkStart w:id="11" w:name="_GoBack"/>
      <w:bookmarkEnd w:id="11"/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灵猫六国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“灵猫六国”2009（CIVETS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伦比亚（Colombia）、印尼（Indonesia）、越南（Vietnam）、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"https://baike.baidu.com/item/%E5%9F%83%E5%8F%8A/158267"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埃及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（Egypt）、土耳其（Turkey）和南非（South Africa）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585" w:lineRule="atLeast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8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“灵猫六国”（CIVETS）由6个国家的英文首字母串成，分别是哥伦比亚（Colombia）、印尼（Indonesia）、越南（Vietnam）、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"https://baike.baidu.com/item/%E5%9F%83%E5%8F%8A/158267"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埃及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（Egypt）、土耳其（Turkey）和南非（South Africa）。《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"https://baike.baidu.com/item/%E7%BB%8F%E6%B5%8E%E5%AD%A6%E4%BA%BA/1751499"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经济学人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》智库EIU早在2009年底已提出此概念，但将哥伦比亚和埃及换成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和印度。六国首字母串连起来正好是CIVETS（灵猫），因此统称“灵猫六国”。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225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15" w:lineRule="atLeast"/>
        <w:ind w:left="0" w:right="0" w:firstLine="0"/>
        <w:jc w:val="left"/>
        <w:rPr>
          <w:rFonts w:hint="default"/>
        </w:rPr>
      </w:pPr>
      <w:r>
        <w:rPr>
          <w:rFonts w:hint="default"/>
        </w:rPr>
        <w:t xml:space="preserve"> </w:t>
      </w:r>
      <w:bookmarkStart w:id="8" w:name="_Toc26392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  <w:t>2014</w:t>
      </w:r>
      <w:r>
        <w:rPr>
          <w:rFonts w:hint="default" w:ascii="Delivery-Regular" w:hAnsi="Delivery-Regular" w:eastAsia="Delivery-Regular" w:cs="Delivery-Regular"/>
          <w:i w:val="0"/>
          <w:caps w:val="0"/>
          <w:color w:val="000000"/>
          <w:spacing w:val="0"/>
          <w:sz w:val="30"/>
          <w:szCs w:val="30"/>
          <w:shd w:val="clear" w:fill="FFFFFF"/>
        </w:rPr>
        <w:t>薄荷4国</w:t>
      </w:r>
      <w:r>
        <w:rPr>
          <w:rFonts w:hint="default"/>
        </w:rPr>
        <w:t>MINT”一词来表示墨西哥，印度尼西亚，尼日利亚和土耳其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金币四国</w:t>
      </w:r>
      <w:bookmarkEnd w:id="8"/>
    </w:p>
    <w:p>
      <w:pPr>
        <w:rPr>
          <w:rFonts w:hint="default"/>
        </w:rPr>
      </w:pPr>
      <w:r>
        <w:rPr>
          <w:rFonts w:ascii="ms hei" w:hAnsi="ms hei" w:eastAsia="宋体" w:cs="ms hei"/>
          <w:i w:val="0"/>
          <w:caps w:val="0"/>
          <w:color w:val="3E3E3E"/>
          <w:spacing w:val="0"/>
          <w:sz w:val="25"/>
          <w:szCs w:val="25"/>
          <w:shd w:val="clear" w:fill="FFFFFF"/>
        </w:rPr>
        <w:t>造币厂四国（MINT）的概念</w:t>
      </w:r>
    </w:p>
    <w:p>
      <w:pPr>
        <w:rPr>
          <w:rFonts w:hint="default"/>
        </w:rPr>
      </w:pPr>
      <w:r>
        <w:rPr>
          <w:rStyle w:val="17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尼日利亚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(Nigeria)和</w:t>
      </w:r>
      <w:r>
        <w:rPr>
          <w:rStyle w:val="17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土耳其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(Turkey)的英文首字母组成的谐音英文单词 Mintꎬ 意为「金币」ꎬ 故称「金币四国」</w:t>
      </w:r>
    </w:p>
    <w:p>
      <w:pPr>
        <w:rPr>
          <w:rFonts w:hint="default"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</w:pPr>
      <w:r>
        <w:rPr>
          <w:rFonts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C9D7F1"/>
        </w:rPr>
        <w:t>受到最初配方的普及的启发，奥尼尔开始了第二次尝试，以定义下一代有前途的新兴市场。</w:t>
      </w:r>
      <w:r>
        <w:rPr>
          <w:rFonts w:hint="default"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  <w:t>他提出“ MINT”一词来表示墨西哥，印度尼西亚，尼日利亚和土耳其；所有具有较高经济增长潜力的人口大国。由于该表述是基于国内生产总值的增长和人口，却以其他因素为代价，因此，这些国家在面临财政困难后经常受到批评。尽管如此，投资分析师仍对吸引人的缩略语保持了热情，这些缩略语简化了预测并抓住了金融市场的精神。另一个恰当的例子是“ PIGS”的令人不快的概念，表示受欧元危机打击最严重的国家：葡萄牙，爱尔兰，希腊和西班牙</w:t>
      </w:r>
    </w:p>
    <w:p>
      <w:pPr>
        <w:rPr>
          <w:rFonts w:hint="default" w:ascii="serif" w:hAnsi="serif" w:eastAsia="serif" w:cs="serif"/>
          <w:i w:val="0"/>
          <w:caps w:val="0"/>
          <w:color w:val="1B1B1B"/>
          <w:spacing w:val="-9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jc w:val="both"/>
        <w:rPr>
          <w:rFonts w:ascii="Delivery-Regular" w:hAnsi="Delivery-Regular" w:eastAsia="Delivery-Regular" w:cs="Delivery-Regular"/>
          <w:i w:val="0"/>
          <w:caps w:val="0"/>
          <w:color w:val="2A2A2A"/>
          <w:spacing w:val="0"/>
          <w:sz w:val="24"/>
          <w:szCs w:val="24"/>
        </w:rPr>
      </w:pP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t>贸易与金融的样貌，大部分的改变因为影响远大，所以难以避免。其中一项最大趋势就是全球重心从欧美，移转到中国及其他明日之星，这些国家可能是下一个有利可图的出口市场。​关于这些国家，你需要知道什么？​企业如何从中受惠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jc w:val="both"/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  <w:t>​若要了解新全球化经济的动态，特定国家通常依据相同特征归类在同一群组，像是成长率、人口及政治环境。我们都知道G7（7大工业国；前身为G8），但BRICs（金砖4国）和N-11（未来11国）是指哪些国家？对你的企业有什么影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jc w:val="both"/>
        <w:rPr>
          <w:rFonts w:hint="default" w:ascii="Delivery-Regular" w:hAnsi="Delivery-Regular" w:eastAsia="Delivery-Regular" w:cs="Delivery-Regular"/>
          <w:i w:val="0"/>
          <w:caps w:val="0"/>
          <w:color w:val="2A2A2A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bookmarkStart w:id="9" w:name="_Toc3697"/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</w:rPr>
        <w:t>亚洲四小虎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（英语：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Tiger Cub Economies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）是指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"https://zh.wikipedia.org/wiki/%E5%8D%B0%E5%BA%A6%E5%B0%BC%E8%A5%BF%E4%BA%9A" \o "印度尼西亚"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"https://zh.wikipedia.org/wiki/%E6%B3%B0%E5%9B%BD"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"https://zh.wikipedia.org/wiki/%E9%A9%AC%E6%9D%A5%E8%A5%BF%E4%BA%9A" \o "马来西亚"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马来西亚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"https://zh.wikipedia.org/wiki/%E8%8F%B2%E5%BE%8B%E5%AE%BE" \o "菲律宾"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菲律宾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四国</w:t>
      </w:r>
      <w:bookmarkEnd w:id="9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，这四个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"https://zh.wikipedia.org/wiki/%E4%B8%9C%E5%8D%97%E4%BA%9A" \o "东南亚"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东南亚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国家的经济在1990年代都像1980年代的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"https://zh.wikipedia.org/wiki/%E4%BA%9A%E6%B4%B2%E5%9B%9B%E5%B0%8F%E9%BE%99" \o "亚洲四小龙"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亚洲四小龙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一样突飞猛进，因而得名。可惜的是，随着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"https://zh.wikipedia.org/wiki/%E4%BA%9A%E6%B4%B2%E9%87%91%E8%9E%8D%E5%8D%B1%E6%9C%BA" \o "亚洲金融危机"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1997年亚洲金融风暴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的打击，这四小虎未能像四小龙一样打稳经济基础，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</w:p>
    <w:p>
      <w:pPr>
        <w:pStyle w:val="3"/>
        <w:bidi w:val="0"/>
        <w:rPr>
          <w:rFonts w:hint="default" w:ascii="ms hei" w:hAnsi="ms hei" w:eastAsia="ms hei" w:cs="ms hei"/>
          <w:caps w:val="0"/>
          <w:color w:val="000000"/>
          <w:spacing w:val="0"/>
          <w:sz w:val="28"/>
          <w:szCs w:val="28"/>
        </w:rPr>
      </w:pPr>
      <w:bookmarkStart w:id="10" w:name="_Toc15467"/>
      <w:r>
        <w:rPr>
          <w:rFonts w:hint="default" w:ascii="ms hei" w:hAnsi="ms hei" w:eastAsia="ms hei" w:cs="ms hei"/>
          <w:caps w:val="0"/>
          <w:color w:val="3E3E3E"/>
          <w:spacing w:val="0"/>
          <w:sz w:val="55"/>
          <w:szCs w:val="55"/>
          <w:bdr w:val="none" w:color="auto" w:sz="0" w:space="0"/>
          <w:shd w:val="clear" w:fill="FFFFFF"/>
        </w:rPr>
        <w:t>迷雾四国（MIST）</w:t>
      </w:r>
      <w:r>
        <w:rPr>
          <w:rFonts w:hint="default" w:ascii="ms hei" w:hAnsi="ms hei" w:eastAsia="ms hei" w:cs="ms hei"/>
          <w:caps w:val="0"/>
          <w:color w:val="000000"/>
          <w:spacing w:val="0"/>
          <w:sz w:val="28"/>
          <w:szCs w:val="28"/>
          <w:shd w:val="clear" w:fill="FFFFFF"/>
        </w:rPr>
        <w:t>墨西哥、印度尼西亚、韩国和土耳其。</w:t>
      </w:r>
      <w:bookmarkEnd w:id="10"/>
    </w:p>
    <w:p>
      <w:pPr>
        <w:bidi w:val="0"/>
      </w:pPr>
      <w:r>
        <w:rPr>
          <w:rFonts w:hint="default"/>
        </w:rPr>
        <w:t>有多强?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5" w:lineRule="atLeast"/>
        <w:ind w:left="0" w:right="0" w:firstLine="0"/>
        <w:rPr>
          <w:rFonts w:hint="default" w:ascii="ms hei" w:hAnsi="ms hei" w:eastAsia="ms hei" w:cs="ms hei"/>
          <w:caps w:val="0"/>
          <w:color w:val="000000"/>
          <w:spacing w:val="0"/>
          <w:sz w:val="28"/>
          <w:szCs w:val="28"/>
        </w:rPr>
      </w:pPr>
      <w:r>
        <w:rPr>
          <w:rFonts w:hint="default" w:ascii="ms hei" w:hAnsi="ms hei" w:eastAsia="ms hei" w:cs="ms hei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由巴西、俄罗斯、印度和中国组成的金砖四国已经书写了十多年的成功史。但当初的激情已经渐渐烟消云散，当前世界新的希望都寄托在所谓的“迷雾四国”上。而这四个国家分别是墨西哥、印度尼西亚、韩国和土耳其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livery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5639"/>
    <w:multiLevelType w:val="multilevel"/>
    <w:tmpl w:val="172A563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935AE"/>
    <w:rsid w:val="016B0FF9"/>
    <w:rsid w:val="060A73D5"/>
    <w:rsid w:val="06953D84"/>
    <w:rsid w:val="0FDD451C"/>
    <w:rsid w:val="108E1C7A"/>
    <w:rsid w:val="11B6380A"/>
    <w:rsid w:val="133920AC"/>
    <w:rsid w:val="148E49DF"/>
    <w:rsid w:val="151964DA"/>
    <w:rsid w:val="1AF83352"/>
    <w:rsid w:val="1E2457A8"/>
    <w:rsid w:val="1E4E6762"/>
    <w:rsid w:val="1E7E1E33"/>
    <w:rsid w:val="21D8469D"/>
    <w:rsid w:val="23695AD1"/>
    <w:rsid w:val="23EF30A8"/>
    <w:rsid w:val="278D491C"/>
    <w:rsid w:val="297A1DD3"/>
    <w:rsid w:val="2D571F0B"/>
    <w:rsid w:val="2E98542A"/>
    <w:rsid w:val="33604CF5"/>
    <w:rsid w:val="39364923"/>
    <w:rsid w:val="3A1F159F"/>
    <w:rsid w:val="3A5E1D15"/>
    <w:rsid w:val="3DF14C94"/>
    <w:rsid w:val="3DF935AE"/>
    <w:rsid w:val="3E445657"/>
    <w:rsid w:val="3EE11136"/>
    <w:rsid w:val="453746D6"/>
    <w:rsid w:val="49CB3E11"/>
    <w:rsid w:val="4ADD29E4"/>
    <w:rsid w:val="4C9B765C"/>
    <w:rsid w:val="507D7E33"/>
    <w:rsid w:val="51615A5C"/>
    <w:rsid w:val="52AC251A"/>
    <w:rsid w:val="52FC291D"/>
    <w:rsid w:val="541962BA"/>
    <w:rsid w:val="545C393E"/>
    <w:rsid w:val="58DA2AF9"/>
    <w:rsid w:val="60EF50F0"/>
    <w:rsid w:val="625E3356"/>
    <w:rsid w:val="646E323E"/>
    <w:rsid w:val="67FD52D8"/>
    <w:rsid w:val="68C917AA"/>
    <w:rsid w:val="696467A7"/>
    <w:rsid w:val="69D7551F"/>
    <w:rsid w:val="69FC7662"/>
    <w:rsid w:val="6DB43F82"/>
    <w:rsid w:val="709717D3"/>
    <w:rsid w:val="72A91C50"/>
    <w:rsid w:val="74CD1E01"/>
    <w:rsid w:val="77EC05AA"/>
    <w:rsid w:val="79B0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2020-05-02T15:55:00Z</dcterms:created>
  <dc:creator>Administrator</dc:creator>
  <cp:lastModifiedBy>Administrator</cp:lastModifiedBy>
  <dcterms:modified xsi:type="dcterms:W3CDTF">2020-05-21T14:09:02Z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