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dechina 去中国配饰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E5E4E4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E5E4E4"/>
        </w:rPr>
        <w:t>piercing ring</w:t>
      </w:r>
    </w:p>
    <w:p>
      <w:pP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E5E4E4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E5E4E4"/>
        </w:rPr>
        <w:t>I think its gonna looks sexy when we make love</w:t>
      </w:r>
    </w:p>
    <w:p>
      <w:p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  <w:t>鼻环 舌环</w:t>
      </w:r>
    </w:p>
    <w:p>
      <w:p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  <w:t>纹身</w:t>
      </w:r>
    </w:p>
    <w:p>
      <w:p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  <w:t>染色头发 发型留长发</w:t>
      </w:r>
    </w:p>
    <w:p>
      <w:p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  <w:t>印第安人领带</w:t>
      </w:r>
    </w:p>
    <w:p>
      <w:p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  <w:t>丝巾</w:t>
      </w:r>
    </w:p>
    <w:p>
      <w:p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  <w:t>印第安人帽子 牛仔帽 棒球帽</w:t>
      </w:r>
    </w:p>
    <w:p>
      <w:pPr>
        <w:rPr>
          <w:rFonts w:hint="default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caps w:val="0"/>
          <w:color w:val="000000"/>
          <w:spacing w:val="0"/>
          <w:sz w:val="24"/>
          <w:szCs w:val="24"/>
          <w:shd w:val="clear" w:fill="E5E4E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非洲后，已经开始创造了属于自己的文化和艺术，并且发现了古老的装饰品、珠宝、动物的雕像，甚至是简单的乐器。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80221B"/>
    <w:rsid w:val="0280221B"/>
    <w:rsid w:val="02B81BEA"/>
    <w:rsid w:val="0A5D330F"/>
    <w:rsid w:val="26D9767D"/>
    <w:rsid w:val="4D94034B"/>
    <w:rsid w:val="7238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2020-05-08T13:14:00Z</dcterms:created>
  <dc:creator>Administrator</dc:creator>
  <cp:lastModifiedBy>Administrator</cp:lastModifiedBy>
  <dcterms:modified xsi:type="dcterms:W3CDTF">2020-05-08T16:44:15Z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