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f</w:t>
      </w:r>
      <w:bookmarkStart w:id="9" w:name="_GoBack"/>
      <w:bookmarkEnd w:id="9"/>
      <w:r>
        <w:rPr>
          <w:rFonts w:hint="eastAsia"/>
          <w:lang w:val="en-US" w:eastAsia="zh-CN"/>
        </w:rPr>
        <w:t>ootball biz parse doc 足球赛事业务文档业务数据层级分类 v2.docx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football biz parse doc 足球赛事业务文档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94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base</w:t>
          </w:r>
          <w:r>
            <w:tab/>
          </w:r>
          <w:r>
            <w:fldChar w:fldCharType="begin"/>
          </w:r>
          <w:r>
            <w:instrText xml:space="preserve"> PAGEREF _Toc3055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default"/>
              <w:lang w:val="en-US" w:eastAsia="zh-CN"/>
            </w:rPr>
            <w:t>足球赛事资料</w:t>
          </w:r>
          <w:r>
            <w:tab/>
          </w:r>
          <w:r>
            <w:fldChar w:fldCharType="begin"/>
          </w:r>
          <w:r>
            <w:instrText xml:space="preserve"> PAGEREF _Toc22313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default"/>
              <w:lang w:val="en-US" w:eastAsia="zh-CN"/>
            </w:rPr>
            <w:t>足球球队资料</w:t>
          </w:r>
          <w:r>
            <w:tab/>
          </w:r>
          <w:r>
            <w:fldChar w:fldCharType="begin"/>
          </w:r>
          <w:r>
            <w:instrText xml:space="preserve"> PAGEREF _Toc8119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44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Football.Live.Match_list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足球赛程赛果</w:t>
          </w:r>
          <w:r>
            <w:tab/>
          </w:r>
          <w:r>
            <w:fldChar w:fldCharType="begin"/>
          </w:r>
          <w:r>
            <w:instrText xml:space="preserve"> PAGEREF _Toc5452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24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Football.Analysis.Match_detail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足球比赛详情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返回具体一场比赛的比赛环境、文字</w:t>
          </w:r>
          <w:r>
            <w:tab/>
          </w:r>
          <w:r>
            <w:fldChar w:fldCharType="begin"/>
          </w:r>
          <w:r>
            <w:instrText xml:space="preserve"> PAGEREF _Toc7422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Match_analysis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足球分析数据</w:t>
          </w:r>
          <w:r>
            <w:tab/>
          </w:r>
          <w:r>
            <w:fldChar w:fldCharType="begin"/>
          </w:r>
          <w:r>
            <w:instrText xml:space="preserve"> PAGEREF _Toc2566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Match_lineup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足球比赛阵容</w:t>
          </w:r>
          <w:r>
            <w:tab/>
          </w:r>
          <w:r>
            <w:fldChar w:fldCharType="begin"/>
          </w:r>
          <w:r>
            <w:instrText xml:space="preserve"> PAGEREF _Toc15941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4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Match_detail_live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足球实时统计</w:t>
          </w:r>
          <w:r>
            <w:tab/>
          </w:r>
          <w:r>
            <w:fldChar w:fldCharType="begin"/>
          </w:r>
          <w:r>
            <w:instrText xml:space="preserve"> PAGEREF _Toc22647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.Match_live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足球即时比分</w:t>
          </w:r>
          <w:r>
            <w:tab/>
          </w:r>
          <w:r>
            <w:fldChar w:fldCharType="begin"/>
          </w:r>
          <w:r>
            <w:instrText xml:space="preserve"> PAGEREF _Toc10817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3055"/>
      <w:r>
        <w:rPr>
          <w:rFonts w:hint="eastAsia"/>
          <w:lang w:val="en-US" w:eastAsia="zh-CN"/>
        </w:rPr>
        <w:t>base</w:t>
      </w:r>
      <w:bookmarkEnd w:id="0"/>
    </w:p>
    <w:tbl>
      <w:tblPr>
        <w:tblStyle w:val="13"/>
        <w:tblW w:w="12570" w:type="dxa"/>
        <w:tblCellSpacing w:w="15" w:type="dxa"/>
        <w:tblInd w:w="-15" w:type="dxa"/>
        <w:tblBorders>
          <w:top w:val="single" w:color="auto" w:sz="18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70"/>
      </w:tblGrid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pStyle w:val="3"/>
              <w:bidi w:val="0"/>
              <w:rPr>
                <w:rFonts w:hint="default"/>
              </w:rPr>
            </w:pPr>
            <w:bookmarkStart w:id="1" w:name="_Toc22313"/>
            <w:r>
              <w:rPr>
                <w:rFonts w:hint="default"/>
                <w:lang w:val="en-US" w:eastAsia="zh-CN"/>
              </w:rPr>
              <w:t>足球赛事资料</w:t>
            </w:r>
            <w:bookmarkEnd w:id="1"/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pStyle w:val="3"/>
              <w:bidi w:val="0"/>
              <w:rPr>
                <w:rFonts w:hint="default"/>
              </w:rPr>
            </w:pPr>
            <w:bookmarkStart w:id="2" w:name="_Toc8119"/>
            <w:r>
              <w:rPr>
                <w:rFonts w:hint="default"/>
                <w:lang w:val="en-US" w:eastAsia="zh-CN"/>
              </w:rPr>
              <w:t>足球球队资料</w:t>
            </w:r>
            <w:bookmarkEnd w:id="2"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5452"/>
      <w:r>
        <w:rPr>
          <w:rFonts w:hint="eastAsia"/>
          <w:lang w:val="en-US" w:eastAsia="zh-CN"/>
        </w:rPr>
        <w:t>Football.Live.Match_list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足球赛程赛果</w:t>
      </w:r>
      <w:bookmarkEnd w:id="3"/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7422"/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Football.Analysis.Match_detail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足球比赛详情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返回具体一场比赛的比赛环境、文字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566"/>
      <w:r>
        <w:rPr>
          <w:rFonts w:hint="eastAsia"/>
          <w:lang w:val="en-US" w:eastAsia="zh-CN"/>
        </w:rPr>
        <w:t>Match_analysis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足球分析数据</w:t>
      </w:r>
      <w:bookmarkEnd w:id="5"/>
      <w:r>
        <w:rPr>
          <w:rFonts w:hint="eastAsia"/>
          <w:lang w:val="en-US" w:eastAsia="zh-CN"/>
        </w:rPr>
        <w:tab/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5941"/>
      <w:r>
        <w:rPr>
          <w:rFonts w:hint="eastAsia"/>
          <w:lang w:val="en-US" w:eastAsia="zh-CN"/>
        </w:rPr>
        <w:t>Match_lineup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足球比赛阵容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2647"/>
      <w:r>
        <w:rPr>
          <w:rFonts w:hint="eastAsia"/>
          <w:lang w:val="en-US" w:eastAsia="zh-CN"/>
        </w:rPr>
        <w:t>Match_detail_live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足球实时统计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0817"/>
      <w:r>
        <w:rPr>
          <w:rFonts w:hint="eastAsia"/>
          <w:lang w:val="en-US" w:eastAsia="zh-CN"/>
        </w:rPr>
        <w:t>.Match_live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足球即时比分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接口服务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接口名称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更多说明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Football.Analysis.Match_analysis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足球分析数据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返回数据多为历史数据，变化不频繁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Football.Analysis.Match_detail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足球比赛详情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返回具体一场比赛的比赛环境、文字直播、技术统计信息；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Football.Analysis.Match_lineup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足球比赛阵容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根据“赛程赛果接口”中“是否有阵容”字段来判断是否开启该比赛的阵容接口读取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接口服务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接口名称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更多说明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Football.Live.Match_detail_live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足球实时统计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返回最近240分钟内的比赛事件和技术统计数据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Football.Live.Match_list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足球赛程赛果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返回所请求日期（限制：前后30天）的全量赛程赛果数据，及赛程中比赛涉及到的球队及赛事信息；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Football.Live.Match_live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足球即时比分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返回实时变动的即时数据信息,无即时数据变动的比赛不返回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12570" w:type="dxa"/>
        <w:tblCellSpacing w:w="15" w:type="dxa"/>
        <w:tblInd w:w="0" w:type="dxa"/>
        <w:tblBorders>
          <w:top w:val="single" w:color="auto" w:sz="18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9"/>
        <w:gridCol w:w="3949"/>
        <w:gridCol w:w="1218"/>
        <w:gridCol w:w="6404"/>
      </w:tblGrid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715" w:type="dxa"/>
          <w:tblHeader/>
          <w:tblCellSpacing w:w="15" w:type="dxa"/>
        </w:trPr>
        <w:tc>
          <w:tcPr>
            <w:tcW w:w="0" w:type="auto"/>
            <w:shd w:val="clear" w:color="auto" w:fill="F9FAFB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Arial" w:hAnsi="Arial" w:eastAsia="Arial" w:cs="Arial"/>
                <w:b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接口服务</w:t>
            </w:r>
          </w:p>
        </w:tc>
        <w:tc>
          <w:tcPr>
            <w:tcW w:w="0" w:type="auto"/>
            <w:shd w:val="clear" w:color="auto" w:fill="F9FAFB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接口名称</w:t>
            </w:r>
          </w:p>
        </w:tc>
        <w:tc>
          <w:tcPr>
            <w:tcW w:w="0" w:type="auto"/>
            <w:shd w:val="clear" w:color="auto" w:fill="F9FAFB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更多说明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"http://www.skrsport.live/docs.php?service=Football.Basic.Match_deleted_ids&amp;detail=1&amp;type=fold" \t "http://www.skrsport.live/_blank" </w:instrText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sz w:val="24"/>
                <w:szCs w:val="24"/>
                <w:u w:val="none"/>
              </w:rPr>
              <w:t>Football.Basic.Match_deleted_ids</w:t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足球删除比赛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返回最近24小时内删除的比赛id；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"http://www.skrsport.live/docs.php?service=Football.Basic.Matchevent_list&amp;detail=1&amp;type=fold" \t "http://www.skrsport.live/_blank" </w:instrText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sz w:val="24"/>
                <w:szCs w:val="24"/>
                <w:u w:val="none"/>
              </w:rPr>
              <w:t>Football.Basic.Matchevent_list</w:t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足球赛事资料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足球赛事资料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"http://www.skrsport.live/docs.php?service=Football.Basic.Team_list&amp;detail=1&amp;type=fold" \t "http://www.skrsport.live/_blank" </w:instrText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sz w:val="24"/>
                <w:szCs w:val="24"/>
                <w:u w:val="none"/>
              </w:rPr>
              <w:t>Football.Basic.Team_list</w:t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足球球队资料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足球赛事资料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"http://www.skrsport.live/docs.php?service=Football.Basic.Update_profile&amp;detail=1&amp;type=fold" \t "http://www.skrsport.live/_blank" </w:instrText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sz w:val="24"/>
                <w:szCs w:val="24"/>
                <w:u w:val="none"/>
              </w:rPr>
              <w:t>Football.Basic.Update_profile</w:t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赛事球队变动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返回近2小时内有变动（增、删、改）的球队、赛事信息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D00EA"/>
    <w:multiLevelType w:val="multilevel"/>
    <w:tmpl w:val="62AD00E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A2FDB"/>
    <w:rsid w:val="00464B04"/>
    <w:rsid w:val="0D002DD2"/>
    <w:rsid w:val="139E0D04"/>
    <w:rsid w:val="23B74B6C"/>
    <w:rsid w:val="2CCE74EE"/>
    <w:rsid w:val="3BB020F2"/>
    <w:rsid w:val="3F1A2FDB"/>
    <w:rsid w:val="40AC2BF2"/>
    <w:rsid w:val="4AAC39E1"/>
    <w:rsid w:val="51B40A43"/>
    <w:rsid w:val="53414311"/>
    <w:rsid w:val="626A284B"/>
    <w:rsid w:val="66803F2F"/>
    <w:rsid w:val="67AA2E5C"/>
    <w:rsid w:val="69023236"/>
    <w:rsid w:val="6E0337CA"/>
    <w:rsid w:val="7C76603C"/>
    <w:rsid w:val="7EE9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2020-04-20T06:29:00Z</dcterms:created>
  <dc:creator>Administrator</dc:creator>
  <cp:lastModifiedBy>Administrator</cp:lastModifiedBy>
  <dcterms:modified xsi:type="dcterms:W3CDTF">2020-05-12T08:53:57Z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