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earn money meth  jwecyar ati res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943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4" w:name="_GoBack"/>
          <w:bookmarkEnd w:id="14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_Toc25142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 res</w:t>
          </w:r>
          <w:r>
            <w:tab/>
          </w:r>
          <w:r>
            <w:fldChar w:fldCharType="begin"/>
          </w:r>
          <w:r>
            <w:instrText xml:space="preserve"> PAGEREF _Toc25142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_Toc14354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Face</w:t>
          </w:r>
          <w:r>
            <w:tab/>
          </w:r>
          <w:r>
            <w:fldChar w:fldCharType="begin"/>
          </w:r>
          <w:r>
            <w:instrText xml:space="preserve"> PAGEREF _Toc14354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Find intl com ,,,foreig face</w:t>
          </w:r>
          <w:r>
            <w:tab/>
          </w:r>
          <w:r>
            <w:fldChar w:fldCharType="begin"/>
          </w:r>
          <w:r>
            <w:instrText xml:space="preserve"> PAGEREF _Toc28227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China boyfrd</w:t>
          </w:r>
          <w:r>
            <w:tab/>
          </w:r>
          <w:r>
            <w:fldChar w:fldCharType="begin"/>
          </w:r>
          <w:r>
            <w:instrText xml:space="preserve"> PAGEREF _Toc78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_Toc22663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For gud bf for notgud gr</w:t>
          </w:r>
          <w:r>
            <w:tab/>
          </w:r>
          <w:r>
            <w:fldChar w:fldCharType="begin"/>
          </w:r>
          <w:r>
            <w:instrText xml:space="preserve"> PAGEREF _Toc22663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_Toc24642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Id 身份 赚钱</w:t>
          </w:r>
          <w:r>
            <w:tab/>
          </w:r>
          <w:r>
            <w:fldChar w:fldCharType="begin"/>
          </w:r>
          <w:r>
            <w:instrText xml:space="preserve"> PAGEREF _Toc24642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_Toc9611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》。 chinaese id，，，</w:t>
          </w:r>
          <w:r>
            <w:tab/>
          </w:r>
          <w:r>
            <w:fldChar w:fldCharType="begin"/>
          </w:r>
          <w:r>
            <w:instrText xml:space="preserve"> PAGEREF _Toc9611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_Toc22323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As hoba ,,sec  father</w:t>
          </w:r>
          <w:r>
            <w:tab/>
          </w:r>
          <w:r>
            <w:fldChar w:fldCharType="begin"/>
          </w:r>
          <w:r>
            <w:instrText xml:space="preserve"> PAGEREF _Toc22323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_Toc14556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As father ,,shoyo ctrl</w:t>
          </w:r>
          <w:r>
            <w:tab/>
          </w:r>
          <w:r>
            <w:fldChar w:fldCharType="begin"/>
          </w:r>
          <w:r>
            <w:instrText xml:space="preserve"> PAGEREF _Toc14556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_Toc32368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Info data</w:t>
          </w:r>
          <w:r>
            <w:tab/>
          </w:r>
          <w:r>
            <w:fldChar w:fldCharType="begin"/>
          </w:r>
          <w:r>
            <w:instrText xml:space="preserve"> PAGEREF _Toc32368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_Toc17084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Se engineer</w:t>
          </w:r>
          <w:r>
            <w:tab/>
          </w:r>
          <w:r>
            <w:fldChar w:fldCharType="begin"/>
          </w:r>
          <w:r>
            <w:instrText xml:space="preserve"> PAGEREF _Toc17084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_Toc30896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Inro eirr</w:t>
          </w:r>
          <w:r>
            <w:tab/>
          </w:r>
          <w:r>
            <w:fldChar w:fldCharType="begin"/>
          </w:r>
          <w:r>
            <w:instrText xml:space="preserve"> PAGEREF _Toc30896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_Toc18555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Yoncyi</w:t>
          </w:r>
          <w:r>
            <w:tab/>
          </w:r>
          <w:r>
            <w:fldChar w:fldCharType="begin"/>
          </w:r>
          <w:r>
            <w:instrText xml:space="preserve"> PAGEREF _Toc18555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_Toc21913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Illgue indust (hwodudu)</w:t>
          </w:r>
          <w:r>
            <w:tab/>
          </w:r>
          <w:r>
            <w:fldChar w:fldCharType="begin"/>
          </w:r>
          <w:r>
            <w:instrText xml:space="preserve"> PAGEREF _Toc21913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5142"/>
      <w:r>
        <w:rPr>
          <w:rFonts w:hint="eastAsia"/>
          <w:lang w:val="en-US" w:eastAsia="zh-CN"/>
        </w:rPr>
        <w:t>Ati res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4354"/>
      <w:r>
        <w:rPr>
          <w:rFonts w:hint="eastAsia"/>
          <w:lang w:val="en-US" w:eastAsia="zh-CN"/>
        </w:rPr>
        <w:t>Face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8227"/>
      <w:r>
        <w:rPr>
          <w:rFonts w:hint="eastAsia"/>
          <w:lang w:val="en-US" w:eastAsia="zh-CN"/>
        </w:rPr>
        <w:t>Find intl com ,,,foreig face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78"/>
      <w:r>
        <w:rPr>
          <w:rFonts w:hint="eastAsia"/>
          <w:lang w:val="en-US" w:eastAsia="zh-CN"/>
        </w:rPr>
        <w:t>China boyfrd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663"/>
      <w:r>
        <w:rPr>
          <w:rFonts w:hint="eastAsia"/>
          <w:lang w:val="en-US" w:eastAsia="zh-CN"/>
        </w:rPr>
        <w:t>For gud bf for notgud gr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4642"/>
      <w:r>
        <w:rPr>
          <w:rFonts w:hint="eastAsia"/>
          <w:lang w:val="en-US" w:eastAsia="zh-CN"/>
        </w:rPr>
        <w:t>Id 身份 赚钱</w:t>
      </w:r>
      <w:bookmarkEnd w:id="5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6" w:name="_Toc9611"/>
      <w:r>
        <w:rPr>
          <w:rFonts w:hint="eastAsia"/>
          <w:lang w:val="en-US" w:eastAsia="zh-CN"/>
        </w:rPr>
        <w:t>》。 chinaese id，，，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2323"/>
      <w:r>
        <w:rPr>
          <w:rFonts w:hint="eastAsia"/>
          <w:lang w:val="en-US" w:eastAsia="zh-CN"/>
        </w:rPr>
        <w:t>As hoba ,,sec  father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4556"/>
      <w:r>
        <w:rPr>
          <w:rFonts w:hint="eastAsia"/>
          <w:lang w:val="en-US" w:eastAsia="zh-CN"/>
        </w:rPr>
        <w:t>As father ,,shoyo ctrl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2368"/>
      <w:r>
        <w:rPr>
          <w:rFonts w:hint="eastAsia"/>
          <w:lang w:val="en-US" w:eastAsia="zh-CN"/>
        </w:rPr>
        <w:t>Info data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7084"/>
      <w:r>
        <w:rPr>
          <w:rFonts w:hint="eastAsia"/>
          <w:lang w:val="en-US" w:eastAsia="zh-CN"/>
        </w:rPr>
        <w:t>Se engineer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0896"/>
      <w:r>
        <w:rPr>
          <w:rFonts w:hint="eastAsia"/>
          <w:lang w:val="en-US" w:eastAsia="zh-CN"/>
        </w:rPr>
        <w:t>Inro eirr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8555"/>
      <w:r>
        <w:rPr>
          <w:rFonts w:hint="eastAsia"/>
          <w:lang w:val="en-US" w:eastAsia="zh-CN"/>
        </w:rPr>
        <w:t>Yoncyi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1913"/>
      <w:r>
        <w:rPr>
          <w:rFonts w:hint="eastAsia"/>
          <w:lang w:val="en-US" w:eastAsia="zh-CN"/>
        </w:rPr>
        <w:t>Illgue indust (hwodudu)</w:t>
      </w:r>
      <w:bookmarkEnd w:id="13"/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F7455"/>
    <w:multiLevelType w:val="multilevel"/>
    <w:tmpl w:val="808F74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E515F"/>
    <w:rsid w:val="14677E31"/>
    <w:rsid w:val="17972659"/>
    <w:rsid w:val="1FD45C59"/>
    <w:rsid w:val="294E2D20"/>
    <w:rsid w:val="36BB33E1"/>
    <w:rsid w:val="372B561B"/>
    <w:rsid w:val="37567B3E"/>
    <w:rsid w:val="3B28310D"/>
    <w:rsid w:val="4DCD2697"/>
    <w:rsid w:val="4F8149C2"/>
    <w:rsid w:val="5EDF2894"/>
    <w:rsid w:val="694D0A7C"/>
    <w:rsid w:val="697235DB"/>
    <w:rsid w:val="729B7E11"/>
    <w:rsid w:val="759E515F"/>
    <w:rsid w:val="792C5872"/>
    <w:rsid w:val="7C40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2020-06-05T05:55:00Z</dcterms:created>
  <dc:creator>Administrator</dc:creator>
  <cp:lastModifiedBy>Administrator</cp:lastModifiedBy>
  <dcterms:modified xsi:type="dcterms:W3CDTF">2020-06-06T13:16:45Z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