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Style w:val="9"/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</w:rPr>
        <w:t>work remote</w:t>
      </w:r>
      <w:r>
        <w:rPr>
          <w:rStyle w:val="9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  <w:t xml:space="preserve">  solu 远程办公解决方案</w:t>
      </w:r>
    </w:p>
    <w:p>
      <w:pPr>
        <w:rPr>
          <w:rStyle w:val="9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Atitit6 远程办公四件套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Ati标准四件套</w:t>
          </w:r>
          <w:r>
            <w:tab/>
          </w:r>
          <w:r>
            <w:fldChar w:fldCharType="begin"/>
          </w:r>
          <w:r>
            <w:instrText xml:space="preserve"> PAGEREF _Toc31557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Gmail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Google 日历和</w:t>
          </w:r>
          <w:r>
            <w:tab/>
          </w:r>
          <w:r>
            <w:fldChar w:fldCharType="begin"/>
          </w:r>
          <w:r>
            <w:instrText xml:space="preserve"> PAGEREF _Toc4097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Google 云端硬盘、、 Google 文档</w:t>
          </w:r>
          <w:r>
            <w:tab/>
          </w:r>
          <w:r>
            <w:fldChar w:fldCharType="begin"/>
          </w:r>
          <w:r>
            <w:instrText xml:space="preserve"> PAGEREF _Toc24622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1.3.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通讯 在线会议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Google 环聊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 telegram skype</w:t>
          </w:r>
          <w:r>
            <w:tab/>
          </w:r>
          <w:r>
            <w:fldChar w:fldCharType="begin"/>
          </w:r>
          <w:r>
            <w:instrText xml:space="preserve"> PAGEREF _Toc21560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Vpn</w:t>
          </w:r>
          <w:r>
            <w:tab/>
          </w:r>
          <w:r>
            <w:fldChar w:fldCharType="begin"/>
          </w:r>
          <w:r>
            <w:instrText xml:space="preserve"> PAGEREF _Toc23388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搜索（evenote搜索 google插件）  google文档</w:t>
          </w:r>
          <w:r>
            <w:tab/>
          </w:r>
          <w:r>
            <w:fldChar w:fldCharType="begin"/>
          </w:r>
          <w:r>
            <w:instrText xml:space="preserve"> PAGEREF _Toc10588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远程办公四件套 云桌面，vpn，云oa，在线会议</w:t>
          </w:r>
          <w:r>
            <w:tab/>
          </w:r>
          <w:r>
            <w:fldChar w:fldCharType="begin"/>
          </w:r>
          <w:r>
            <w:instrText xml:space="preserve"> PAGEREF _Toc11658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安全通讯telegram</w:t>
          </w:r>
          <w:r>
            <w:tab/>
          </w:r>
          <w:r>
            <w:fldChar w:fldCharType="begin"/>
          </w:r>
          <w:r>
            <w:instrText xml:space="preserve"> PAGEREF _Toc19750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在线会议 skype，google talk</w:t>
          </w:r>
          <w:r>
            <w:tab/>
          </w:r>
          <w:r>
            <w:fldChar w:fldCharType="begin"/>
          </w:r>
          <w:r>
            <w:instrText xml:space="preserve"> PAGEREF _Toc17870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企业办公的普及教育</w:t>
          </w:r>
          <w:r>
            <w:rPr>
              <w:rFonts w:hint="eastAsia"/>
              <w:lang w:val="en-US" w:eastAsia="zh-CN"/>
            </w:rPr>
            <w:t>oa</w:t>
          </w:r>
          <w:r>
            <w:tab/>
          </w:r>
          <w:r>
            <w:fldChar w:fldCharType="begin"/>
          </w:r>
          <w:r>
            <w:instrText xml:space="preserve"> PAGEREF _Toc397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_Toc6297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文档 google在线文档</w:t>
          </w:r>
          <w:r>
            <w:tab/>
          </w:r>
          <w:r>
            <w:fldChar w:fldCharType="begin"/>
          </w:r>
          <w:r>
            <w:instrText xml:space="preserve"> PAGEREF _Toc591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Gsuit</w:t>
          </w:r>
          <w:r>
            <w:tab/>
          </w:r>
          <w:r>
            <w:fldChar w:fldCharType="begin"/>
          </w:r>
          <w:r>
            <w:instrText xml:space="preserve"> PAGEREF _Toc20369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文档类 脱机wps</w:t>
          </w:r>
          <w:r>
            <w:tab/>
          </w:r>
          <w:r>
            <w:fldChar w:fldCharType="begin"/>
          </w:r>
          <w:r>
            <w:instrText xml:space="preserve"> PAGEREF _Toc17356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OFFICE文档解决方案</w:t>
          </w:r>
          <w:r>
            <w:tab/>
          </w:r>
          <w:r>
            <w:fldChar w:fldCharType="begin"/>
          </w:r>
          <w:r>
            <w:instrText xml:space="preserve"> PAGEREF _Toc8584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Google的脱机可能不好用</w:t>
          </w:r>
          <w:r>
            <w:tab/>
          </w:r>
          <w:r>
            <w:fldChar w:fldCharType="begin"/>
          </w:r>
          <w:r>
            <w:instrText xml:space="preserve"> PAGEREF _Toc11707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 xml:space="preserve">Openoffice  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>LibreOffice</w:t>
          </w:r>
          <w:r>
            <w:rPr>
              <w:rFonts w:hint="eastAsia" w:ascii="Georgia" w:hAnsi="Georgia" w:eastAsia="Georgia" w:cs="Georgia"/>
              <w:i w:val="0"/>
              <w:caps w:val="0"/>
              <w:spacing w:val="0"/>
              <w:szCs w:val="37"/>
              <w:lang w:val="en-US" w:eastAsia="zh-CN"/>
            </w:rPr>
            <w:t>+</w:t>
          </w:r>
          <w:r>
            <w:rPr>
              <w:rFonts w:hint="eastAsia"/>
              <w:lang w:val="en-US" w:eastAsia="zh-CN"/>
            </w:rPr>
            <w:t>文档格式html</w:t>
          </w:r>
          <w:r>
            <w:tab/>
          </w:r>
          <w:r>
            <w:fldChar w:fldCharType="begin"/>
          </w:r>
          <w:r>
            <w:instrText xml:space="preserve"> PAGEREF _Toc23260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lang w:eastAsia="zh-CN"/>
            </w:rPr>
            <w:t xml:space="preserve">7.3. </w:t>
          </w:r>
          <w:r>
            <w:rPr>
              <w:rFonts w:hint="eastAsia" w:ascii="Georgia" w:hAnsi="Georgia" w:eastAsia="Georgia" w:cs="Georgia"/>
              <w:i w:val="0"/>
              <w:spacing w:val="0"/>
              <w:szCs w:val="37"/>
              <w:lang w:val="en-US" w:eastAsia="zh-CN"/>
            </w:rPr>
            <w:t>M</w:t>
          </w:r>
          <w:r>
            <w:rPr>
              <w:rFonts w:hint="eastAsia" w:ascii="Georgia" w:hAnsi="Georgia" w:eastAsia="Georgia" w:cs="Georgia"/>
              <w:i w:val="0"/>
              <w:caps w:val="0"/>
              <w:spacing w:val="0"/>
              <w:szCs w:val="37"/>
              <w:lang w:val="en-US" w:eastAsia="zh-CN"/>
            </w:rPr>
            <w:t>d文档+vscode+toc3.0插件</w:t>
          </w:r>
          <w:r>
            <w:tab/>
          </w:r>
          <w:r>
            <w:fldChar w:fldCharType="begin"/>
          </w:r>
          <w:r>
            <w:instrText xml:space="preserve"> PAGEREF _Toc22655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1557"/>
      <w:r>
        <w:rPr>
          <w:rFonts w:hint="eastAsia"/>
          <w:lang w:val="en-US" w:eastAsia="zh-CN"/>
        </w:rPr>
        <w:t>Ati标准四件套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097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"https://zh.wikipedia.org/wiki/Gmail" \o "Gmail"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Gmail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"https://zh.wikipedia.org/wiki/Google_%E6%97%A5%E5%8E%86" \o "Google 日历"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日历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622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"https://zh.wikipedia.org/wiki/Google_%E9%9B%B2%E7%AB%AF%E7%A1%AC%E7%A2%9F" \o "Google 云端硬盘"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云端硬盘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、、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"https://zh.wikipedia.org/wiki/Google_Docs" \o "Google Docs"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文档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bookmarkEnd w:id="2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3" w:name="_Toc21560"/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通讯 在线会议  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"https://zh.wikipedia.org/wiki/Google%E7%8E%AF%E8%81%8A" \o "Google环聊"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环聊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telegram skype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388"/>
      <w:r>
        <w:rPr>
          <w:rFonts w:hint="eastAsia"/>
          <w:lang w:val="en-US" w:eastAsia="zh-CN"/>
        </w:rPr>
        <w:t>Vpn</w:t>
      </w:r>
      <w:bookmarkEnd w:id="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G Suite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（先前称为 Google Apps for Work / Google Apps for Business）是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"https://zh.wikipedia.org/wiki/Google" \o "Google"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在订阅基础上提供的一套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"https://zh.wikipedia.org/wiki/%E4%BA%91%E8%AE%A1%E7%AE%97" \o "云计算"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云计算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生产力和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"https://zh.wikipedia.org/wiki/%E5%8D%8F%E4%BD%9C%E8%BD%AF%E4%BB%B6" \o "协作软件"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协作软件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工具和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"https://zh.wikipedia.org/wiki/%E8%BD%AF%E4%BB%B6" \o "软件"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软件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它包含 Google 广受欢迎的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"https://zh.wikipedia.org/wiki/%E7%BD%91%E7%BB%9C%E5%BA%94%E7%94%A8%E7%A8%8B%E5%BA%8F" \o "网络应用程序"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网上应用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，包括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"https://zh.wikipedia.org/wiki/Gmail" \o "Gmail"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Gmail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"https://zh.wikipedia.org/wiki/Google_%E9%9B%B2%E7%AB%AF%E7%A1%AC%E7%A2%9F" \o "Google 云端硬盘"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云端硬盘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"https://zh.wikipedia.org/wiki/Google%E7%8E%AF%E8%81%8A" \o "Google环聊"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环聊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"https://zh.wikipedia.org/wiki/Google_%E6%97%A5%E5%8E%86" \o "Google 日历"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日历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和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"https://zh.wikipedia.org/wiki/Google_Docs" \o "Google Docs"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Google 文档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"cite_note-increased_storage-1"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虽然这些产品都可供消费者免费使用，但是 Google Apps for Work 增加了特定于业务的功能部件，例如客户域中的定制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"https://zh.wikipedia.org/wiki/%E7%94%B5%E5%AD%90%E9%82%AE%E4%BB%B6" \o "电子邮件"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电子邮件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地址（@yourcompany.com），至少 30GB 的文档和电子邮件存储空间，以及 7x24 小时的电话和电子邮件支持。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 作为云计算解决方案，它采用不同于现成的办公生产力软件的方式：在 Google 的安全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"https://zh.wikipedia.org/wiki/%E6%95%B0%E6%8D%AE%E4%B8%AD%E5%BF%83" \o "数据中心"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数据中心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网络中托管客户信息，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而不是在位于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"https://zh.wikipedia.org/wiki/%E6%9C%8D%E5%8A%A1%E5%99%A8" \o "服务器"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公司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内的传统内部服务器中。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根据 Google 的信息，全球超过 500 万个组织使用 Google Apps，其中包括 60% 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"https://zh.wikipedia.org/wiki/%E8%B4%A2%E5%AF%8C%E7%BE%8E%E5%9B%BD500%E5%BC%BA" \o "财富美国500强"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财富 500 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公司。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"https://zh.wikipedia.org/wiki/G_Suite" \l "cite_note-5"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[5]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588"/>
      <w:r>
        <w:rPr>
          <w:rFonts w:hint="eastAsia"/>
          <w:lang w:val="en-US" w:eastAsia="zh-CN"/>
        </w:rPr>
        <w:t>搜索（evenote搜索 google插件）  google文档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  email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Gdoc 和网盘 支持全文检索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1658"/>
      <w:r>
        <w:rPr>
          <w:rFonts w:hint="eastAsia"/>
          <w:lang w:val="en-US" w:eastAsia="zh-CN"/>
        </w:rPr>
        <w:t>远程办公四件套 云桌面，vpn，云oa，在线会议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7" w:name="_Toc19750"/>
      <w:r>
        <w:rPr>
          <w:rFonts w:hint="eastAsia"/>
          <w:lang w:val="en-US" w:eastAsia="zh-CN"/>
        </w:rPr>
        <w:t>安全通讯telegram</w:t>
      </w:r>
      <w:bookmarkEnd w:id="7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2016年诞生的企业微信，是腾讯面向企业客户推出的一款产品。何竞告诉21世纪经济报道，企业微信的前三年，循序渐进的做了三件事：第一件事，是连接企业内部员工，把企业通讯录、组织架构等都搬了上去，员工可以查找同事，也可以发消息、拉群聊等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7870"/>
      <w:r>
        <w:rPr>
          <w:rFonts w:hint="eastAsia"/>
          <w:lang w:val="en-US" w:eastAsia="zh-CN"/>
        </w:rPr>
        <w:t>在线会议 skype，google talk</w:t>
      </w:r>
      <w:bookmarkEnd w:id="8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</w:rPr>
      </w:pPr>
      <w:bookmarkStart w:id="9" w:name="_Toc397"/>
      <w:r>
        <w:rPr>
          <w:rFonts w:hint="eastAsia"/>
        </w:rPr>
        <w:t>企业办公的普及教育</w:t>
      </w:r>
      <w:r>
        <w:rPr>
          <w:rFonts w:hint="eastAsia"/>
          <w:lang w:val="en-US" w:eastAsia="zh-CN"/>
        </w:rPr>
        <w:t>oa</w:t>
      </w:r>
      <w:bookmarkEnd w:id="9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第二件事，是连接员工和办公。企业微信做了工作台，添加了很多应用，比如打卡、审批、汇报、会议、在线文档、微盘等。与此同时，基于API接口，企业微信也容纳了更多服务商的应用，如一些客户管理系统、ERP系统等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  <w:t>第三件事，就是微信互通，这使得企业微信不仅可以支持企业间的上下游互通，同时也可以连接企业和消费者。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6297"/>
      <w:r>
        <w:rPr>
          <w:rFonts w:hint="eastAsia"/>
          <w:lang w:val="en-US" w:eastAsia="zh-CN"/>
        </w:rPr>
        <w:t>Other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591"/>
      <w:r>
        <w:rPr>
          <w:rFonts w:hint="eastAsia"/>
          <w:lang w:val="en-US" w:eastAsia="zh-CN"/>
        </w:rPr>
        <w:t>文档 google在线文档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0369"/>
      <w:r>
        <w:rPr>
          <w:rFonts w:hint="eastAsia"/>
          <w:lang w:val="en-US" w:eastAsia="zh-CN"/>
        </w:rPr>
        <w:t>Gsuit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7356"/>
      <w:r>
        <w:rPr>
          <w:rFonts w:hint="eastAsia"/>
          <w:lang w:val="en-US" w:eastAsia="zh-CN"/>
        </w:rPr>
        <w:t>文档类 脱机wps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8584"/>
      <w:r>
        <w:rPr>
          <w:rFonts w:hint="eastAsia"/>
          <w:lang w:val="en-US" w:eastAsia="zh-CN"/>
        </w:rPr>
        <w:t>OFFICE文档解决方案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707"/>
      <w:r>
        <w:rPr>
          <w:rFonts w:hint="eastAsia"/>
          <w:lang w:val="en-US" w:eastAsia="zh-CN"/>
        </w:rPr>
        <w:t>Google的脱机可能不好用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3260"/>
      <w:r>
        <w:rPr>
          <w:rFonts w:hint="eastAsia"/>
          <w:lang w:val="en-US" w:eastAsia="zh-CN"/>
        </w:rPr>
        <w:t xml:space="preserve">Openoffice  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LibreOffice</w:t>
      </w:r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lang w:val="en-US" w:eastAsia="zh-CN"/>
        </w:rPr>
        <w:t>+</w:t>
      </w:r>
      <w:r>
        <w:rPr>
          <w:rFonts w:hint="eastAsia"/>
          <w:lang w:val="en-US" w:eastAsia="zh-CN"/>
        </w:rPr>
        <w:t>文档格式html</w:t>
      </w:r>
      <w:bookmarkEnd w:id="16"/>
    </w:p>
    <w:p>
      <w:pPr>
        <w:pStyle w:val="3"/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eastAsia="zh-CN"/>
        </w:rPr>
      </w:pPr>
      <w:bookmarkStart w:id="17" w:name="_Toc22655"/>
      <w:r>
        <w:rPr>
          <w:rFonts w:hint="eastAsia" w:ascii="Georgia" w:hAnsi="Georgia" w:eastAsia="Georgia" w:cs="Georgia"/>
          <w:b w:val="0"/>
          <w:i w:val="0"/>
          <w:color w:val="000000"/>
          <w:spacing w:val="0"/>
          <w:sz w:val="37"/>
          <w:szCs w:val="37"/>
          <w:lang w:val="en-US" w:eastAsia="zh-CN"/>
        </w:rPr>
        <w:t>M</w:t>
      </w:r>
      <w:r>
        <w:rPr>
          <w:rFonts w:hint="eastAsia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 w:eastAsia="zh-CN"/>
        </w:rPr>
        <w:t>d文档+vscode+toc3.0插件</w:t>
      </w:r>
      <w:bookmarkEnd w:id="17"/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3535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9"/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5"/>
          <w:szCs w:val="2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B59A8"/>
    <w:multiLevelType w:val="multilevel"/>
    <w:tmpl w:val="63EB59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212AA"/>
    <w:rsid w:val="0C4356A4"/>
    <w:rsid w:val="0FB9293B"/>
    <w:rsid w:val="136C302B"/>
    <w:rsid w:val="1BE86BA1"/>
    <w:rsid w:val="21F212AA"/>
    <w:rsid w:val="225E7CF5"/>
    <w:rsid w:val="277A09CE"/>
    <w:rsid w:val="31EF1CBE"/>
    <w:rsid w:val="32F754D4"/>
    <w:rsid w:val="34B30042"/>
    <w:rsid w:val="41D32AFB"/>
    <w:rsid w:val="42586257"/>
    <w:rsid w:val="47B260F0"/>
    <w:rsid w:val="64965B13"/>
    <w:rsid w:val="696056F8"/>
    <w:rsid w:val="72F047F0"/>
    <w:rsid w:val="7620293B"/>
    <w:rsid w:val="7623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2020-03-22T04:29:00Z</dcterms:created>
  <dc:creator>Administrator</dc:creator>
  <cp:lastModifiedBy>Administrator</cp:lastModifiedBy>
  <dcterms:modified xsi:type="dcterms:W3CDTF">2020-03-22T05:16:15Z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