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insert sql种类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46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Insert的种类</w:t>
          </w:r>
          <w:r>
            <w:tab/>
          </w:r>
          <w:r>
            <w:fldChar w:fldCharType="begin"/>
          </w:r>
          <w:r>
            <w:instrText xml:space="preserve"> PAGEREF _Toc25333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语法原理</w:t>
          </w:r>
          <w:r>
            <w:tab/>
          </w:r>
          <w:r>
            <w:fldChar w:fldCharType="begin"/>
          </w:r>
          <w:r>
            <w:instrText xml:space="preserve"> PAGEREF _Toc20801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rPr>
              <w:rFonts w:hint="eastAsia"/>
              <w:lang w:eastAsia="zh-CN"/>
            </w:rPr>
            <w:t>现状</w:t>
          </w:r>
          <w:r>
            <w:tab/>
          </w:r>
          <w:r>
            <w:fldChar w:fldCharType="begin"/>
          </w:r>
          <w:r>
            <w:instrText xml:space="preserve"> PAGEREF _Toc19522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Oracle语法</w:t>
          </w:r>
          <w:r>
            <w:tab/>
          </w:r>
          <w:r>
            <w:fldChar w:fldCharType="begin"/>
          </w:r>
          <w:r>
            <w:instrText xml:space="preserve"> PAGEREF _Toc13892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Mysql的实现</w:t>
          </w:r>
          <w:r>
            <w:tab/>
          </w:r>
          <w:r>
            <w:fldChar w:fldCharType="begin"/>
          </w:r>
          <w:r>
            <w:instrText xml:space="preserve"> PAGEREF _Toc8476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6"/>
            </w:rPr>
            <w:t xml:space="preserve">4.1.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</w:rPr>
            <w:t>mysql的replace into命令</w:t>
          </w:r>
          <w:r>
            <w:tab/>
          </w:r>
          <w:r>
            <w:fldChar w:fldCharType="begin"/>
          </w:r>
          <w:r>
            <w:instrText xml:space="preserve"> PAGEREF _Toc30759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6" w:name="_GoBack"/>
          <w:bookmarkEnd w:id="6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25333"/>
      <w:r>
        <w:rPr>
          <w:rFonts w:hint="eastAsia"/>
          <w:lang w:val="en-US" w:eastAsia="zh-CN"/>
        </w:rPr>
        <w:t>Insert的种类</w:t>
      </w:r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普通insert</w:t>
      </w:r>
    </w:p>
    <w:p>
      <w:pPr>
        <w:bidi w:val="0"/>
      </w:pPr>
      <w:r>
        <w:rPr>
          <w:rFonts w:hint="eastAsia"/>
        </w:rPr>
        <w:t>MERGE（融合）插入?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insert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0801"/>
      <w:r>
        <w:rPr>
          <w:rFonts w:hint="eastAsia"/>
          <w:lang w:val="en-US" w:eastAsia="zh-CN"/>
        </w:rPr>
        <w:t>语法原理</w:t>
      </w:r>
      <w:bookmarkEnd w:id="1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MERGE是Oracle9i新增的语法，用来合并UPDATE和INSERT语句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判断某个字段（主键，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unique，或联合字段）是否重复</w:t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2" w:name="_Toc19522"/>
      <w:r>
        <w:rPr>
          <w:rFonts w:hint="eastAsia"/>
          <w:lang w:eastAsia="zh-CN"/>
        </w:rPr>
        <w:t>现状</w:t>
      </w:r>
      <w:bookmarkEnd w:id="2"/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</w:p>
    <w:p>
      <w:pPr>
        <w:bidi w:val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MERGE语句是SQL语句的一种。在SQL Server、Oracle数据库中可用，MySQL、PostgreSQL中不可用。MERGE是Oracle9i新增的语法，用来合并UPDATE和INSERT语句。通过MERGE语句，根据一张表（原数据表，source table）或子查询的连接条件对另外一张（目标表，target table）表进行查询，连接条件匹配上的进行UPDATE，无法匹配的执行INSERT。这个语法仅需要一次全表扫描就完成了全部工作，执行效率要高于INSERT+UPDATE。</w:t>
      </w:r>
    </w:p>
    <w:p>
      <w:pPr>
        <w:bidi w:val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bidi w:val="0"/>
        <w:ind w:firstLine="275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在Oracle 10g之前，merge语句支持匹配更新和不匹配插入两种简单的用法，在10g中Oracle对merge语句做了增强，增加了条件选项和DELETE操作。</w:t>
      </w:r>
    </w:p>
    <w:p>
      <w:pPr>
        <w:bidi w:val="0"/>
        <w:ind w:firstLine="275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3892"/>
      <w:r>
        <w:rPr>
          <w:rFonts w:hint="eastAsia"/>
          <w:lang w:val="en-US" w:eastAsia="zh-CN"/>
        </w:rPr>
        <w:t>Oracle语法</w:t>
      </w:r>
      <w:bookmarkEnd w:id="3"/>
    </w:p>
    <w:p>
      <w:pPr>
        <w:bidi w:val="0"/>
        <w:ind w:firstLine="275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接下来要改成正确的语句就容易多了，如下：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6E6E6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MERGE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INTO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 T T1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USING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(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SELECT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'1001'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AS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 a,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8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2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AS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 b 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FROM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 dual)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 T2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 ( T1.a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T2.a)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WHEN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 MATCHED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THEN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UPDATE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 T1.b 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 T2.b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WHEN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NOT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 MATCHED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THEN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INSERT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 (a,b)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VALUES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6E6E6"/>
          <w:lang w:val="en-US" w:eastAsia="zh-CN" w:bidi="ar"/>
        </w:rPr>
        <w:t>(T2.a,T2.b);</w:t>
      </w:r>
    </w:p>
    <w:p>
      <w:pPr>
        <w:bidi w:val="0"/>
        <w:ind w:firstLine="275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8476"/>
      <w:r>
        <w:rPr>
          <w:rFonts w:hint="eastAsia"/>
          <w:lang w:val="en-US" w:eastAsia="zh-CN"/>
        </w:rPr>
        <w:t>Mysql的实现</w:t>
      </w:r>
      <w:bookmarkEnd w:id="4"/>
    </w:p>
    <w:p>
      <w:pPr>
        <w:bidi w:val="0"/>
        <w:ind w:firstLine="275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5" w:name="_Toc3075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mysql的replace into命令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replace into的用法，真的很好用，是insert into的增强版。在向表中插入数据时，我们经常会遇到这样的情况：1、首先判断数据是否存在；2、如果不存在，则插入；3、如果存在，则更新。</w:t>
      </w:r>
    </w:p>
    <w:p>
      <w:pPr>
        <w:bidi w:val="0"/>
        <w:ind w:firstLine="275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？MySQL 中有更简单的方法： replace into</w:t>
      </w:r>
    </w:p>
    <w:p>
      <w:pPr>
        <w:bidi w:val="0"/>
        <w:ind w:firstLine="275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ind w:firstLine="275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replace into t(id, update_time) values(1, now());</w:t>
      </w:r>
    </w:p>
    <w:p>
      <w:pPr>
        <w:bidi w:val="0"/>
        <w:ind w:firstLine="275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或</w:t>
      </w:r>
    </w:p>
    <w:p>
      <w:pPr>
        <w:bidi w:val="0"/>
        <w:ind w:firstLine="275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replace into t(id, update_time) select 1, now();</w:t>
      </w:r>
    </w:p>
    <w:p>
      <w:pPr>
        <w:bidi w:val="0"/>
        <w:ind w:firstLine="275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</w:t>
      </w:r>
    </w:p>
    <w:p>
      <w:pPr>
        <w:bidi w:val="0"/>
        <w:ind w:firstLine="275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2</w:t>
      </w:r>
    </w:p>
    <w:p>
      <w:pPr>
        <w:bidi w:val="0"/>
        <w:ind w:firstLine="275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3</w:t>
      </w:r>
    </w:p>
    <w:p>
      <w:pPr>
        <w:bidi w:val="0"/>
        <w:ind w:firstLine="275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replace into 跟 insert 功能类似，不同点在于：replace into 首先尝试插入数据到表中， 1. 如果发现表中已经有此行数据（根据主键或者唯一索引判断）则先删除此行数据，然后插入新的数据。 2. 否则，直接插入新数据。</w:t>
      </w:r>
    </w:p>
    <w:p>
      <w:pPr>
        <w:bidi w:val="0"/>
        <w:ind w:firstLine="275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要注意的是：插入数据的表必须有主键或者是唯一索引！否则的话，replace into 会直接插入数据，这将导致表中出现重复的数据。</w:t>
      </w:r>
    </w:p>
    <w:p>
      <w:pPr>
        <w:bidi w:val="0"/>
        <w:ind w:firstLine="275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————————————————</w:t>
      </w:r>
    </w:p>
    <w:p>
      <w:pPr>
        <w:bidi w:val="0"/>
        <w:ind w:firstLine="275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mysql的replace into类似于oracle的merge sql语句_数据库_人生有酒多忘欢-CSDN博客.html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FD274A"/>
    <w:multiLevelType w:val="multilevel"/>
    <w:tmpl w:val="85FD274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DE0917"/>
    <w:rsid w:val="01510A71"/>
    <w:rsid w:val="05E549B0"/>
    <w:rsid w:val="0E0E5E51"/>
    <w:rsid w:val="0E996E13"/>
    <w:rsid w:val="0FDE0917"/>
    <w:rsid w:val="13C50526"/>
    <w:rsid w:val="1ADF7626"/>
    <w:rsid w:val="213C21DF"/>
    <w:rsid w:val="2E1E2C07"/>
    <w:rsid w:val="3232255F"/>
    <w:rsid w:val="3E3F5BDC"/>
    <w:rsid w:val="3F1A6759"/>
    <w:rsid w:val="4EA720D7"/>
    <w:rsid w:val="51582D09"/>
    <w:rsid w:val="54826B2D"/>
    <w:rsid w:val="5C1162C0"/>
    <w:rsid w:val="79B3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2020-03-21T06:55:00Z</dcterms:created>
  <dc:creator>Administrator</dc:creator>
  <cp:lastModifiedBy>Administrator</cp:lastModifiedBy>
  <dcterms:modified xsi:type="dcterms:W3CDTF">2020-03-21T09:28:54Z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