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insert插入数据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4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</w:rPr>
            <w:t>INSERT INTO SET这种方式</w:t>
          </w:r>
          <w:r>
            <w:rPr>
              <w:rFonts w:hint="eastAsia"/>
              <w:lang w:eastAsia="zh-CN"/>
            </w:rPr>
            <w:t>可读性更好</w:t>
          </w:r>
          <w:r>
            <w:tab/>
          </w:r>
          <w:r>
            <w:fldChar w:fldCharType="begin"/>
          </w:r>
          <w:r>
            <w:instrText xml:space="preserve"> PAGEREF _Toc23537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方式4、INSERT INTO 表名 SET 列名1 = 列值1,列名2=列值2,...;（博友提供，感谢）</w:t>
          </w:r>
          <w:r>
            <w:tab/>
          </w:r>
          <w:r>
            <w:fldChar w:fldCharType="begin"/>
          </w:r>
          <w:r>
            <w:instrText xml:space="preserve"> PAGEREF _Toc11409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Merge融合插入</w:t>
          </w:r>
          <w:r>
            <w:tab/>
          </w:r>
          <w:r>
            <w:fldChar w:fldCharType="begin"/>
          </w:r>
          <w:r>
            <w:instrText xml:space="preserve"> PAGEREF _Toc1145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批量插入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 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INSERT INTO SELECT 语句</w:t>
          </w:r>
          <w:r>
            <w:tab/>
          </w:r>
          <w:r>
            <w:fldChar w:fldCharType="begin"/>
          </w:r>
          <w:r>
            <w:instrText xml:space="preserve"> PAGEREF _Toc6229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SELECT ... INTO 语句</w:t>
          </w:r>
          <w:r>
            <w:tab/>
          </w:r>
          <w:r>
            <w:fldChar w:fldCharType="begin"/>
          </w:r>
          <w:r>
            <w:instrText xml:space="preserve"> PAGEREF _Toc24374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0" w:name="_Toc23537"/>
      <w:r>
        <w:rPr>
          <w:rFonts w:hint="eastAsia"/>
        </w:rPr>
        <w:t>INSERT INTO SET这种方式</w:t>
      </w:r>
      <w:r>
        <w:rPr>
          <w:rFonts w:hint="eastAsia"/>
          <w:lang w:eastAsia="zh-CN"/>
        </w:rPr>
        <w:t>可读性更好</w:t>
      </w:r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insert into sys_country_t set name_zh='t',name_en='e',id=999,create_time=now(),delete_flag=0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_Toc1140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方式4、INSERT INTO 表名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SET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 列名1 = 列值1,列名2=列值2,...;（博友提供，感谢）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不过用INSERT INTO SET这种方式，不能批量增加数据</w:t>
      </w:r>
    </w:p>
    <w:p>
      <w:pPr>
        <w:pStyle w:val="14"/>
        <w:keepNext w:val="0"/>
        <w:keepLines w:val="0"/>
        <w:widowControl/>
        <w:suppressLineNumbers w:val="0"/>
      </w:pPr>
      <w:r>
        <w:t>而MySQL中提供了一条扩展语句：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20"/>
        </w:rPr>
        <w:t xml:space="preserve">insert </w:t>
      </w:r>
      <w:r>
        <w:t>into</w:t>
      </w:r>
      <w:r>
        <w:rPr>
          <w:rStyle w:val="20"/>
        </w:rPr>
        <w:t xml:space="preserve"> table </w:t>
      </w:r>
      <w:r>
        <w:t>set</w:t>
      </w:r>
      <w:r>
        <w:rPr>
          <w:rStyle w:val="20"/>
        </w:rPr>
        <w:t xml:space="preserve"> field1 </w:t>
      </w:r>
      <w:r>
        <w:t>=</w:t>
      </w:r>
      <w:r>
        <w:rPr>
          <w:rStyle w:val="20"/>
        </w:rPr>
        <w:t xml:space="preserve"> value1</w:t>
      </w:r>
      <w:r>
        <w:t>,</w:t>
      </w:r>
      <w:r>
        <w:rPr>
          <w:rStyle w:val="20"/>
        </w:rPr>
        <w:t xml:space="preserve">field2 </w:t>
      </w:r>
      <w:r>
        <w:t>=</w:t>
      </w:r>
      <w:r>
        <w:rPr>
          <w:rStyle w:val="20"/>
        </w:rPr>
        <w:t xml:space="preserve"> value2</w:t>
      </w:r>
    </w:p>
    <w:p>
      <w:pPr>
        <w:pStyle w:val="14"/>
        <w:keepNext w:val="0"/>
        <w:keepLines w:val="0"/>
        <w:widowControl/>
        <w:suppressLineNumbers w:val="0"/>
      </w:pPr>
      <w:r>
        <w:t>第一个是SQL标准，第二个是MySQL的扩展（也就是说只能用在mysql数据库中的）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45"/>
      <w:r>
        <w:rPr>
          <w:rFonts w:hint="eastAsia"/>
          <w:lang w:val="en-US" w:eastAsia="zh-CN"/>
        </w:rPr>
        <w:t>Merge融合插入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6229"/>
      <w:r>
        <w:rPr>
          <w:rFonts w:hint="eastAsia"/>
          <w:lang w:val="en-US" w:eastAsia="zh-CN"/>
        </w:rPr>
        <w:t>批量插入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INSERT INTO 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SELECT 语句</w:t>
      </w:r>
      <w:bookmarkEnd w:id="3"/>
    </w:p>
    <w:p>
      <w:pP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21"/>
          <w:szCs w:val="21"/>
          <w:shd w:val="clear" w:fill="FFFFFF"/>
        </w:rPr>
        <w:t>-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INSERT INTO t_admin_rms_yhygwgxb 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select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sys_guid(</w:t>
      </w:r>
      <w: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数据库</w:t>
      </w:r>
    </w:p>
    <w:p>
      <w:pP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</w:pPr>
    </w:p>
    <w:p>
      <w:pP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</w:pPr>
    </w:p>
    <w:p>
      <w:pPr>
        <w:pStyle w:val="3"/>
        <w:bidi w:val="0"/>
      </w:pPr>
      <w:r>
        <w:t xml:space="preserve"> </w:t>
      </w:r>
      <w:bookmarkStart w:id="4" w:name="_Toc24374"/>
      <w:r>
        <w:t>SELECT ... INTO 语句</w:t>
      </w:r>
      <w:bookmarkEnd w:id="4"/>
    </w:p>
    <w:p>
      <w:pPr>
        <w:rPr>
          <w:rStyle w:val="18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fill="F3F7F0"/>
        </w:rPr>
        <w:t>MySQL 数据库不支持 SELECT ... INTO 语句，但支持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fill="F3F7F0"/>
        </w:rPr>
        <w:t> </w:t>
      </w:r>
      <w:r>
        <w:rPr>
          <w:rFonts w:hint="default" w:ascii="Helvetica" w:hAnsi="Helvetica" w:eastAsia="Helvetica" w:cs="Helvetica"/>
          <w:i/>
          <w:caps w:val="0"/>
          <w:color w:val="006600"/>
          <w:spacing w:val="0"/>
          <w:sz w:val="21"/>
          <w:szCs w:val="21"/>
          <w:u w:val="single"/>
        </w:rPr>
        <w:fldChar w:fldCharType="begin"/>
      </w:r>
      <w:r>
        <w:rPr>
          <w:rFonts w:hint="default" w:ascii="Helvetica" w:hAnsi="Helvetica" w:eastAsia="Helvetica" w:cs="Helvetica"/>
          <w:i/>
          <w:caps w:val="0"/>
          <w:color w:val="006600"/>
          <w:spacing w:val="0"/>
          <w:sz w:val="21"/>
          <w:szCs w:val="21"/>
          <w:u w:val="single"/>
        </w:rPr>
        <w:instrText xml:space="preserve"> HYPERLINK "https://www.runoob.com/sql/sql-insert-into-select.html" \t "https://www.runoob.com/sql/_blank" </w:instrText>
      </w:r>
      <w:r>
        <w:rPr>
          <w:rFonts w:hint="default" w:ascii="Helvetica" w:hAnsi="Helvetica" w:eastAsia="Helvetica" w:cs="Helvetica"/>
          <w:i/>
          <w:caps w:val="0"/>
          <w:color w:val="006600"/>
          <w:spacing w:val="0"/>
          <w:sz w:val="21"/>
          <w:szCs w:val="21"/>
          <w:u w:val="single"/>
        </w:rPr>
        <w:fldChar w:fldCharType="separate"/>
      </w:r>
      <w:r>
        <w:rPr>
          <w:rStyle w:val="19"/>
          <w:rFonts w:hint="default" w:ascii="Helvetica" w:hAnsi="Helvetica" w:eastAsia="Helvetica" w:cs="Helvetica"/>
          <w:i/>
          <w:caps w:val="0"/>
          <w:color w:val="006600"/>
          <w:spacing w:val="0"/>
          <w:sz w:val="21"/>
          <w:szCs w:val="21"/>
          <w:u w:val="single"/>
        </w:rPr>
        <w:t>INSERT INTO ... SELECT</w:t>
      </w:r>
      <w:r>
        <w:rPr>
          <w:rFonts w:hint="default" w:ascii="Helvetica" w:hAnsi="Helvetica" w:eastAsia="Helvetica" w:cs="Helvetica"/>
          <w:i/>
          <w:caps w:val="0"/>
          <w:color w:val="006600"/>
          <w:spacing w:val="0"/>
          <w:sz w:val="21"/>
          <w:szCs w:val="21"/>
          <w:u w:val="single"/>
        </w:rPr>
        <w:fldChar w:fldCharType="end"/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fill="F3F7F0"/>
        </w:rPr>
        <w:t>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38A9B6"/>
    <w:multiLevelType w:val="multilevel"/>
    <w:tmpl w:val="E438A9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5219D"/>
    <w:rsid w:val="1135219D"/>
    <w:rsid w:val="1C721A0E"/>
    <w:rsid w:val="1C7547F4"/>
    <w:rsid w:val="477845F8"/>
    <w:rsid w:val="4B86360F"/>
    <w:rsid w:val="61FB6FA5"/>
    <w:rsid w:val="688B17BD"/>
    <w:rsid w:val="68ED6713"/>
    <w:rsid w:val="72E277B8"/>
    <w:rsid w:val="730251F1"/>
    <w:rsid w:val="7490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  <w:style w:type="character" w:styleId="20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2020-04-08T16:10:00Z</dcterms:created>
  <dc:creator>Administrator</dc:creator>
  <cp:lastModifiedBy>Administrator</cp:lastModifiedBy>
  <dcterms:modified xsi:type="dcterms:W3CDTF">2020-04-09T12:51:59Z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