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ql topic ---spel api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功能分类4大类</w:t>
          </w:r>
          <w:r>
            <w:tab/>
          </w:r>
          <w:r>
            <w:fldChar w:fldCharType="begin"/>
          </w:r>
          <w:r>
            <w:instrText xml:space="preserve"> PAGEREF _Toc23635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功能具体</w:t>
          </w:r>
          <w:r>
            <w:tab/>
          </w:r>
          <w:r>
            <w:fldChar w:fldCharType="begin"/>
          </w:r>
          <w:r>
            <w:instrText xml:space="preserve"> PAGEREF _Toc26549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查询语句</w:t>
          </w:r>
          <w:r>
            <w:tab/>
          </w:r>
          <w:r>
            <w:fldChar w:fldCharType="begin"/>
          </w:r>
          <w:r>
            <w:instrText xml:space="preserve"> PAGEREF _Toc15310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查询单个属性节点 字段</w:t>
          </w:r>
          <w:r>
            <w:tab/>
          </w:r>
          <w:r>
            <w:fldChar w:fldCharType="begin"/>
          </w:r>
          <w:r>
            <w:instrText xml:space="preserve"> PAGEREF _Toc24376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宋体"/>
              <w:lang w:val="en-US" w:eastAsia="zh-CN"/>
            </w:rPr>
            <w:t xml:space="preserve">2.2. </w:t>
          </w:r>
          <w:r>
            <w:rPr>
              <w:rFonts w:hint="eastAsia" w:ascii="Consolas" w:hAnsi="Consolas" w:eastAsia="宋体"/>
              <w:lang w:val="en-US" w:eastAsia="zh-CN"/>
            </w:rPr>
            <w:t xml:space="preserve">From </w:t>
          </w:r>
          <w:r>
            <w:rPr>
              <w:rFonts w:hint="eastAsia" w:ascii="Consolas" w:hAnsi="Consolas" w:eastAsia="Consolas"/>
            </w:rPr>
            <w:t>#root['data']</w:t>
          </w:r>
          <w:r>
            <w:rPr>
              <w:rFonts w:hint="eastAsia" w:ascii="Consolas" w:hAnsi="Consolas" w:eastAsia="宋体"/>
              <w:lang w:val="en-US" w:eastAsia="zh-CN"/>
            </w:rPr>
            <w:t xml:space="preserve"> where id《10003</w:t>
          </w:r>
          <w:r>
            <w:tab/>
          </w:r>
          <w:r>
            <w:fldChar w:fldCharType="begin"/>
          </w:r>
          <w:r>
            <w:instrText xml:space="preserve"> PAGEREF _Toc20105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3635"/>
      <w:r>
        <w:rPr>
          <w:rFonts w:hint="eastAsia"/>
          <w:lang w:val="en-US" w:eastAsia="zh-CN"/>
        </w:rPr>
        <w:t>功能分类4大类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549"/>
      <w:r>
        <w:rPr>
          <w:rFonts w:hint="eastAsia"/>
          <w:lang w:val="en-US" w:eastAsia="zh-CN"/>
        </w:rPr>
        <w:t>功能具体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Spring表达式语言：SpEL语法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1：直接量表达式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2：在表达式中创建数组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3：在表达式中创建List集合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4：SpEL中访问List、Map等元素集合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5：调用方法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6：算术、比较、赋值、三元运算符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7：类型运算符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8:调用构造器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9：安全导航操作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10:集合的选择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11：集合的投影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12：表达式模板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5310"/>
      <w:r>
        <w:rPr>
          <w:rFonts w:hint="eastAsia"/>
          <w:lang w:val="en-US" w:eastAsia="zh-CN"/>
        </w:rPr>
        <w:t>查询语句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376"/>
      <w:r>
        <w:rPr>
          <w:rFonts w:hint="eastAsia"/>
          <w:lang w:val="en-US" w:eastAsia="zh-CN"/>
        </w:rPr>
        <w:t>查询单个属性节点 字段</w:t>
      </w:r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"#root['data'][0]['id']"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宋体"/>
          <w:color w:val="000000"/>
          <w:sz w:val="24"/>
          <w:lang w:val="en-US" w:eastAsia="zh-CN"/>
        </w:rPr>
      </w:pPr>
      <w:bookmarkStart w:id="4" w:name="_Toc20105"/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From </w:t>
      </w:r>
      <w:r>
        <w:rPr>
          <w:rFonts w:hint="eastAsia" w:ascii="Consolas" w:hAnsi="Consolas" w:eastAsia="Consolas"/>
          <w:color w:val="2A00FF"/>
          <w:sz w:val="24"/>
        </w:rPr>
        <w:t>#root['data']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where id《10003</w:t>
      </w:r>
      <w:bookmarkEnd w:id="4"/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"#root['data'].?[['id']&lt;10003]"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//"#myMap.?[key.length()&lt;5&amp;&amp;value&gt;90]"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Consolas"/>
          <w:color w:val="3F7F5F"/>
          <w:sz w:val="24"/>
          <w:shd w:val="clear" w:color="auto" w:fill="E8F2FE"/>
          <w:lang w:val="en-US" w:eastAsia="zh-CN"/>
        </w:rPr>
        <w:t>(···条消息)Spring表达式语言：SpEL语法_Java_VipMao的博客-CSDN博客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84CB7"/>
    <w:multiLevelType w:val="multilevel"/>
    <w:tmpl w:val="BCE84C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995AA4"/>
    <w:rsid w:val="3317685E"/>
    <w:rsid w:val="3EBB2044"/>
    <w:rsid w:val="3ED0652B"/>
    <w:rsid w:val="41F12BBE"/>
    <w:rsid w:val="472612F0"/>
    <w:rsid w:val="5F582DCA"/>
    <w:rsid w:val="60541AE7"/>
    <w:rsid w:val="712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2020-03-28T01:29:00Z</dcterms:created>
  <dc:creator>Administrator</dc:creator>
  <cp:lastModifiedBy>Administrator</cp:lastModifiedBy>
  <dcterms:modified xsi:type="dcterms:W3CDTF">2020-03-28T01:40:40Z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