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xml的查询 </w:t>
      </w:r>
      <w:r>
        <w:rPr>
          <w:rFonts w:hint="default"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vs xpath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解释</w:t>
      </w:r>
      <w:r>
        <w:rPr>
          <w:rFonts w:hint="default"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最佳方式是这样讲：</w:t>
      </w:r>
      <w:r>
        <w:rPr>
          <w:rFonts w:hint="default"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相对于XML 的关系，等同于SQL 相对于数据库表的关系。 </w:t>
      </w:r>
      <w:r>
        <w:rPr>
          <w:rFonts w:hint="default"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XQuery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被设计用来查询XML 数据- 不仅仅限于XML 文件，还包括任何可以XML 形态呈现的数据，包括数据库。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3F3F3F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F3F3F"/>
          <w:spacing w:val="0"/>
          <w:bdr w:val="none" w:color="auto" w:sz="0" w:space="0"/>
          <w:shd w:val="clear" w:fill="FFFFFF"/>
          <w:vertAlign w:val="baseline"/>
        </w:rPr>
        <w:t>看看 XQuery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XPath 无疑非常强大，但也有其局限性。最突出的是，它很大程度上只适合静态数据。换句话说，需要针对特定文档编写 XPath 查询，提供和元素、属性、文本比较的具体数据来使用谓词和 XPath。此外，XPath 也没有任何控制结构（如 if/else 语句），除了简单的比较外也不能执行任何处理。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坦白地说，这些限制对多数非程序员来说算不上大问题。但是对于 Java（或者 C#、Python）程序员，习惯了完整的编程语言的强大功能，很快就想到需要 XPath 本身功能之外的方法搜索 XML 文档。于是 XQuery 理所当然地登场了。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3F3F3F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F3F3F"/>
          <w:spacing w:val="0"/>
          <w:bdr w:val="none" w:color="auto" w:sz="0" w:space="0"/>
          <w:shd w:val="clear" w:fill="FFFFFF"/>
          <w:vertAlign w:val="baseline"/>
        </w:rPr>
        <w:t>XQuery 和 FLWOR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当然除了简单地文档选择外，XQuery 还提供了更多的功能。它的 FLWOR 功能尤为强大。FLWOR 是 “for、let、where、order by、return” 的缩写。这都是可用于 XQuery 表达式以便得到更精确结果的子句。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3" w:lineRule="atLeast"/>
        <w:ind w:left="226" w:right="0"/>
        <w:textAlignment w:val="baseline"/>
        <w:rPr>
          <w:b/>
          <w:color w:val="666666"/>
        </w:rPr>
      </w:pPr>
      <w:r>
        <w:rPr>
          <w:b/>
          <w:i w:val="0"/>
          <w:caps w:val="0"/>
          <w:color w:val="666666"/>
          <w:spacing w:val="0"/>
          <w:bdr w:val="none" w:color="auto" w:sz="0" w:space="0"/>
          <w:shd w:val="clear" w:fill="F9F9FB"/>
          <w:vertAlign w:val="baseline"/>
        </w:rPr>
        <w:t>不是 flower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3" w:lineRule="atLeast"/>
        <w:ind w:left="226" w:right="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不清楚创造这个缩写词的人为何选择 FLWOR 而不是 FLOWR，第一个没法拼读，第二个看起来像 “flower”。原因很明显，多数表达式中子句的顺序是 </w:t>
      </w:r>
      <w:r>
        <w:rPr>
          <w:rStyle w:val="8"/>
          <w:rFonts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for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、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where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、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order by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 和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return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。但还剩下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let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，它可以出现在 XQuery 之前或之中。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3" w:lineRule="atLeast"/>
        <w:ind w:left="226" w:right="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9F9FB"/>
          <w:vertAlign w:val="baseline"/>
        </w:rPr>
        <w:t>缩写为 FLWOR 是因为标准化 XML 规范的小组（W3C）选择了它，不过最好不要使用 FLOWR 以免在其他熟悉 XML 的朋友面前丢脸。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对于 SQL 老手来说，应该感到有些熟悉了。 WHERE 和 ORDER BY 都是 SQL 查询中常见的部分。对于程序员来说，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for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bdr w:val="none" w:color="auto" w:sz="0" w:space="0"/>
          <w:shd w:val="clear" w:fill="FFFFFF"/>
          <w:vertAlign w:val="baseline"/>
        </w:rPr>
        <w:t> 应该比较眼熟。下面是关于 FLWOR 子句的简要说明：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for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：使用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for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遍历节点集。在很多方面，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for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就将节点集的当前值赋给变量从而操作该变量。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：使用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可以为变量赋值，但是（很快将看到）和其他 FLWOR 子句相比，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let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用的比较少。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：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允许向节点集应用选择条件，除了 XPath 原有的机制意外。当然，您将看到在很多查询中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并不比 XPath 强，只不过把 XPath 的谓词转移了一个地方。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order by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：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order by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子句不改变或者筛选数据，仅用于排序结果集，XPath 只能按位置排序，该子句允许按照其他数据排序。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return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：使用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return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子句允许您操作操作节点集，随后返回除该节点集以外的结果。有可能在选择节点集、排序并筛选之后，只返回结果的子元素，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return</w:t>
      </w: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是实现这种功能的关键。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000F1FB" w:usb2="00000028" w:usb3="00000000" w:csb0="600001DF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25225"/>
    <w:multiLevelType w:val="multilevel"/>
    <w:tmpl w:val="83425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C6285"/>
    <w:rsid w:val="02DC6285"/>
    <w:rsid w:val="546B0EAA"/>
    <w:rsid w:val="69F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2020-04-04T16:56:00Z</dcterms:created>
  <dc:creator>Administrator</dc:creator>
  <cp:lastModifiedBy>Administrator</cp:lastModifiedBy>
  <dcterms:modified xsi:type="dcterms:W3CDTF">2020-04-04T17:01:42Z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