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负载均衡 ribbon robbin的使用</w:t>
      </w:r>
    </w:p>
    <w:p>
      <w:pPr>
        <w:rPr>
          <w:rFonts w:hint="eastAsia"/>
          <w:lang w:val="en-US" w:eastAsia="zh-CN"/>
        </w:rPr>
      </w:pPr>
    </w:p>
    <w:sdt>
      <w:sdtPr>
        <w:rPr>
          <w:rFonts w:ascii="宋体" w:hAnsi="宋体" w:eastAsia="宋体" w:cstheme="minorBidi"/>
          <w:kern w:val="2"/>
          <w:sz w:val="21"/>
          <w:szCs w:val="24"/>
          <w:lang w:val="en-US" w:eastAsia="zh-CN" w:bidi="ar-SA"/>
        </w:rPr>
        <w:id w:val="14747326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_Toc129 </w:instrText>
          </w:r>
          <w:r>
            <w:rPr>
              <w:rFonts w:hint="eastAsia"/>
              <w:lang w:val="en-US" w:eastAsia="zh-CN"/>
            </w:rPr>
            <w:fldChar w:fldCharType="separate"/>
          </w:r>
          <w:r>
            <w:rPr>
              <w:rFonts w:hint="default"/>
              <w:lang w:val="en-US" w:eastAsia="zh-CN"/>
            </w:rPr>
            <w:t xml:space="preserve">1. </w:t>
          </w:r>
          <w:r>
            <w:rPr>
              <w:rFonts w:hint="eastAsia"/>
              <w:lang w:val="en-US" w:eastAsia="zh-CN"/>
            </w:rPr>
            <w:t>Pc+俩快网卡方案</w:t>
          </w:r>
          <w:r>
            <w:tab/>
          </w:r>
          <w:r>
            <w:fldChar w:fldCharType="begin"/>
          </w:r>
          <w:r>
            <w:instrText xml:space="preserve"> PAGEREF _Toc129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_Toc29064 </w:instrText>
          </w:r>
          <w:r>
            <w:rPr>
              <w:rFonts w:hint="eastAsia"/>
              <w:lang w:val="en-US" w:eastAsia="zh-CN"/>
            </w:rPr>
            <w:fldChar w:fldCharType="separate"/>
          </w:r>
          <w:r>
            <w:rPr>
              <w:rFonts w:hint="default"/>
              <w:lang w:val="en-US" w:eastAsia="zh-CN"/>
            </w:rPr>
            <w:t xml:space="preserve">2. </w:t>
          </w:r>
          <w:r>
            <w:rPr>
              <w:rFonts w:hint="eastAsia"/>
              <w:lang w:val="en-US" w:eastAsia="zh-CN"/>
            </w:rPr>
            <w:t>场景与性能</w:t>
          </w:r>
          <w:r>
            <w:tab/>
          </w:r>
          <w:r>
            <w:fldChar w:fldCharType="begin"/>
          </w:r>
          <w:r>
            <w:instrText xml:space="preserve"> PAGEREF _Toc29064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_Toc26462 </w:instrText>
          </w:r>
          <w:r>
            <w:rPr>
              <w:rFonts w:hint="eastAsia"/>
              <w:lang w:val="en-US" w:eastAsia="zh-CN"/>
            </w:rPr>
            <w:fldChar w:fldCharType="separate"/>
          </w:r>
          <w:r>
            <w:rPr>
              <w:rFonts w:hint="default"/>
              <w:lang w:val="en-US" w:eastAsia="zh-CN"/>
            </w:rPr>
            <w:t xml:space="preserve">2.1. </w:t>
          </w:r>
          <w:r>
            <w:rPr>
              <w:rFonts w:hint="eastAsia"/>
              <w:lang w:val="en-US" w:eastAsia="zh-CN"/>
            </w:rPr>
            <w:t>Location指令并发，提升一个数据量</w:t>
          </w:r>
          <w:r>
            <w:tab/>
          </w:r>
          <w:r>
            <w:fldChar w:fldCharType="begin"/>
          </w:r>
          <w:r>
            <w:instrText xml:space="preserve"> PAGEREF _Toc26462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_Toc32010 </w:instrText>
          </w:r>
          <w:r>
            <w:rPr>
              <w:rFonts w:hint="eastAsia"/>
              <w:lang w:val="en-US" w:eastAsia="zh-CN"/>
            </w:rPr>
            <w:fldChar w:fldCharType="separate"/>
          </w:r>
          <w:r>
            <w:rPr>
              <w:rFonts w:hint="default"/>
              <w:lang w:val="en-US" w:eastAsia="zh-CN"/>
            </w:rPr>
            <w:t xml:space="preserve">2.2. </w:t>
          </w:r>
          <w:r>
            <w:rPr>
              <w:rFonts w:hint="default"/>
            </w:rPr>
            <w:t>Nignx 处理并发一般在1-2w，</w:t>
          </w:r>
          <w:r>
            <w:tab/>
          </w:r>
          <w:r>
            <w:fldChar w:fldCharType="begin"/>
          </w:r>
          <w:r>
            <w:instrText xml:space="preserve"> PAGEREF _Toc32010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_Toc8366 </w:instrText>
          </w:r>
          <w:r>
            <w:rPr>
              <w:rFonts w:hint="eastAsia"/>
              <w:lang w:val="en-US" w:eastAsia="zh-CN"/>
            </w:rPr>
            <w:fldChar w:fldCharType="separate"/>
          </w:r>
          <w:r>
            <w:rPr>
              <w:rFonts w:hint="default"/>
              <w:lang w:val="en-US" w:eastAsia="zh-CN"/>
            </w:rPr>
            <w:t xml:space="preserve">2.3. </w:t>
          </w:r>
          <w:r>
            <w:rPr>
              <w:rFonts w:hint="eastAsia"/>
              <w:lang w:val="en-US" w:eastAsia="zh-CN"/>
            </w:rPr>
            <w:t>自制硬件负载均衡器也是不错选择 多网卡</w:t>
          </w:r>
          <w:r>
            <w:tab/>
          </w:r>
          <w:r>
            <w:fldChar w:fldCharType="begin"/>
          </w:r>
          <w:r>
            <w:instrText xml:space="preserve"> PAGEREF _Toc8366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_Toc26933 </w:instrText>
          </w:r>
          <w:r>
            <w:rPr>
              <w:rFonts w:hint="eastAsia"/>
              <w:lang w:val="en-US" w:eastAsia="zh-CN"/>
            </w:rPr>
            <w:fldChar w:fldCharType="separate"/>
          </w:r>
          <w:r>
            <w:rPr>
              <w:rFonts w:hint="default" w:ascii="Consolas" w:hAnsi="Consolas" w:eastAsia="Consolas"/>
            </w:rPr>
            <w:t xml:space="preserve">3. </w:t>
          </w:r>
          <w:r>
            <w:rPr>
              <w:rFonts w:hint="eastAsia"/>
              <w:lang w:val="en-US" w:eastAsia="zh-CN"/>
            </w:rPr>
            <w:t xml:space="preserve">Code </w:t>
          </w:r>
          <w:r>
            <w:rPr>
              <w:rFonts w:hint="default" w:ascii="Consolas" w:hAnsi="Consolas" w:eastAsia="Consolas"/>
              <w:shd w:val="clear" w:color="auto" w:fill="D4D4D4"/>
            </w:rPr>
            <w:t>LoadBalanceTest</w:t>
          </w:r>
          <w:r>
            <w:tab/>
          </w:r>
          <w:r>
            <w:fldChar w:fldCharType="begin"/>
          </w:r>
          <w:r>
            <w:instrText xml:space="preserve"> PAGEREF _Toc26933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_Toc4343 </w:instrText>
          </w:r>
          <w:r>
            <w:rPr>
              <w:rFonts w:hint="eastAsia"/>
              <w:lang w:val="en-US" w:eastAsia="zh-CN"/>
            </w:rPr>
            <w:fldChar w:fldCharType="separate"/>
          </w:r>
          <w:r>
            <w:rPr>
              <w:rFonts w:hint="default"/>
            </w:rPr>
            <w:t xml:space="preserve">3.1. </w:t>
          </w:r>
          <w:r>
            <w:rPr>
              <w:rFonts w:hint="eastAsia"/>
              <w:lang w:val="en-US" w:eastAsia="zh-CN"/>
            </w:rPr>
            <w:t xml:space="preserve">客户端负载均衡Springcloud  </w:t>
          </w:r>
          <w:r>
            <w:t>Ribbon简介</w:t>
          </w:r>
          <w:r>
            <w:tab/>
          </w:r>
          <w:r>
            <w:fldChar w:fldCharType="begin"/>
          </w:r>
          <w:r>
            <w:instrText xml:space="preserve"> PAGEREF _Toc4343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_Toc671 </w:instrText>
          </w:r>
          <w:r>
            <w:rPr>
              <w:rFonts w:hint="eastAsia"/>
              <w:lang w:val="en-US" w:eastAsia="zh-CN"/>
            </w:rPr>
            <w:fldChar w:fldCharType="separate"/>
          </w:r>
          <w:r>
            <w:rPr>
              <w:rFonts w:hint="default"/>
              <w:lang w:val="en-US" w:eastAsia="zh-CN"/>
            </w:rPr>
            <w:t xml:space="preserve">3.2. </w:t>
          </w:r>
          <w:r>
            <w:rPr>
              <w:rFonts w:hint="eastAsia"/>
              <w:lang w:val="en-US" w:eastAsia="zh-CN"/>
            </w:rPr>
            <w:t>带key的选择实现</w:t>
          </w:r>
          <w:r>
            <w:tab/>
          </w:r>
          <w:r>
            <w:fldChar w:fldCharType="begin"/>
          </w:r>
          <w:r>
            <w:instrText xml:space="preserve"> PAGEREF _Toc671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ind w:left="432" w:leftChars="0" w:hanging="432" w:firstLineChars="0"/>
        <w:rPr>
          <w:rFonts w:hint="default"/>
          <w:lang w:val="en-US" w:eastAsia="zh-CN"/>
        </w:rPr>
      </w:pPr>
      <w:bookmarkStart w:id="0" w:name="_Toc129"/>
      <w:r>
        <w:rPr>
          <w:rFonts w:hint="eastAsia"/>
          <w:lang w:val="en-US" w:eastAsia="zh-CN"/>
        </w:rPr>
        <w:t>Pc+俩快网卡方案</w:t>
      </w:r>
      <w:bookmarkEnd w:id="0"/>
    </w:p>
    <w:p>
      <w:pPr>
        <w:rPr>
          <w:rFonts w:hint="eastAsia"/>
          <w:lang w:val="en-US" w:eastAsia="zh-CN"/>
        </w:rPr>
      </w:pPr>
    </w:p>
    <w:p>
      <w:pPr>
        <w:keepNext w:val="0"/>
        <w:keepLines w:val="0"/>
        <w:widowControl/>
        <w:suppressLineNumbers w:val="0"/>
        <w:shd w:val="clear" w:fill="FFFFFF"/>
        <w:ind w:left="0" w:firstLine="0"/>
        <w:jc w:val="left"/>
        <w:rPr>
          <w:rFonts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kern w:val="0"/>
          <w:sz w:val="24"/>
          <w:szCs w:val="24"/>
          <w:shd w:val="clear" w:fill="FFFFFF"/>
          <w:lang w:val="en-US" w:eastAsia="zh-CN" w:bidi="ar"/>
        </w:rPr>
        <w:t>硬件负载均衡解决方案是直接在服务器和外部网络间安装负载均衡设备，这种设备通常称之为负载均衡器，由于专门的设备完成专门的任务，独立于操作系统，整体性能得到大量提高，加上多样化的负载均衡策略，智能化的流量管理，可达到最佳的负载均衡需求。</w:t>
      </w:r>
    </w:p>
    <w:p>
      <w:pPr>
        <w:keepNext w:val="0"/>
        <w:keepLines w:val="0"/>
        <w:widowControl/>
        <w:suppressLineNumbers w:val="0"/>
        <w:shd w:val="clear" w:fill="FFFFFF"/>
        <w:ind w:left="0" w:firstLine="0"/>
        <w:jc w:val="left"/>
        <w:rPr>
          <w:rFonts w:hint="default"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kern w:val="0"/>
          <w:sz w:val="24"/>
          <w:szCs w:val="24"/>
          <w:shd w:val="clear" w:fill="FFFFFF"/>
          <w:lang w:val="en-US" w:eastAsia="zh-CN" w:bidi="ar"/>
        </w:rPr>
        <w:t>负载均衡器有多种多样的形式，除了作为独立意义上的负载均衡器外，有些负载均衡器集成在交换设备中，置于服务器与Internet链接之间，有些则以两块网络适配器将这一功能集成到PC中，一块连接到Internet上，一块连接到后端服务器群的内部网络上。一般而言，硬件负载均衡在功能、性能上优于软件方式，不过成本昂贵。</w:t>
      </w:r>
    </w:p>
    <w:p>
      <w:pPr>
        <w:rPr>
          <w:rFonts w:hint="eastAsia"/>
          <w:lang w:val="en-US" w:eastAsia="zh-CN"/>
        </w:rPr>
      </w:pPr>
    </w:p>
    <w:p>
      <w:pPr>
        <w:pStyle w:val="2"/>
        <w:bidi w:val="0"/>
        <w:rPr>
          <w:rFonts w:hint="eastAsia"/>
          <w:lang w:val="en-US" w:eastAsia="zh-CN"/>
        </w:rPr>
      </w:pPr>
      <w:bookmarkStart w:id="1" w:name="_Toc29064"/>
      <w:r>
        <w:rPr>
          <w:rFonts w:hint="eastAsia"/>
          <w:lang w:val="en-US" w:eastAsia="zh-CN"/>
        </w:rPr>
        <w:t>场景与性能</w:t>
      </w:r>
      <w:bookmarkEnd w:id="1"/>
    </w:p>
    <w:p>
      <w:pPr>
        <w:pStyle w:val="3"/>
        <w:bidi w:val="0"/>
        <w:rPr>
          <w:rFonts w:hint="default"/>
          <w:lang w:val="en-US" w:eastAsia="zh-CN"/>
        </w:rPr>
      </w:pPr>
      <w:bookmarkStart w:id="2" w:name="_Toc26462"/>
      <w:r>
        <w:rPr>
          <w:rFonts w:hint="eastAsia"/>
          <w:lang w:val="en-US" w:eastAsia="zh-CN"/>
        </w:rPr>
        <w:t>Location指令并发，提升一个数据量</w:t>
      </w:r>
      <w:bookmarkEnd w:id="2"/>
    </w:p>
    <w:p>
      <w:pPr>
        <w:pStyle w:val="3"/>
        <w:bidi w:val="0"/>
        <w:rPr>
          <w:rFonts w:hint="eastAsia"/>
          <w:lang w:val="en-US" w:eastAsia="zh-CN"/>
        </w:rPr>
      </w:pPr>
      <w:bookmarkStart w:id="3" w:name="_Toc32010"/>
      <w:r>
        <w:rPr>
          <w:rFonts w:hint="default"/>
        </w:rPr>
        <w:t>Nignx 处理并发一般在1-2w，</w:t>
      </w:r>
      <w:bookmarkEnd w:id="3"/>
    </w:p>
    <w:p>
      <w:pPr>
        <w:numPr>
          <w:ilvl w:val="0"/>
          <w:numId w:val="2"/>
        </w:numPr>
        <w:rPr>
          <w:rFonts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可以承担高的负载压力且稳定，一般能支撑超过1万次的并发；</w:t>
      </w:r>
    </w:p>
    <w:p>
      <w:pPr>
        <w:numPr>
          <w:numId w:val="0"/>
        </w:numPr>
        <w:rPr>
          <w:rFonts w:hint="eastAsia" w:ascii="微软雅黑" w:hAnsi="微软雅黑" w:eastAsia="微软雅黑" w:cs="微软雅黑"/>
          <w:i w:val="0"/>
          <w:caps w:val="0"/>
          <w:color w:val="121212"/>
          <w:spacing w:val="0"/>
          <w:sz w:val="27"/>
          <w:szCs w:val="27"/>
          <w:shd w:val="clear" w:fill="FFFFFF"/>
          <w:lang w:val="en-US" w:eastAsia="zh-CN"/>
        </w:rPr>
      </w:pPr>
    </w:p>
    <w:p>
      <w:pPr>
        <w:rPr>
          <w:rFonts w:hint="eastAsia"/>
          <w:lang w:val="en-US" w:eastAsia="zh-CN"/>
        </w:rPr>
      </w:pPr>
    </w:p>
    <w:p>
      <w:pPr>
        <w:rPr>
          <w:rFonts w:hint="default" w:ascii="Segoe UI Emoji" w:hAnsi="Segoe UI Emoji" w:eastAsia="Segoe UI Emoji" w:cs="Segoe UI Emoji"/>
          <w:i w:val="0"/>
          <w:caps w:val="0"/>
          <w:color w:val="333333"/>
          <w:spacing w:val="0"/>
          <w:sz w:val="24"/>
          <w:szCs w:val="24"/>
          <w:shd w:val="clear" w:fill="FFFFFF"/>
        </w:rPr>
      </w:pPr>
      <w:r>
        <w:rPr>
          <w:rStyle w:val="16"/>
          <w:rFonts w:ascii="Segoe UI Emoji" w:hAnsi="Segoe UI Emoji" w:eastAsia="Segoe UI Emoji" w:cs="Segoe UI Emoji"/>
          <w:b/>
          <w:i w:val="0"/>
          <w:caps w:val="0"/>
          <w:color w:val="333333"/>
          <w:spacing w:val="0"/>
          <w:sz w:val="24"/>
          <w:szCs w:val="24"/>
          <w:shd w:val="clear" w:fill="FFFFFF"/>
        </w:rPr>
        <w:t>使用场景：</w:t>
      </w:r>
      <w:r>
        <w:rPr>
          <w:rFonts w:hint="default" w:ascii="Segoe UI Emoji" w:hAnsi="Segoe UI Emoji" w:eastAsia="Segoe UI Emoji" w:cs="Segoe UI Emoji"/>
          <w:i w:val="0"/>
          <w:caps w:val="0"/>
          <w:color w:val="333333"/>
          <w:spacing w:val="0"/>
          <w:sz w:val="24"/>
          <w:szCs w:val="24"/>
          <w:shd w:val="clear" w:fill="FFFFFF"/>
        </w:rPr>
        <w:t>一般应用与PV 几十万甚至百万的互联网应用，一般的软件负载均衡器例如Nignx 处理并发一般在1-2w，不足以支撑如此大的网络请求，所以在其之前通常会防止类似F5这样的硬件负载均衡器帮助控制网络请求。如果一般的互联网企业网络请求数在1w左右的可以考虑使用Nignx（软件负载均衡器）就足以满足当前的业务了</w:t>
      </w:r>
    </w:p>
    <w:p>
      <w:pPr>
        <w:rPr>
          <w:rFonts w:hint="default" w:ascii="Segoe UI Emoji" w:hAnsi="Segoe UI Emoji" w:eastAsia="Segoe UI Emoji" w:cs="Segoe UI Emoji"/>
          <w:i w:val="0"/>
          <w:caps w:val="0"/>
          <w:color w:val="333333"/>
          <w:spacing w:val="0"/>
          <w:sz w:val="24"/>
          <w:szCs w:val="24"/>
          <w:shd w:val="clear" w:fill="FFFFFF"/>
        </w:rPr>
      </w:pPr>
    </w:p>
    <w:p>
      <w:pPr>
        <w:rPr>
          <w:rFonts w:hint="default" w:ascii="Arial" w:hAnsi="Arial" w:eastAsia="宋体" w:cs="Arial"/>
          <w:i w:val="0"/>
          <w:caps w:val="0"/>
          <w:color w:val="4D5156"/>
          <w:spacing w:val="0"/>
          <w:sz w:val="21"/>
          <w:szCs w:val="21"/>
          <w:shd w:val="clear" w:fill="FFFFFF"/>
        </w:rPr>
      </w:pPr>
      <w:r>
        <w:rPr>
          <w:rFonts w:ascii="Arial" w:hAnsi="Arial" w:eastAsia="宋体" w:cs="Arial"/>
          <w:i w:val="0"/>
          <w:caps w:val="0"/>
          <w:color w:val="4D5156"/>
          <w:spacing w:val="0"/>
          <w:sz w:val="21"/>
          <w:szCs w:val="21"/>
          <w:shd w:val="clear" w:fill="FFFFFF"/>
        </w:rPr>
        <w:t>.</w:t>
      </w:r>
      <w:r>
        <w:rPr>
          <w:rFonts w:hint="eastAsia" w:ascii="Arial" w:hAnsi="Arial" w:eastAsia="宋体" w:cs="Arial"/>
          <w:i w:val="0"/>
          <w:caps w:val="0"/>
          <w:color w:val="4D5156"/>
          <w:spacing w:val="0"/>
          <w:sz w:val="21"/>
          <w:szCs w:val="21"/>
          <w:shd w:val="clear" w:fill="FFFFFF"/>
          <w:lang w:val="en-US" w:eastAsia="zh-CN"/>
        </w:rPr>
        <w:t>f5则</w:t>
      </w:r>
      <w:r>
        <w:rPr>
          <w:rFonts w:ascii="Arial" w:hAnsi="Arial" w:eastAsia="宋体" w:cs="Arial"/>
          <w:i w:val="0"/>
          <w:caps w:val="0"/>
          <w:color w:val="4D5156"/>
          <w:spacing w:val="0"/>
          <w:sz w:val="21"/>
          <w:szCs w:val="21"/>
          <w:shd w:val="clear" w:fill="FFFFFF"/>
        </w:rPr>
        <w:t>. HTTP请求数：7M 最大L4</w:t>
      </w:r>
      <w:r>
        <w:rPr>
          <w:rStyle w:val="17"/>
          <w:rFonts w:hint="default" w:ascii="Arial" w:hAnsi="Arial" w:eastAsia="宋体" w:cs="Arial"/>
          <w:i w:val="0"/>
          <w:caps w:val="0"/>
          <w:color w:val="EA4335"/>
          <w:spacing w:val="0"/>
          <w:sz w:val="21"/>
          <w:szCs w:val="21"/>
          <w:shd w:val="clear" w:fill="FFFFFF"/>
        </w:rPr>
        <w:t>并发连接数</w:t>
      </w:r>
      <w:r>
        <w:rPr>
          <w:rFonts w:hint="default" w:ascii="Arial" w:hAnsi="Arial" w:eastAsia="宋体" w:cs="Arial"/>
          <w:i w:val="0"/>
          <w:caps w:val="0"/>
          <w:color w:val="4D5156"/>
          <w:spacing w:val="0"/>
          <w:sz w:val="21"/>
          <w:szCs w:val="21"/>
          <w:shd w:val="clear" w:fill="FFFFFF"/>
        </w:rPr>
        <w:t>：24M</w:t>
      </w:r>
    </w:p>
    <w:p>
      <w:pPr>
        <w:pStyle w:val="3"/>
        <w:bidi w:val="0"/>
        <w:rPr>
          <w:rFonts w:hint="default"/>
          <w:lang w:val="en-US" w:eastAsia="zh-CN"/>
        </w:rPr>
      </w:pPr>
      <w:bookmarkStart w:id="4" w:name="_Toc8366"/>
      <w:r>
        <w:rPr>
          <w:rFonts w:hint="eastAsia"/>
          <w:lang w:val="en-US" w:eastAsia="zh-CN"/>
        </w:rPr>
        <w:t>自制硬件负载均衡器也是不错选择 多网卡</w:t>
      </w:r>
      <w:bookmarkEnd w:id="4"/>
    </w:p>
    <w:p>
      <w:pPr>
        <w:bidi w:val="0"/>
        <w:rPr>
          <w:rFonts w:hint="default"/>
          <w:lang w:val="en-US" w:eastAsia="zh-CN"/>
        </w:rPr>
      </w:pPr>
      <w:r>
        <w:rPr>
          <w:rFonts w:hint="eastAsia"/>
          <w:lang w:val="en-US" w:eastAsia="zh-CN"/>
        </w:rPr>
        <w:t xml:space="preserve"> 千m，万兆网卡。。</w:t>
      </w:r>
    </w:p>
    <w:p>
      <w:pPr>
        <w:pStyle w:val="2"/>
        <w:bidi w:val="0"/>
        <w:rPr>
          <w:rFonts w:hint="default"/>
          <w:lang w:val="en-US" w:eastAsia="zh-CN"/>
        </w:rPr>
      </w:pPr>
      <w:bookmarkStart w:id="5" w:name="_Toc22895"/>
      <w:bookmarkStart w:id="6" w:name="_Toc26933"/>
      <w:r>
        <w:rPr>
          <w:rFonts w:hint="eastAsia"/>
          <w:lang w:val="en-US" w:eastAsia="zh-CN"/>
        </w:rPr>
        <w:t xml:space="preserve">Code </w:t>
      </w:r>
      <w:r>
        <w:rPr>
          <w:rFonts w:hint="default" w:ascii="Consolas" w:hAnsi="Consolas" w:eastAsia="Consolas"/>
          <w:color w:val="000000"/>
          <w:sz w:val="24"/>
          <w:shd w:val="clear" w:color="auto" w:fill="D4D4D4"/>
        </w:rPr>
        <w:t>LoadBalanceTest</w:t>
      </w:r>
      <w:bookmarkEnd w:id="5"/>
      <w:bookmarkEnd w:id="6"/>
      <w:r>
        <w:rPr>
          <w:rFonts w:hint="default" w:ascii="Consolas" w:hAnsi="Consolas" w:eastAsia="Consolas"/>
          <w:color w:val="000000"/>
          <w:sz w:val="24"/>
        </w:rPr>
        <w:t xml:space="preserve"> </w:t>
      </w:r>
    </w:p>
    <w:p>
      <w:pPr>
        <w:spacing w:beforeLines="0" w:afterLines="0"/>
        <w:jc w:val="left"/>
        <w:rPr>
          <w:rFonts w:hint="default" w:ascii="Consolas" w:hAnsi="Consolas" w:eastAsia="Consolas"/>
          <w:sz w:val="24"/>
        </w:rPr>
      </w:pPr>
      <w:r>
        <w:rPr>
          <w:rFonts w:hint="default" w:ascii="Consolas" w:hAnsi="Consolas" w:eastAsia="Consolas"/>
          <w:b/>
          <w:color w:val="7F0055"/>
          <w:sz w:val="24"/>
        </w:rPr>
        <w:t>package</w:t>
      </w:r>
      <w:r>
        <w:rPr>
          <w:rFonts w:hint="default" w:ascii="Consolas" w:hAnsi="Consolas" w:eastAsia="Consolas"/>
          <w:color w:val="000000"/>
          <w:sz w:val="24"/>
        </w:rPr>
        <w:t xml:space="preserve"> zuulx;</w:t>
      </w:r>
    </w:p>
    <w:p>
      <w:pPr>
        <w:spacing w:beforeLines="0" w:afterLines="0"/>
        <w:jc w:val="left"/>
        <w:rPr>
          <w:rFonts w:hint="default" w:ascii="Consolas" w:hAnsi="Consolas" w:eastAsia="Consolas"/>
          <w:sz w:val="24"/>
        </w:rPr>
      </w:pPr>
    </w:p>
    <w:p>
      <w:pPr>
        <w:spacing w:beforeLines="0" w:afterLines="0"/>
        <w:jc w:val="left"/>
        <w:rPr>
          <w:rFonts w:hint="default" w:ascii="Consolas" w:hAnsi="Consolas" w:eastAsia="Consolas"/>
          <w:sz w:val="24"/>
        </w:rPr>
      </w:pPr>
      <w:r>
        <w:rPr>
          <w:rFonts w:hint="default" w:ascii="Consolas" w:hAnsi="Consolas" w:eastAsia="Consolas"/>
          <w:b/>
          <w:color w:val="7F0055"/>
          <w:sz w:val="24"/>
        </w:rPr>
        <w:t>import</w:t>
      </w:r>
      <w:r>
        <w:rPr>
          <w:rFonts w:hint="default" w:ascii="Consolas" w:hAnsi="Consolas" w:eastAsia="Consolas"/>
          <w:color w:val="000000"/>
          <w:sz w:val="24"/>
        </w:rPr>
        <w:t xml:space="preserve"> com.netflix.loadbalancer.BaseLoadBalancer;</w:t>
      </w:r>
    </w:p>
    <w:p>
      <w:pPr>
        <w:spacing w:beforeLines="0" w:afterLines="0"/>
        <w:jc w:val="left"/>
        <w:rPr>
          <w:rFonts w:hint="default" w:ascii="Consolas" w:hAnsi="Consolas" w:eastAsia="Consolas"/>
          <w:sz w:val="24"/>
        </w:rPr>
      </w:pPr>
      <w:r>
        <w:rPr>
          <w:rFonts w:hint="default" w:ascii="Consolas" w:hAnsi="Consolas" w:eastAsia="Consolas"/>
          <w:b/>
          <w:color w:val="7F0055"/>
          <w:sz w:val="24"/>
        </w:rPr>
        <w:t>import</w:t>
      </w:r>
      <w:r>
        <w:rPr>
          <w:rFonts w:hint="default" w:ascii="Consolas" w:hAnsi="Consolas" w:eastAsia="Consolas"/>
          <w:color w:val="000000"/>
          <w:sz w:val="24"/>
        </w:rPr>
        <w:t xml:space="preserve"> com.netflix.loadbalancer.RandomRule;</w:t>
      </w:r>
    </w:p>
    <w:p>
      <w:pPr>
        <w:spacing w:beforeLines="0" w:afterLines="0"/>
        <w:jc w:val="left"/>
        <w:rPr>
          <w:rFonts w:hint="default" w:ascii="Consolas" w:hAnsi="Consolas" w:eastAsia="Consolas"/>
          <w:sz w:val="24"/>
        </w:rPr>
      </w:pPr>
      <w:r>
        <w:rPr>
          <w:rFonts w:hint="default" w:ascii="Consolas" w:hAnsi="Consolas" w:eastAsia="Consolas"/>
          <w:b/>
          <w:color w:val="7F0055"/>
          <w:sz w:val="24"/>
        </w:rPr>
        <w:t>import</w:t>
      </w:r>
      <w:r>
        <w:rPr>
          <w:rFonts w:hint="default" w:ascii="Consolas" w:hAnsi="Consolas" w:eastAsia="Consolas"/>
          <w:color w:val="000000"/>
          <w:sz w:val="24"/>
        </w:rPr>
        <w:t xml:space="preserve"> com.netflix.loadbalancer.Server;</w:t>
      </w:r>
    </w:p>
    <w:p>
      <w:pPr>
        <w:spacing w:beforeLines="0" w:afterLines="0"/>
        <w:jc w:val="left"/>
        <w:rPr>
          <w:rFonts w:hint="default" w:ascii="Consolas" w:hAnsi="Consolas" w:eastAsia="Consolas"/>
          <w:sz w:val="24"/>
        </w:rPr>
      </w:pPr>
    </w:p>
    <w:p>
      <w:pPr>
        <w:spacing w:beforeLines="0" w:afterLines="0"/>
        <w:jc w:val="left"/>
        <w:rPr>
          <w:rFonts w:hint="default" w:ascii="Consolas" w:hAnsi="Consolas" w:eastAsia="Consolas"/>
          <w:sz w:val="24"/>
        </w:rPr>
      </w:pPr>
      <w:r>
        <w:rPr>
          <w:rFonts w:hint="default" w:ascii="Consolas" w:hAnsi="Consolas" w:eastAsia="Consolas"/>
          <w:b/>
          <w:color w:val="7F0055"/>
          <w:sz w:val="24"/>
        </w:rPr>
        <w:t>public</w:t>
      </w:r>
      <w:r>
        <w:rPr>
          <w:rFonts w:hint="default" w:ascii="Consolas" w:hAnsi="Consolas" w:eastAsia="Consolas"/>
          <w:color w:val="000000"/>
          <w:sz w:val="24"/>
        </w:rPr>
        <w:t xml:space="preserve"> </w:t>
      </w:r>
      <w:r>
        <w:rPr>
          <w:rFonts w:hint="default" w:ascii="Consolas" w:hAnsi="Consolas" w:eastAsia="Consolas"/>
          <w:b/>
          <w:color w:val="7F0055"/>
          <w:sz w:val="24"/>
        </w:rPr>
        <w:t>class</w:t>
      </w:r>
      <w:r>
        <w:rPr>
          <w:rFonts w:hint="default" w:ascii="Consolas" w:hAnsi="Consolas" w:eastAsia="Consolas"/>
          <w:color w:val="000000"/>
          <w:sz w:val="24"/>
        </w:rPr>
        <w:t xml:space="preserve"> </w:t>
      </w:r>
      <w:r>
        <w:rPr>
          <w:rFonts w:hint="default" w:ascii="Consolas" w:hAnsi="Consolas" w:eastAsia="Consolas"/>
          <w:color w:val="000000"/>
          <w:sz w:val="24"/>
          <w:shd w:val="clear" w:color="auto" w:fill="D4D4D4"/>
        </w:rPr>
        <w:t>LoadBalanceTest</w:t>
      </w:r>
      <w:r>
        <w:rPr>
          <w:rFonts w:hint="default" w:ascii="Consolas" w:hAnsi="Consolas" w:eastAsia="Consolas"/>
          <w:color w:val="000000"/>
          <w:sz w:val="24"/>
        </w:rPr>
        <w:t xml:space="preserve"> {</w:t>
      </w:r>
    </w:p>
    <w:p>
      <w:pPr>
        <w:spacing w:beforeLines="0" w:afterLines="0"/>
        <w:jc w:val="left"/>
        <w:rPr>
          <w:rFonts w:hint="default" w:ascii="Consolas" w:hAnsi="Consolas" w:eastAsia="Consolas"/>
          <w:sz w:val="24"/>
        </w:rPr>
      </w:pPr>
    </w:p>
    <w:p>
      <w:pPr>
        <w:spacing w:beforeLines="0" w:afterLines="0"/>
        <w:jc w:val="left"/>
        <w:rPr>
          <w:rFonts w:hint="default" w:ascii="Consolas" w:hAnsi="Consolas" w:eastAsia="Consolas"/>
          <w:sz w:val="24"/>
        </w:rPr>
      </w:pPr>
      <w:r>
        <w:rPr>
          <w:rFonts w:hint="default" w:ascii="Consolas" w:hAnsi="Consolas" w:eastAsia="Consolas"/>
          <w:color w:val="000000"/>
          <w:sz w:val="24"/>
        </w:rPr>
        <w:tab/>
      </w:r>
      <w:r>
        <w:rPr>
          <w:rFonts w:hint="default" w:ascii="Consolas" w:hAnsi="Consolas" w:eastAsia="Consolas"/>
          <w:b/>
          <w:color w:val="7F0055"/>
          <w:sz w:val="24"/>
        </w:rPr>
        <w:t>public</w:t>
      </w:r>
      <w:r>
        <w:rPr>
          <w:rFonts w:hint="default" w:ascii="Consolas" w:hAnsi="Consolas" w:eastAsia="Consolas"/>
          <w:color w:val="000000"/>
          <w:sz w:val="24"/>
        </w:rPr>
        <w:t xml:space="preserve"> </w:t>
      </w:r>
      <w:r>
        <w:rPr>
          <w:rFonts w:hint="default" w:ascii="Consolas" w:hAnsi="Consolas" w:eastAsia="Consolas"/>
          <w:b/>
          <w:color w:val="7F0055"/>
          <w:sz w:val="24"/>
        </w:rPr>
        <w:t>static</w:t>
      </w:r>
      <w:r>
        <w:rPr>
          <w:rFonts w:hint="default" w:ascii="Consolas" w:hAnsi="Consolas" w:eastAsia="Consolas"/>
          <w:color w:val="000000"/>
          <w:sz w:val="24"/>
        </w:rPr>
        <w:t xml:space="preserve"> </w:t>
      </w:r>
      <w:r>
        <w:rPr>
          <w:rFonts w:hint="default" w:ascii="Consolas" w:hAnsi="Consolas" w:eastAsia="Consolas"/>
          <w:b/>
          <w:color w:val="7F0055"/>
          <w:sz w:val="24"/>
        </w:rPr>
        <w:t>void</w:t>
      </w:r>
      <w:r>
        <w:rPr>
          <w:rFonts w:hint="default" w:ascii="Consolas" w:hAnsi="Consolas" w:eastAsia="Consolas"/>
          <w:color w:val="000000"/>
          <w:sz w:val="24"/>
        </w:rPr>
        <w:t xml:space="preserve"> main(String[] </w:t>
      </w:r>
      <w:r>
        <w:rPr>
          <w:rFonts w:hint="default" w:ascii="Consolas" w:hAnsi="Consolas" w:eastAsia="Consolas"/>
          <w:color w:val="6A3E3E"/>
          <w:sz w:val="24"/>
        </w:rPr>
        <w:t>args</w:t>
      </w:r>
      <w:r>
        <w:rPr>
          <w:rFonts w:hint="default" w:ascii="Consolas" w:hAnsi="Consolas" w:eastAsia="Consolas"/>
          <w:color w:val="000000"/>
          <w:sz w:val="24"/>
        </w:rPr>
        <w:t>) {</w:t>
      </w:r>
    </w:p>
    <w:p>
      <w:pPr>
        <w:spacing w:beforeLines="0" w:afterLines="0"/>
        <w:jc w:val="left"/>
        <w:rPr>
          <w:rFonts w:hint="default" w:ascii="Consolas" w:hAnsi="Consolas" w:eastAsia="Consolas"/>
          <w:sz w:val="24"/>
        </w:rPr>
      </w:pPr>
      <w:r>
        <w:rPr>
          <w:rFonts w:hint="default" w:ascii="Consolas" w:hAnsi="Consolas" w:eastAsia="Consolas"/>
          <w:color w:val="000000"/>
          <w:sz w:val="24"/>
        </w:rPr>
        <w:tab/>
      </w:r>
      <w:r>
        <w:rPr>
          <w:rFonts w:hint="default" w:ascii="Consolas" w:hAnsi="Consolas" w:eastAsia="Consolas"/>
          <w:color w:val="000000"/>
          <w:sz w:val="24"/>
        </w:rPr>
        <w:tab/>
      </w:r>
      <w:r>
        <w:rPr>
          <w:rFonts w:hint="default" w:ascii="Consolas" w:hAnsi="Consolas" w:eastAsia="Consolas"/>
          <w:color w:val="000000"/>
          <w:sz w:val="24"/>
        </w:rPr>
        <w:t xml:space="preserve">BaseLoadBalancer </w:t>
      </w:r>
      <w:r>
        <w:rPr>
          <w:rFonts w:hint="default" w:ascii="Consolas" w:hAnsi="Consolas" w:eastAsia="Consolas"/>
          <w:color w:val="6A3E3E"/>
          <w:sz w:val="24"/>
        </w:rPr>
        <w:t>blb</w:t>
      </w:r>
      <w:r>
        <w:rPr>
          <w:rFonts w:hint="default" w:ascii="Consolas" w:hAnsi="Consolas" w:eastAsia="Consolas"/>
          <w:color w:val="000000"/>
          <w:sz w:val="24"/>
        </w:rPr>
        <w:t>=</w:t>
      </w:r>
      <w:r>
        <w:rPr>
          <w:rFonts w:hint="default" w:ascii="Consolas" w:hAnsi="Consolas" w:eastAsia="Consolas"/>
          <w:b/>
          <w:color w:val="7F0055"/>
          <w:sz w:val="24"/>
        </w:rPr>
        <w:t>new</w:t>
      </w:r>
      <w:r>
        <w:rPr>
          <w:rFonts w:hint="default" w:ascii="Consolas" w:hAnsi="Consolas" w:eastAsia="Consolas"/>
          <w:color w:val="000000"/>
          <w:sz w:val="24"/>
        </w:rPr>
        <w:t xml:space="preserve"> BaseLoadBalancer();</w:t>
      </w:r>
    </w:p>
    <w:p>
      <w:pPr>
        <w:spacing w:beforeLines="0" w:afterLines="0"/>
        <w:jc w:val="left"/>
        <w:rPr>
          <w:rFonts w:hint="default" w:ascii="Consolas" w:hAnsi="Consolas" w:eastAsia="Consolas"/>
          <w:sz w:val="24"/>
        </w:rPr>
      </w:pPr>
      <w:r>
        <w:rPr>
          <w:rFonts w:hint="default" w:ascii="Consolas" w:hAnsi="Consolas" w:eastAsia="Consolas"/>
          <w:color w:val="000000"/>
          <w:sz w:val="24"/>
        </w:rPr>
        <w:t xml:space="preserve">    </w:t>
      </w:r>
      <w:r>
        <w:rPr>
          <w:rFonts w:hint="default" w:ascii="Consolas" w:hAnsi="Consolas" w:eastAsia="Consolas"/>
          <w:color w:val="000000"/>
          <w:sz w:val="24"/>
        </w:rPr>
        <w:tab/>
      </w:r>
      <w:r>
        <w:rPr>
          <w:rFonts w:hint="default" w:ascii="Consolas" w:hAnsi="Consolas" w:eastAsia="Consolas"/>
          <w:color w:val="6A3E3E"/>
          <w:sz w:val="24"/>
        </w:rPr>
        <w:t>blb</w:t>
      </w:r>
      <w:r>
        <w:rPr>
          <w:rFonts w:hint="default" w:ascii="Consolas" w:hAnsi="Consolas" w:eastAsia="Consolas"/>
          <w:color w:val="000000"/>
          <w:sz w:val="24"/>
        </w:rPr>
        <w:t>.addServer(</w:t>
      </w:r>
      <w:r>
        <w:rPr>
          <w:rFonts w:hint="default" w:ascii="Consolas" w:hAnsi="Consolas" w:eastAsia="Consolas"/>
          <w:b/>
          <w:color w:val="7F0055"/>
          <w:sz w:val="24"/>
        </w:rPr>
        <w:t>new</w:t>
      </w:r>
      <w:r>
        <w:rPr>
          <w:rFonts w:hint="default" w:ascii="Consolas" w:hAnsi="Consolas" w:eastAsia="Consolas"/>
          <w:color w:val="000000"/>
          <w:sz w:val="24"/>
        </w:rPr>
        <w:t xml:space="preserve"> Server(</w:t>
      </w:r>
      <w:r>
        <w:rPr>
          <w:rFonts w:hint="default" w:ascii="Consolas" w:hAnsi="Consolas" w:eastAsia="Consolas"/>
          <w:color w:val="2A00FF"/>
          <w:sz w:val="24"/>
        </w:rPr>
        <w:t>"host0"</w:t>
      </w:r>
      <w:r>
        <w:rPr>
          <w:rFonts w:hint="default" w:ascii="Consolas" w:hAnsi="Consolas" w:eastAsia="Consolas"/>
          <w:color w:val="000000"/>
          <w:sz w:val="24"/>
        </w:rPr>
        <w:t>, 80));</w:t>
      </w:r>
    </w:p>
    <w:p>
      <w:pPr>
        <w:spacing w:beforeLines="0" w:afterLines="0"/>
        <w:jc w:val="left"/>
        <w:rPr>
          <w:rFonts w:hint="default" w:ascii="Consolas" w:hAnsi="Consolas" w:eastAsia="Consolas"/>
          <w:sz w:val="24"/>
        </w:rPr>
      </w:pPr>
      <w:r>
        <w:rPr>
          <w:rFonts w:hint="default" w:ascii="Consolas" w:hAnsi="Consolas" w:eastAsia="Consolas"/>
          <w:color w:val="000000"/>
          <w:sz w:val="24"/>
        </w:rPr>
        <w:t xml:space="preserve">    </w:t>
      </w:r>
      <w:r>
        <w:rPr>
          <w:rFonts w:hint="default" w:ascii="Consolas" w:hAnsi="Consolas" w:eastAsia="Consolas"/>
          <w:color w:val="000000"/>
          <w:sz w:val="24"/>
        </w:rPr>
        <w:tab/>
      </w:r>
      <w:r>
        <w:rPr>
          <w:rFonts w:hint="default" w:ascii="Consolas" w:hAnsi="Consolas" w:eastAsia="Consolas"/>
          <w:color w:val="6A3E3E"/>
          <w:sz w:val="24"/>
        </w:rPr>
        <w:t>blb</w:t>
      </w:r>
      <w:r>
        <w:rPr>
          <w:rFonts w:hint="default" w:ascii="Consolas" w:hAnsi="Consolas" w:eastAsia="Consolas"/>
          <w:color w:val="000000"/>
          <w:sz w:val="24"/>
        </w:rPr>
        <w:t>.addServer(</w:t>
      </w:r>
      <w:r>
        <w:rPr>
          <w:rFonts w:hint="default" w:ascii="Consolas" w:hAnsi="Consolas" w:eastAsia="Consolas"/>
          <w:b/>
          <w:color w:val="7F0055"/>
          <w:sz w:val="24"/>
        </w:rPr>
        <w:t>new</w:t>
      </w:r>
      <w:r>
        <w:rPr>
          <w:rFonts w:hint="default" w:ascii="Consolas" w:hAnsi="Consolas" w:eastAsia="Consolas"/>
          <w:color w:val="000000"/>
          <w:sz w:val="24"/>
        </w:rPr>
        <w:t xml:space="preserve"> Server(</w:t>
      </w:r>
      <w:r>
        <w:rPr>
          <w:rFonts w:hint="default" w:ascii="Consolas" w:hAnsi="Consolas" w:eastAsia="Consolas"/>
          <w:color w:val="2A00FF"/>
          <w:sz w:val="24"/>
        </w:rPr>
        <w:t>"host1"</w:t>
      </w:r>
      <w:r>
        <w:rPr>
          <w:rFonts w:hint="default" w:ascii="Consolas" w:hAnsi="Consolas" w:eastAsia="Consolas"/>
          <w:color w:val="000000"/>
          <w:sz w:val="24"/>
        </w:rPr>
        <w:t>, 81));</w:t>
      </w:r>
      <w:r>
        <w:rPr>
          <w:rFonts w:hint="default" w:ascii="Consolas" w:hAnsi="Consolas" w:eastAsia="Consolas"/>
          <w:color w:val="000000"/>
          <w:sz w:val="24"/>
        </w:rPr>
        <w:tab/>
      </w:r>
    </w:p>
    <w:p>
      <w:pPr>
        <w:spacing w:beforeLines="0" w:afterLines="0"/>
        <w:jc w:val="left"/>
        <w:rPr>
          <w:rFonts w:hint="default" w:ascii="Consolas" w:hAnsi="Consolas" w:eastAsia="Consolas"/>
          <w:sz w:val="24"/>
        </w:rPr>
      </w:pPr>
      <w:r>
        <w:rPr>
          <w:rFonts w:hint="default" w:ascii="Consolas" w:hAnsi="Consolas" w:eastAsia="Consolas"/>
          <w:color w:val="000000"/>
          <w:sz w:val="24"/>
        </w:rPr>
        <w:t xml:space="preserve">    </w:t>
      </w:r>
      <w:r>
        <w:rPr>
          <w:rFonts w:hint="default" w:ascii="Consolas" w:hAnsi="Consolas" w:eastAsia="Consolas"/>
          <w:color w:val="000000"/>
          <w:sz w:val="24"/>
        </w:rPr>
        <w:tab/>
      </w:r>
      <w:r>
        <w:rPr>
          <w:rFonts w:hint="default" w:ascii="Consolas" w:hAnsi="Consolas" w:eastAsia="Consolas"/>
          <w:color w:val="6A3E3E"/>
          <w:sz w:val="24"/>
        </w:rPr>
        <w:t>blb</w:t>
      </w:r>
      <w:r>
        <w:rPr>
          <w:rFonts w:hint="default" w:ascii="Consolas" w:hAnsi="Consolas" w:eastAsia="Consolas"/>
          <w:color w:val="000000"/>
          <w:sz w:val="24"/>
        </w:rPr>
        <w:t>.addServer(</w:t>
      </w:r>
      <w:r>
        <w:rPr>
          <w:rFonts w:hint="default" w:ascii="Consolas" w:hAnsi="Consolas" w:eastAsia="Consolas"/>
          <w:b/>
          <w:color w:val="7F0055"/>
          <w:sz w:val="24"/>
        </w:rPr>
        <w:t>new</w:t>
      </w:r>
      <w:r>
        <w:rPr>
          <w:rFonts w:hint="default" w:ascii="Consolas" w:hAnsi="Consolas" w:eastAsia="Consolas"/>
          <w:color w:val="000000"/>
          <w:sz w:val="24"/>
        </w:rPr>
        <w:t xml:space="preserve"> Server(</w:t>
      </w:r>
      <w:r>
        <w:rPr>
          <w:rFonts w:hint="default" w:ascii="Consolas" w:hAnsi="Consolas" w:eastAsia="Consolas"/>
          <w:color w:val="2A00FF"/>
          <w:sz w:val="24"/>
        </w:rPr>
        <w:t>"host2"</w:t>
      </w:r>
      <w:r>
        <w:rPr>
          <w:rFonts w:hint="default" w:ascii="Consolas" w:hAnsi="Consolas" w:eastAsia="Consolas"/>
          <w:color w:val="000000"/>
          <w:sz w:val="24"/>
        </w:rPr>
        <w:t>, 82));</w:t>
      </w:r>
    </w:p>
    <w:p>
      <w:pPr>
        <w:spacing w:beforeLines="0" w:afterLines="0"/>
        <w:jc w:val="left"/>
        <w:rPr>
          <w:rFonts w:hint="default" w:ascii="Consolas" w:hAnsi="Consolas" w:eastAsia="Consolas"/>
          <w:sz w:val="24"/>
        </w:rPr>
      </w:pPr>
      <w:r>
        <w:rPr>
          <w:rFonts w:hint="default" w:ascii="Consolas" w:hAnsi="Consolas" w:eastAsia="Consolas"/>
          <w:color w:val="000000"/>
          <w:sz w:val="24"/>
        </w:rPr>
        <w:t xml:space="preserve">    </w:t>
      </w:r>
      <w:r>
        <w:rPr>
          <w:rFonts w:hint="default" w:ascii="Consolas" w:hAnsi="Consolas" w:eastAsia="Consolas"/>
          <w:color w:val="000000"/>
          <w:sz w:val="24"/>
        </w:rPr>
        <w:tab/>
      </w:r>
      <w:r>
        <w:rPr>
          <w:rFonts w:hint="default" w:ascii="Consolas" w:hAnsi="Consolas" w:eastAsia="Consolas"/>
          <w:color w:val="6A3E3E"/>
          <w:sz w:val="24"/>
        </w:rPr>
        <w:t>blb</w:t>
      </w:r>
      <w:r>
        <w:rPr>
          <w:rFonts w:hint="default" w:ascii="Consolas" w:hAnsi="Consolas" w:eastAsia="Consolas"/>
          <w:color w:val="000000"/>
          <w:sz w:val="24"/>
        </w:rPr>
        <w:t>.setRule(</w:t>
      </w:r>
      <w:r>
        <w:rPr>
          <w:rFonts w:hint="default" w:ascii="Consolas" w:hAnsi="Consolas" w:eastAsia="Consolas"/>
          <w:b/>
          <w:color w:val="7F0055"/>
          <w:sz w:val="24"/>
        </w:rPr>
        <w:t>new</w:t>
      </w:r>
      <w:r>
        <w:rPr>
          <w:rFonts w:hint="default" w:ascii="Consolas" w:hAnsi="Consolas" w:eastAsia="Consolas"/>
          <w:color w:val="000000"/>
          <w:sz w:val="24"/>
        </w:rPr>
        <w:t xml:space="preserve"> RandomRule());</w:t>
      </w:r>
    </w:p>
    <w:p>
      <w:pPr>
        <w:spacing w:beforeLines="0" w:afterLines="0"/>
        <w:jc w:val="left"/>
        <w:rPr>
          <w:rFonts w:hint="default" w:ascii="Consolas" w:hAnsi="Consolas" w:eastAsia="Consolas"/>
          <w:sz w:val="24"/>
        </w:rPr>
      </w:pPr>
      <w:r>
        <w:rPr>
          <w:rFonts w:hint="default" w:ascii="Consolas" w:hAnsi="Consolas" w:eastAsia="Consolas"/>
          <w:color w:val="000000"/>
          <w:sz w:val="24"/>
        </w:rPr>
        <w:t xml:space="preserve">   System.</w:t>
      </w:r>
      <w:r>
        <w:rPr>
          <w:rFonts w:hint="default" w:ascii="Consolas" w:hAnsi="Consolas" w:eastAsia="Consolas"/>
          <w:b/>
          <w:i/>
          <w:color w:val="0000C0"/>
          <w:sz w:val="24"/>
        </w:rPr>
        <w:t>out</w:t>
      </w:r>
      <w:r>
        <w:rPr>
          <w:rFonts w:hint="default" w:ascii="Consolas" w:hAnsi="Consolas" w:eastAsia="Consolas"/>
          <w:color w:val="000000"/>
          <w:sz w:val="24"/>
        </w:rPr>
        <w:t>.println(</w:t>
      </w:r>
      <w:r>
        <w:rPr>
          <w:rFonts w:hint="default" w:ascii="Consolas" w:hAnsi="Consolas" w:eastAsia="Consolas"/>
          <w:color w:val="6A3E3E"/>
          <w:sz w:val="24"/>
        </w:rPr>
        <w:t>blb</w:t>
      </w:r>
      <w:r>
        <w:rPr>
          <w:rFonts w:hint="default" w:ascii="Consolas" w:hAnsi="Consolas" w:eastAsia="Consolas"/>
          <w:color w:val="000000"/>
          <w:sz w:val="24"/>
        </w:rPr>
        <w:t>.chooseServer() +</w:t>
      </w:r>
      <w:r>
        <w:rPr>
          <w:rFonts w:hint="default" w:ascii="Consolas" w:hAnsi="Consolas" w:eastAsia="Consolas"/>
          <w:color w:val="2A00FF"/>
          <w:sz w:val="24"/>
        </w:rPr>
        <w:t>"   "</w:t>
      </w:r>
      <w:r>
        <w:rPr>
          <w:rFonts w:hint="default" w:ascii="Consolas" w:hAnsi="Consolas" w:eastAsia="Consolas"/>
          <w:color w:val="000000"/>
          <w:sz w:val="24"/>
        </w:rPr>
        <w:t xml:space="preserve">); </w:t>
      </w:r>
      <w:r>
        <w:rPr>
          <w:rFonts w:hint="default" w:ascii="Consolas" w:hAnsi="Consolas" w:eastAsia="Consolas"/>
          <w:color w:val="000000"/>
          <w:sz w:val="24"/>
        </w:rPr>
        <w:tab/>
      </w:r>
      <w:r>
        <w:rPr>
          <w:rFonts w:hint="default" w:ascii="Consolas" w:hAnsi="Consolas" w:eastAsia="Consolas"/>
          <w:color w:val="000000"/>
          <w:sz w:val="24"/>
        </w:rPr>
        <w:t>;</w:t>
      </w:r>
    </w:p>
    <w:p>
      <w:pPr>
        <w:spacing w:beforeLines="0" w:afterLines="0"/>
        <w:jc w:val="left"/>
        <w:rPr>
          <w:rFonts w:hint="default" w:ascii="Consolas" w:hAnsi="Consolas" w:eastAsia="Consolas"/>
          <w:sz w:val="24"/>
        </w:rPr>
      </w:pPr>
    </w:p>
    <w:p>
      <w:pPr>
        <w:spacing w:beforeLines="0" w:afterLines="0"/>
        <w:jc w:val="left"/>
        <w:rPr>
          <w:rFonts w:hint="default" w:ascii="Consolas" w:hAnsi="Consolas" w:eastAsia="Consolas"/>
          <w:sz w:val="24"/>
        </w:rPr>
      </w:pPr>
      <w:r>
        <w:rPr>
          <w:rFonts w:hint="default" w:ascii="Consolas" w:hAnsi="Consolas" w:eastAsia="Consolas"/>
          <w:color w:val="000000"/>
          <w:sz w:val="24"/>
        </w:rPr>
        <w:tab/>
      </w:r>
      <w:r>
        <w:rPr>
          <w:rFonts w:hint="default" w:ascii="Consolas" w:hAnsi="Consolas" w:eastAsia="Consolas"/>
          <w:color w:val="000000"/>
          <w:sz w:val="24"/>
        </w:rPr>
        <w:t>}</w:t>
      </w:r>
    </w:p>
    <w:p>
      <w:pPr>
        <w:spacing w:beforeLines="0" w:afterLines="0"/>
        <w:jc w:val="left"/>
        <w:rPr>
          <w:rFonts w:hint="default" w:ascii="Consolas" w:hAnsi="Consolas" w:eastAsia="Consolas"/>
          <w:sz w:val="24"/>
        </w:rPr>
      </w:pPr>
    </w:p>
    <w:p>
      <w:pPr>
        <w:spacing w:beforeLines="0" w:afterLines="0"/>
        <w:jc w:val="left"/>
        <w:rPr>
          <w:rFonts w:hint="default" w:ascii="Consolas" w:hAnsi="Consolas" w:eastAsia="Consolas"/>
          <w:sz w:val="24"/>
        </w:rPr>
      </w:pPr>
      <w:r>
        <w:rPr>
          <w:rFonts w:hint="default" w:ascii="Consolas" w:hAnsi="Consolas" w:eastAsia="Consolas"/>
          <w:color w:val="000000"/>
          <w:sz w:val="24"/>
        </w:rPr>
        <w:t>}</w:t>
      </w:r>
    </w:p>
    <w:p>
      <w:pPr>
        <w:rPr>
          <w:rFonts w:hint="default"/>
          <w:lang w:val="en-US" w:eastAsia="zh-CN"/>
        </w:rPr>
      </w:pPr>
    </w:p>
    <w:p>
      <w:pPr>
        <w:pStyle w:val="3"/>
        <w:bidi w:val="0"/>
      </w:pPr>
      <w:bookmarkStart w:id="7" w:name="_Toc2584"/>
      <w:bookmarkStart w:id="8" w:name="_Toc4343"/>
      <w:r>
        <w:rPr>
          <w:rFonts w:hint="eastAsia"/>
          <w:lang w:val="en-US" w:eastAsia="zh-CN"/>
        </w:rPr>
        <w:t xml:space="preserve">客户端负载均衡Springcloud  </w:t>
      </w:r>
      <w:r>
        <w:t>Ribbon简介</w:t>
      </w:r>
      <w:bookmarkEnd w:id="7"/>
      <w:bookmarkEnd w:id="8"/>
    </w:p>
    <w:p>
      <w:pPr>
        <w:pStyle w:val="13"/>
        <w:keepNext w:val="0"/>
        <w:keepLines w:val="0"/>
        <w:widowControl/>
        <w:suppressLineNumbers w:val="0"/>
      </w:pPr>
      <w:r>
        <w:t>Ribbon时Netflix发布的负载均衡器，它有助于控制HTTP和TCP客户端的行为。为Ribbon配置服务提供者地址列表后，Ribbon就可基于某种负载均衡算法，自动地帮助服务消费者去请求。Ribbon默认为我们提供了很多的负载均衡算法，例如轮询、随机等。我们也可以自定负载均衡算法。</w:t>
      </w:r>
    </w:p>
    <w:p>
      <w:pPr>
        <w:pStyle w:val="13"/>
        <w:keepNext w:val="0"/>
        <w:keepLines w:val="0"/>
        <w:widowControl/>
        <w:suppressLineNumbers w:val="0"/>
      </w:pPr>
      <w:r>
        <w:t>有了Ribbon之后，我们的工程架构：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000000"/>
          <w:spacing w:val="0"/>
          <w:sz w:val="21"/>
          <w:szCs w:val="21"/>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i w:val="0"/>
          <w:caps w:val="0"/>
          <w:color w:val="000000"/>
          <w:spacing w:val="0"/>
          <w:sz w:val="21"/>
          <w:szCs w:val="21"/>
          <w:shd w:val="clear" w:fill="FFFFFF"/>
        </w:rPr>
        <w:t>使用负载均衡带来的好处很明显：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当集群里的1台或者多台服务器down的时候，剩余的没有down的服务器可以保证服务的继续使用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使用了更多的机器保证了机器的良性使用，不会由于某一高峰时刻导致系统cpu急剧上升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负载均衡有好几种实现策略，常见的有：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随机 (Random)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轮询 (RoundRobin)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一致性哈希 (ConsistentHash)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哈希 (Hash)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微软雅黑" w:hAnsi="微软雅黑" w:eastAsia="微软雅黑" w:cs="微软雅黑"/>
          <w:b w:val="0"/>
          <w:i w:val="0"/>
          <w:caps w:val="0"/>
          <w:color w:val="000000"/>
          <w:spacing w:val="0"/>
          <w:sz w:val="21"/>
          <w:szCs w:val="21"/>
          <w:shd w:val="clear" w:fill="FFFFFF"/>
        </w:rPr>
        <w:t>加权（Weighted</w:t>
      </w:r>
    </w:p>
    <w:p>
      <w:pPr>
        <w:keepNext w:val="0"/>
        <w:keepLines w:val="0"/>
        <w:widowControl/>
        <w:suppressLineNumbers w:val="0"/>
        <w:jc w:val="left"/>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4"/>
          <w:szCs w:val="24"/>
          <w:shd w:val="clear" w:fill="FFFFFF"/>
        </w:rPr>
        <w:t>ribbon是一个为客户端提供负载均衡功能的服务，它内部提供了一个叫做ILoadBalance的接口代表负载均衡器的操作，比如有添加服务器操作、选择服务器操作、获取所有的服务器列表、获取可用的服务器列表等等。</w:t>
      </w:r>
      <w:r>
        <w:rPr>
          <w:rFonts w:hint="eastAsia" w:ascii="微软雅黑" w:hAnsi="微软雅黑" w:eastAsia="微软雅黑" w:cs="微软雅黑"/>
          <w:i w:val="0"/>
          <w:caps w:val="0"/>
          <w:color w:val="000000"/>
          <w:spacing w:val="0"/>
          <w:sz w:val="21"/>
          <w:szCs w:val="21"/>
          <w:shd w:val="clear" w:fill="FFFFFF"/>
        </w:rPr>
        <w:t>ILoadBalance的继承关系如下：</w:t>
      </w:r>
    </w:p>
    <w:p>
      <w:pPr>
        <w:rPr>
          <w:rFonts w:hint="eastAsia" w:ascii="微软雅黑" w:hAnsi="微软雅黑" w:eastAsia="微软雅黑" w:cs="微软雅黑"/>
          <w:i w:val="0"/>
          <w:caps w:val="0"/>
          <w:color w:val="000000"/>
          <w:spacing w:val="0"/>
          <w:sz w:val="21"/>
          <w:szCs w:val="21"/>
          <w:shd w:val="clear" w:fill="FFFFFF"/>
        </w:rPr>
      </w:pPr>
    </w:p>
    <w:p>
      <w:pPr>
        <w:rPr>
          <w:rFonts w:hint="eastAsia" w:ascii="微软雅黑" w:hAnsi="微软雅黑" w:eastAsia="微软雅黑" w:cs="微软雅黑"/>
          <w:i w:val="0"/>
          <w:caps w:val="0"/>
          <w:color w:val="000000"/>
          <w:spacing w:val="0"/>
          <w:sz w:val="21"/>
          <w:szCs w:val="21"/>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完整过程是：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LoadBalancerClient（RibbonLoadBalancerClient是实现类）在初始化的时候（execute方法），会通过</w:t>
      </w:r>
      <w:r>
        <w:rPr>
          <w:rFonts w:hint="eastAsia" w:ascii="微软雅黑" w:hAnsi="微软雅黑" w:eastAsia="微软雅黑" w:cs="微软雅黑"/>
          <w:b w:val="0"/>
          <w:i w:val="0"/>
          <w:caps w:val="0"/>
          <w:color w:val="000000"/>
          <w:spacing w:val="0"/>
          <w:sz w:val="21"/>
          <w:szCs w:val="21"/>
          <w:shd w:val="clear" w:fill="FFFFFF"/>
        </w:rPr>
        <w:t>ILoadBalance（BaseLoadBalancer是实现类）</w:t>
      </w:r>
      <w:r>
        <w:rPr>
          <w:rFonts w:hint="default" w:ascii="Arial" w:hAnsi="Arial" w:eastAsia="Arial" w:cs="Arial"/>
          <w:i w:val="0"/>
          <w:caps w:val="0"/>
          <w:color w:val="4D4D4D"/>
          <w:spacing w:val="0"/>
          <w:sz w:val="24"/>
          <w:szCs w:val="24"/>
          <w:shd w:val="clear" w:fill="FFFFFF"/>
        </w:rPr>
        <w:t>向Eureka注册中心获取服务注册列表，并且每10s一次向EurekaClient发送“ping”，来判断服务的可用性，如果服务的可用性发生了改变或者服务数量和之前的不一致，则从注册中心更新或者重新拉取。LoadBalancerClient有了这些服务注册列表，就可以根据具体的IRule来进行负载均衡。</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ascii="微软雅黑" w:hAnsi="微软雅黑" w:eastAsia="微软雅黑" w:cs="微软雅黑"/>
          <w:i w:val="0"/>
          <w:caps w:val="0"/>
          <w:color w:val="000000"/>
          <w:spacing w:val="0"/>
          <w:sz w:val="21"/>
          <w:szCs w:val="21"/>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eastAsia" w:ascii="微软雅黑" w:hAnsi="微软雅黑" w:eastAsia="微软雅黑" w:cs="微软雅黑"/>
          <w:b w:val="0"/>
          <w:i w:val="0"/>
          <w:caps w:val="0"/>
          <w:color w:val="000000"/>
          <w:spacing w:val="0"/>
          <w:sz w:val="21"/>
          <w:szCs w:val="21"/>
          <w:shd w:val="clear" w:fill="FFFFFF"/>
        </w:rPr>
        <w:t>其中RandomRule表示随机策略、RoundRobinRule表示轮询策略、WeightedResponseTimeRule表示加权策略、BestAvailableRule表示请求数最少策略等等。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eastAsia" w:ascii="微软雅黑" w:hAnsi="微软雅黑" w:eastAsia="微软雅黑" w:cs="微软雅黑"/>
          <w:b w:val="0"/>
          <w:i w:val="0"/>
          <w:caps w:val="0"/>
          <w:color w:val="000000"/>
          <w:spacing w:val="0"/>
          <w:sz w:val="21"/>
          <w:szCs w:val="21"/>
          <w:shd w:val="clear" w:fill="FFFFFF"/>
        </w:rPr>
        <w:t>随机策略很简单，就是从服务器中随机选择一个服务器，RandomRule的实现代码如下：</w:t>
      </w:r>
    </w:p>
    <w:p>
      <w:pPr>
        <w:rPr>
          <w:rFonts w:hint="default" w:ascii="微软雅黑" w:hAnsi="微软雅黑" w:eastAsia="微软雅黑" w:cs="微软雅黑"/>
          <w:i w:val="0"/>
          <w:caps w:val="0"/>
          <w:color w:val="000000"/>
          <w:spacing w:val="0"/>
          <w:sz w:val="21"/>
          <w:szCs w:val="21"/>
          <w:shd w:val="clear" w:fill="FFFFFF"/>
          <w:lang w:val="en-US" w:eastAsia="zh-CN"/>
        </w:rPr>
      </w:pPr>
    </w:p>
    <w:p>
      <w:pPr>
        <w:rPr>
          <w:rFonts w:hint="default"/>
          <w:lang w:val="en-US" w:eastAsia="zh-CN"/>
        </w:rPr>
      </w:pPr>
      <w:r>
        <w:rPr>
          <w:rFonts w:hint="default"/>
          <w:lang w:val="en-US" w:eastAsia="zh-CN"/>
        </w:rPr>
        <w:t xml:space="preserve">Atitit 负载均衡的总结 </w:t>
      </w:r>
    </w:p>
    <w:p>
      <w:pPr>
        <w:rPr>
          <w:rFonts w:hint="default"/>
          <w:lang w:val="en-US" w:eastAsia="zh-CN"/>
        </w:rPr>
      </w:pPr>
    </w:p>
    <w:p>
      <w:pPr>
        <w:rPr>
          <w:rFonts w:hint="default"/>
          <w:lang w:val="en-US" w:eastAsia="zh-CN"/>
        </w:rPr>
      </w:pPr>
      <w:r>
        <w:rPr>
          <w:rFonts w:hint="default"/>
          <w:lang w:val="en-US" w:eastAsia="zh-CN"/>
        </w:rPr>
        <w:t>Atitit  CateIT重要架构技术负载均衡  iduah1 impt</w:t>
      </w:r>
    </w:p>
    <w:p>
      <w:pPr>
        <w:rPr>
          <w:rFonts w:hint="default"/>
          <w:lang w:val="en-US" w:eastAsia="zh-CN"/>
        </w:rPr>
      </w:pPr>
    </w:p>
    <w:p>
      <w:pPr>
        <w:rPr>
          <w:rFonts w:hint="default"/>
          <w:lang w:val="en-US" w:eastAsia="zh-CN"/>
        </w:rPr>
      </w:pPr>
      <w:r>
        <w:rPr>
          <w:rFonts w:hint="default"/>
          <w:lang w:val="en-US" w:eastAsia="zh-CN"/>
        </w:rPr>
        <w:t>体系树路径：CS IT&gt;重要架构技术》负载均衡</w:t>
      </w:r>
    </w:p>
    <w:p>
      <w:pPr>
        <w:rPr>
          <w:rFonts w:hint="default"/>
          <w:lang w:val="en-US" w:eastAsia="zh-CN"/>
        </w:rPr>
      </w:pPr>
      <w:r>
        <w:rPr>
          <w:rFonts w:hint="default"/>
          <w:lang w:val="en-US" w:eastAsia="zh-CN"/>
        </w:rPr>
        <w:t xml:space="preserve"> 密级和保密期限：：</w:t>
      </w:r>
    </w:p>
    <w:p>
      <w:pPr>
        <w:rPr>
          <w:rFonts w:hint="default"/>
          <w:lang w:val="en-US" w:eastAsia="zh-CN"/>
        </w:rPr>
      </w:pPr>
      <w:r>
        <w:rPr>
          <w:rFonts w:hint="default"/>
          <w:lang w:val="en-US" w:eastAsia="zh-CN"/>
        </w:rPr>
        <w:t>Keywords和摘要：none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 场景 提升稳定性和性能</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2. 负载均衡原理</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 常见策略</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3.1. 轮训 随机  权重</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4. 分类模式</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4.1. 负载均衡俩种模式 客户端 vs 服务端</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4.2. 对称模式 vs  非对称方式</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5. 目前比较常用的负载均衡技术主要有：</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5.1. 1. 基于DNS的负载均衡</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5.2. 2. 反向代理负载均衡</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5.3. 3. 基于NAT的负载均衡技术</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5.4. 1、基于特定服务器软件的负载均衡    网络协议 “重定向”功能 Location指令</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6. 常见工具</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6.1. F5 dns lvs Nginx</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6.2. Ngnix  apache  dubbo</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6.3. Springcloud Zuul服务端 负载均衡</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6.4. 客户端负载均衡Springcloud  Ribbon简介</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6.5. Location指令客户端跳转也可以</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7. 类似概念</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7.1. 负载均衡与集群的关系  ，.重定向”功能</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8. 内部细节实现</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8.1. Atitit 负载均衡的心跳与探活tebi</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8.2. 特殊的路由探活</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9. Ref</w:t>
      </w:r>
      <w:r>
        <w:rPr>
          <w:rFonts w:hint="default"/>
          <w:lang w:val="en-US" w:eastAsia="zh-CN"/>
        </w:rPr>
        <w:tab/>
      </w:r>
      <w:r>
        <w:rPr>
          <w:rFonts w:hint="default"/>
          <w:lang w:val="en-US" w:eastAsia="zh-CN"/>
        </w:rPr>
        <w:t>5</w:t>
      </w:r>
    </w:p>
    <w:p>
      <w:pPr>
        <w:rPr>
          <w:rFonts w:hint="default"/>
          <w:lang w:val="en-US" w:eastAsia="zh-CN"/>
        </w:rPr>
      </w:pPr>
    </w:p>
    <w:p>
      <w:pPr>
        <w:rPr>
          <w:rFonts w:hint="default"/>
          <w:lang w:val="en-US" w:eastAsia="zh-CN"/>
        </w:rPr>
      </w:pPr>
    </w:p>
    <w:p>
      <w:pPr>
        <w:pStyle w:val="3"/>
        <w:bidi w:val="0"/>
        <w:rPr>
          <w:rFonts w:hint="eastAsia"/>
          <w:lang w:val="en-US" w:eastAsia="zh-CN"/>
        </w:rPr>
      </w:pPr>
      <w:bookmarkStart w:id="9" w:name="_Toc671"/>
      <w:r>
        <w:rPr>
          <w:rFonts w:hint="eastAsia"/>
          <w:lang w:val="en-US" w:eastAsia="zh-CN"/>
        </w:rPr>
        <w:t>带key的选择实现</w:t>
      </w:r>
      <w:bookmarkEnd w:id="9"/>
      <w:r>
        <w:rPr>
          <w:rFonts w:hint="eastAsia"/>
          <w:lang w:val="en-US" w:eastAsia="zh-CN"/>
        </w:rPr>
        <w:t>负载均衡</w:t>
      </w:r>
    </w:p>
    <w:p>
      <w:pPr>
        <w:rPr>
          <w:rFonts w:hint="eastAsia"/>
          <w:lang w:val="en-US" w:eastAsia="zh-CN"/>
        </w:rPr>
      </w:pPr>
    </w:p>
    <w:p>
      <w:pPr>
        <w:rPr>
          <w:rFonts w:hint="eastAsia"/>
          <w:lang w:val="en-US" w:eastAsia="zh-CN"/>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zuulx;</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java.util.ArrayList;</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com.netflix.client.config.IClientConfig;</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com.netflix.loadbalancer.AbstractLoadBalancerRule;</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com.netflix.loadbalancer.BaseLoadBalancer;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u w:val="single"/>
        </w:rPr>
        <w:t>com.netflix.loadbalancer.DynamicServerListLoadBalancer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com.netflix.loadbalancer.RandomRule;</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com.netflix.loadbalancer.Server;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u w:val="single"/>
        </w:rPr>
        <w:t>com.netflix.loadbalancer.ZoneAwareLoadBalancer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LoadBalanceTest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KeyServerRule </w:t>
      </w:r>
      <w:r>
        <w:rPr>
          <w:rFonts w:hint="eastAsia" w:ascii="Consolas" w:hAnsi="Consolas" w:eastAsia="Consolas"/>
          <w:b/>
          <w:color w:val="7F0055"/>
          <w:sz w:val="24"/>
        </w:rPr>
        <w:t>extends</w:t>
      </w:r>
      <w:r>
        <w:rPr>
          <w:rFonts w:hint="eastAsia" w:ascii="Consolas" w:hAnsi="Consolas" w:eastAsia="Consolas"/>
          <w:color w:val="000000"/>
          <w:sz w:val="24"/>
        </w:rPr>
        <w:t xml:space="preserve"> AbstractLoadBalancerRule{</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46464"/>
          <w:sz w:val="24"/>
        </w:rPr>
        <w:t>@Override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Server choose(Object </w:t>
      </w:r>
      <w:r>
        <w:rPr>
          <w:rFonts w:hint="eastAsia" w:ascii="Consolas" w:hAnsi="Consolas" w:eastAsia="Consolas"/>
          <w:color w:val="6A3E3E"/>
          <w:sz w:val="24"/>
        </w:rPr>
        <w:t>key</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List&lt;Server&gt; </w:t>
      </w:r>
      <w:r>
        <w:rPr>
          <w:rFonts w:hint="eastAsia" w:ascii="Consolas" w:hAnsi="Consolas" w:eastAsia="Consolas"/>
          <w:color w:val="6A3E3E"/>
          <w:sz w:val="24"/>
        </w:rPr>
        <w:t>allServerList</w:t>
      </w: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.getLoadBalancer().getAllServers();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(Server </w:t>
      </w:r>
      <w:r>
        <w:rPr>
          <w:rFonts w:hint="eastAsia" w:ascii="Consolas" w:hAnsi="Consolas" w:eastAsia="Consolas"/>
          <w:color w:val="6A3E3E"/>
          <w:sz w:val="24"/>
        </w:rPr>
        <w:t>server</w:t>
      </w:r>
      <w:r>
        <w:rPr>
          <w:rFonts w:hint="eastAsia" w:ascii="Consolas" w:hAnsi="Consolas" w:eastAsia="Consolas"/>
          <w:color w:val="000000"/>
          <w:sz w:val="24"/>
        </w:rPr>
        <w:t xml:space="preserve"> : </w:t>
      </w:r>
      <w:r>
        <w:rPr>
          <w:rFonts w:hint="eastAsia" w:ascii="Consolas" w:hAnsi="Consolas" w:eastAsia="Consolas"/>
          <w:color w:val="6A3E3E"/>
          <w:sz w:val="24"/>
        </w:rPr>
        <w:t>allServerList</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System.out.println(server.getZone());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server</w:t>
      </w:r>
      <w:r>
        <w:rPr>
          <w:rFonts w:hint="eastAsia" w:ascii="Consolas" w:hAnsi="Consolas" w:eastAsia="Consolas"/>
          <w:color w:val="000000"/>
          <w:sz w:val="24"/>
        </w:rPr>
        <w:t>.getZone().toString().toLowerCase().equals(</w:t>
      </w:r>
      <w:r>
        <w:rPr>
          <w:rFonts w:hint="eastAsia" w:ascii="Consolas" w:hAnsi="Consolas" w:eastAsia="Consolas"/>
          <w:color w:val="6A3E3E"/>
          <w:sz w:val="24"/>
        </w:rPr>
        <w:t>key</w:t>
      </w:r>
      <w:r>
        <w:rPr>
          <w:rFonts w:hint="eastAsia" w:ascii="Consolas" w:hAnsi="Consolas" w:eastAsia="Consolas"/>
          <w:color w:val="000000"/>
          <w:sz w:val="24"/>
        </w:rPr>
        <w:t>.toString().toLowerCase()))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server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46464"/>
          <w:sz w:val="24"/>
        </w:rPr>
        <w:t>@Override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initWithNiwsConfig(IClientConfig </w:t>
      </w:r>
      <w:r>
        <w:rPr>
          <w:rFonts w:hint="eastAsia" w:ascii="Consolas" w:hAnsi="Consolas" w:eastAsia="Consolas"/>
          <w:color w:val="6A3E3E"/>
          <w:sz w:val="24"/>
        </w:rPr>
        <w:t>clientConfig</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b/>
          <w:color w:val="7F9FBF"/>
          <w:sz w:val="24"/>
        </w:rPr>
        <w:t>TODO</w:t>
      </w:r>
      <w:r>
        <w:rPr>
          <w:rFonts w:hint="eastAsia" w:ascii="Consolas" w:hAnsi="Consolas" w:eastAsia="Consolas"/>
          <w:color w:val="3F7F5F"/>
          <w:sz w:val="24"/>
        </w:rPr>
        <w:t xml:space="preserve"> Auto-generated method stub</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extracted();</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带key的实现机制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//LoadbalanceImp </w:t>
      </w:r>
      <w:r>
        <w:rPr>
          <w:rFonts w:hint="eastAsia" w:ascii="Consolas" w:hAnsi="Consolas" w:eastAsia="Consolas"/>
          <w:color w:val="3F7F5F"/>
          <w:sz w:val="24"/>
          <w:u w:val="single"/>
        </w:rPr>
        <w:t>blb</w:t>
      </w:r>
      <w:r>
        <w:rPr>
          <w:rFonts w:hint="eastAsia" w:ascii="Consolas" w:hAnsi="Consolas" w:eastAsia="Consolas"/>
          <w:color w:val="3F7F5F"/>
          <w:sz w:val="24"/>
        </w:rPr>
        <w:t xml:space="preserve"> = new LoadBalanceTest().new LoadbalanceImp();</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DynamicServerListLoadBalancer </w:t>
      </w:r>
      <w:r>
        <w:rPr>
          <w:rFonts w:hint="eastAsia" w:ascii="Consolas" w:hAnsi="Consolas" w:eastAsia="Consolas"/>
          <w:color w:val="3F7F5F"/>
          <w:sz w:val="24"/>
          <w:u w:val="single"/>
        </w:rPr>
        <w:t>blb</w:t>
      </w:r>
      <w:r>
        <w:rPr>
          <w:rFonts w:hint="eastAsia" w:ascii="Consolas" w:hAnsi="Consolas" w:eastAsia="Consolas"/>
          <w:color w:val="3F7F5F"/>
          <w:sz w:val="24"/>
        </w:rPr>
        <w:t>=new DynamicServerListLoadBalancer();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BaseLoadBalancer </w:t>
      </w:r>
      <w:r>
        <w:rPr>
          <w:rFonts w:hint="eastAsia" w:ascii="Consolas" w:hAnsi="Consolas" w:eastAsia="Consolas"/>
          <w:color w:val="6A3E3E"/>
          <w:sz w:val="24"/>
        </w:rPr>
        <w:t>blb</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BaseLoadBalancer();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Server </w:t>
      </w:r>
      <w:r>
        <w:rPr>
          <w:rFonts w:hint="eastAsia" w:ascii="Consolas" w:hAnsi="Consolas" w:eastAsia="Consolas"/>
          <w:color w:val="6A3E3E"/>
          <w:sz w:val="24"/>
        </w:rPr>
        <w:t>svr1</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"svr1"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svr1</w:t>
      </w:r>
      <w:r>
        <w:rPr>
          <w:rFonts w:hint="eastAsia" w:ascii="Consolas" w:hAnsi="Consolas" w:eastAsia="Consolas"/>
          <w:color w:val="000000"/>
          <w:sz w:val="24"/>
        </w:rPr>
        <w:t>.setZone(</w:t>
      </w:r>
      <w:r>
        <w:rPr>
          <w:rFonts w:hint="eastAsia" w:ascii="Consolas" w:hAnsi="Consolas" w:eastAsia="Consolas"/>
          <w:color w:val="2A00FF"/>
          <w:sz w:val="24"/>
        </w:rPr>
        <w:t>"key1"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Server </w:t>
      </w:r>
      <w:r>
        <w:rPr>
          <w:rFonts w:hint="eastAsia" w:ascii="Consolas" w:hAnsi="Consolas" w:eastAsia="Consolas"/>
          <w:color w:val="6A3E3E"/>
          <w:sz w:val="24"/>
        </w:rPr>
        <w:t>svr2</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"svr2"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svr2</w:t>
      </w:r>
      <w:r>
        <w:rPr>
          <w:rFonts w:hint="eastAsia" w:ascii="Consolas" w:hAnsi="Consolas" w:eastAsia="Consolas"/>
          <w:color w:val="000000"/>
          <w:sz w:val="24"/>
        </w:rPr>
        <w:t>.setZone(</w:t>
      </w:r>
      <w:r>
        <w:rPr>
          <w:rFonts w:hint="eastAsia" w:ascii="Consolas" w:hAnsi="Consolas" w:eastAsia="Consolas"/>
          <w:color w:val="2A00FF"/>
          <w:sz w:val="24"/>
        </w:rPr>
        <w:t>"key2"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u w:val="single"/>
        </w:rPr>
        <w:t>List</w:t>
      </w:r>
      <w:r>
        <w:rPr>
          <w:rFonts w:hint="eastAsia" w:ascii="Consolas" w:hAnsi="Consolas" w:eastAsia="Consolas"/>
          <w:color w:val="000000"/>
          <w:sz w:val="24"/>
        </w:rPr>
        <w:t xml:space="preserve"> </w:t>
      </w:r>
      <w:r>
        <w:rPr>
          <w:rFonts w:hint="eastAsia" w:ascii="Consolas" w:hAnsi="Consolas" w:eastAsia="Consolas"/>
          <w:color w:val="6A3E3E"/>
          <w:sz w:val="24"/>
        </w:rPr>
        <w:t>li</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li</w:t>
      </w:r>
      <w:r>
        <w:rPr>
          <w:rFonts w:hint="eastAsia" w:ascii="Consolas" w:hAnsi="Consolas" w:eastAsia="Consolas"/>
          <w:color w:val="000000"/>
          <w:sz w:val="24"/>
          <w:u w:val="single"/>
        </w:rPr>
        <w:t>.add(</w:t>
      </w:r>
      <w:r>
        <w:rPr>
          <w:rFonts w:hint="eastAsia" w:ascii="Consolas" w:hAnsi="Consolas" w:eastAsia="Consolas"/>
          <w:color w:val="6A3E3E"/>
          <w:sz w:val="24"/>
          <w:u w:val="single"/>
        </w:rPr>
        <w:t>svr2</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li</w:t>
      </w:r>
      <w:r>
        <w:rPr>
          <w:rFonts w:hint="eastAsia" w:ascii="Consolas" w:hAnsi="Consolas" w:eastAsia="Consolas"/>
          <w:color w:val="000000"/>
          <w:sz w:val="24"/>
          <w:u w:val="single"/>
        </w:rPr>
        <w:t>.add(</w:t>
      </w:r>
      <w:r>
        <w:rPr>
          <w:rFonts w:hint="eastAsia" w:ascii="Consolas" w:hAnsi="Consolas" w:eastAsia="Consolas"/>
          <w:color w:val="6A3E3E"/>
          <w:sz w:val="24"/>
          <w:u w:val="single"/>
        </w:rPr>
        <w:t>svr1</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color w:val="6A3E3E"/>
          <w:sz w:val="24"/>
        </w:rPr>
        <w:t>svr1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color w:val="6A3E3E"/>
          <w:sz w:val="24"/>
        </w:rPr>
        <w:t>svr2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 xml:space="preserve">.setRule( </w:t>
      </w:r>
      <w:r>
        <w:rPr>
          <w:rFonts w:hint="eastAsia" w:ascii="Consolas" w:hAnsi="Consolas" w:eastAsia="Consolas"/>
          <w:b/>
          <w:color w:val="7F0055"/>
          <w:sz w:val="24"/>
        </w:rPr>
        <w:t>new</w:t>
      </w:r>
      <w:r>
        <w:rPr>
          <w:rFonts w:hint="eastAsia" w:ascii="Consolas" w:hAnsi="Consolas" w:eastAsia="Consolas"/>
          <w:color w:val="000000"/>
          <w:sz w:val="24"/>
        </w:rPr>
        <w:t xml:space="preserve"> LoadBalanceTest(). </w:t>
      </w:r>
      <w:r>
        <w:rPr>
          <w:rFonts w:hint="eastAsia" w:ascii="Consolas" w:hAnsi="Consolas" w:eastAsia="Consolas"/>
          <w:b/>
          <w:color w:val="7F0055"/>
          <w:sz w:val="24"/>
        </w:rPr>
        <w:t>new</w:t>
      </w:r>
      <w:r>
        <w:rPr>
          <w:rFonts w:hint="eastAsia" w:ascii="Consolas" w:hAnsi="Consolas" w:eastAsia="Consolas"/>
          <w:color w:val="000000"/>
          <w:sz w:val="24"/>
        </w:rPr>
        <w:t xml:space="preserve"> KeyServerRule());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blb.addServers(</w:t>
      </w:r>
      <w:r>
        <w:rPr>
          <w:rFonts w:hint="eastAsia" w:ascii="Consolas" w:hAnsi="Consolas" w:eastAsia="Consolas"/>
          <w:color w:val="3F7F5F"/>
          <w:sz w:val="24"/>
          <w:u w:val="single"/>
        </w:rPr>
        <w:t>li</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System.out.println(blb.choose("key1"));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.getAllServers());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.chooseServer(</w:t>
      </w:r>
      <w:r>
        <w:rPr>
          <w:rFonts w:hint="eastAsia" w:ascii="Consolas" w:hAnsi="Consolas" w:eastAsia="Consolas"/>
          <w:color w:val="2A00FF"/>
          <w:sz w:val="24"/>
        </w:rPr>
        <w:t>"key1"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u w:val="single"/>
        </w:rPr>
        <w:t>extracted()</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BaseLoadBalancer </w:t>
      </w:r>
      <w:r>
        <w:rPr>
          <w:rFonts w:hint="eastAsia" w:ascii="Consolas" w:hAnsi="Consolas" w:eastAsia="Consolas"/>
          <w:color w:val="6A3E3E"/>
          <w:sz w:val="24"/>
        </w:rPr>
        <w:t>blb</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BaseLoadBalancer();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"host0"</w:t>
      </w:r>
      <w:r>
        <w:rPr>
          <w:rFonts w:hint="eastAsia" w:ascii="Consolas" w:hAnsi="Consolas" w:eastAsia="Consolas"/>
          <w:color w:val="000000"/>
          <w:sz w:val="24"/>
        </w:rPr>
        <w:t>, 80));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"host1"</w:t>
      </w:r>
      <w:r>
        <w:rPr>
          <w:rFonts w:hint="eastAsia" w:ascii="Consolas" w:hAnsi="Consolas" w:eastAsia="Consolas"/>
          <w:color w:val="000000"/>
          <w:sz w:val="24"/>
        </w:rPr>
        <w:t>, 81));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"host2"</w:t>
      </w:r>
      <w:r>
        <w:rPr>
          <w:rFonts w:hint="eastAsia" w:ascii="Consolas" w:hAnsi="Consolas" w:eastAsia="Consolas"/>
          <w:color w:val="000000"/>
          <w:sz w:val="24"/>
        </w:rPr>
        <w:t>, 82));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.setRule(</w:t>
      </w:r>
      <w:r>
        <w:rPr>
          <w:rFonts w:hint="eastAsia" w:ascii="Consolas" w:hAnsi="Consolas" w:eastAsia="Consolas"/>
          <w:b/>
          <w:color w:val="7F0055"/>
          <w:sz w:val="24"/>
        </w:rPr>
        <w:t>new</w:t>
      </w:r>
      <w:r>
        <w:rPr>
          <w:rFonts w:hint="eastAsia" w:ascii="Consolas" w:hAnsi="Consolas" w:eastAsia="Consolas"/>
          <w:color w:val="000000"/>
          <w:sz w:val="24"/>
        </w:rPr>
        <w:t xml:space="preserve"> RandomRule());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 xml:space="preserve">.chooseServer()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bookmarkStart w:id="10" w:name="_GoBack"/>
      <w:bookmarkEnd w:id="10"/>
    </w:p>
    <w:p>
      <w:pPr>
        <w:rPr>
          <w:rFonts w:hint="eastAsia"/>
          <w:lang w:val="en-US" w:eastAsia="zh-CN"/>
        </w:rPr>
      </w:pPr>
    </w:p>
    <w:p>
      <w:pPr>
        <w:rPr>
          <w:rFonts w:hint="eastAsia"/>
          <w:lang w:val="en-US" w:eastAsia="zh-CN"/>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zuulx;</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java.util.ArrayList;</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com.netflix.loadbalancer.BaseLoadBalancer;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com.netflix.loadbalancer.DynamicServerListLoadBalancer;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com.netflix.loadbalancer.RandomRule;</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com.netflix.loadbalancer.Server;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w:t>
      </w:r>
      <w:r>
        <w:rPr>
          <w:rFonts w:hint="eastAsia" w:ascii="Consolas" w:hAnsi="Consolas" w:eastAsia="Consolas"/>
          <w:color w:val="000000"/>
          <w:sz w:val="24"/>
          <w:u w:val="single"/>
        </w:rPr>
        <w:t>com.netflix.loadbalancer.ZoneAwareLoadBalancer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LoadBalanceTest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LoadbalanceImp </w:t>
      </w:r>
      <w:r>
        <w:rPr>
          <w:rFonts w:hint="eastAsia" w:ascii="Consolas" w:hAnsi="Consolas" w:eastAsia="Consolas"/>
          <w:b/>
          <w:color w:val="7F0055"/>
          <w:sz w:val="24"/>
        </w:rPr>
        <w:t>extends</w:t>
      </w:r>
      <w:r>
        <w:rPr>
          <w:rFonts w:hint="eastAsia" w:ascii="Consolas" w:hAnsi="Consolas" w:eastAsia="Consolas"/>
          <w:color w:val="000000"/>
          <w:sz w:val="24"/>
        </w:rPr>
        <w:t xml:space="preserve"> </w:t>
      </w:r>
      <w:r>
        <w:rPr>
          <w:rFonts w:hint="eastAsia" w:ascii="Consolas" w:hAnsi="Consolas" w:eastAsia="Consolas"/>
          <w:color w:val="000000"/>
          <w:sz w:val="24"/>
          <w:u w:val="single"/>
        </w:rPr>
        <w:t>DynamicServerListLoadBalancer</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Server chooseServer(Object </w:t>
      </w:r>
      <w:r>
        <w:rPr>
          <w:rFonts w:hint="eastAsia" w:ascii="Consolas" w:hAnsi="Consolas" w:eastAsia="Consolas"/>
          <w:color w:val="6A3E3E"/>
          <w:sz w:val="24"/>
        </w:rPr>
        <w:t>key</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List&lt;Server&gt; </w:t>
      </w:r>
      <w:r>
        <w:rPr>
          <w:rFonts w:hint="eastAsia" w:ascii="Consolas" w:hAnsi="Consolas" w:eastAsia="Consolas"/>
          <w:color w:val="6A3E3E"/>
          <w:sz w:val="24"/>
        </w:rPr>
        <w:t>allServerList</w:t>
      </w:r>
      <w:r>
        <w:rPr>
          <w:rFonts w:hint="eastAsia" w:ascii="Consolas" w:hAnsi="Consolas" w:eastAsia="Consolas"/>
          <w:color w:val="000000"/>
          <w:sz w:val="24"/>
        </w:rPr>
        <w:t xml:space="preserve"> =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allServerList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(Server </w:t>
      </w:r>
      <w:r>
        <w:rPr>
          <w:rFonts w:hint="eastAsia" w:ascii="Consolas" w:hAnsi="Consolas" w:eastAsia="Consolas"/>
          <w:color w:val="6A3E3E"/>
          <w:sz w:val="24"/>
        </w:rPr>
        <w:t>server</w:t>
      </w:r>
      <w:r>
        <w:rPr>
          <w:rFonts w:hint="eastAsia" w:ascii="Consolas" w:hAnsi="Consolas" w:eastAsia="Consolas"/>
          <w:color w:val="000000"/>
          <w:sz w:val="24"/>
        </w:rPr>
        <w:t xml:space="preserve"> : </w:t>
      </w:r>
      <w:r>
        <w:rPr>
          <w:rFonts w:hint="eastAsia" w:ascii="Consolas" w:hAnsi="Consolas" w:eastAsia="Consolas"/>
          <w:color w:val="6A3E3E"/>
          <w:sz w:val="24"/>
        </w:rPr>
        <w:t>allServerList</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System.out.println(server.getZone());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server</w:t>
      </w:r>
      <w:r>
        <w:rPr>
          <w:rFonts w:hint="eastAsia" w:ascii="Consolas" w:hAnsi="Consolas" w:eastAsia="Consolas"/>
          <w:color w:val="000000"/>
          <w:sz w:val="24"/>
        </w:rPr>
        <w:t>.getZone().toString().toLowerCase().equals(</w:t>
      </w:r>
      <w:r>
        <w:rPr>
          <w:rFonts w:hint="eastAsia" w:ascii="Consolas" w:hAnsi="Consolas" w:eastAsia="Consolas"/>
          <w:color w:val="6A3E3E"/>
          <w:sz w:val="24"/>
        </w:rPr>
        <w:t>key</w:t>
      </w:r>
      <w:r>
        <w:rPr>
          <w:rFonts w:hint="eastAsia" w:ascii="Consolas" w:hAnsi="Consolas" w:eastAsia="Consolas"/>
          <w:color w:val="000000"/>
          <w:sz w:val="24"/>
        </w:rPr>
        <w:t>.toString().toLowerCase()))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server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extracted();</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带key的实现机制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LoadbalanceImp </w:t>
      </w:r>
      <w:r>
        <w:rPr>
          <w:rFonts w:hint="eastAsia" w:ascii="Consolas" w:hAnsi="Consolas" w:eastAsia="Consolas"/>
          <w:color w:val="6A3E3E"/>
          <w:sz w:val="24"/>
        </w:rPr>
        <w:t>blb</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LoadBalanceTest().</w:t>
      </w:r>
      <w:r>
        <w:rPr>
          <w:rFonts w:hint="eastAsia" w:ascii="Consolas" w:hAnsi="Consolas" w:eastAsia="Consolas"/>
          <w:b/>
          <w:color w:val="7F0055"/>
          <w:sz w:val="24"/>
        </w:rPr>
        <w:t>new</w:t>
      </w:r>
      <w:r>
        <w:rPr>
          <w:rFonts w:hint="eastAsia" w:ascii="Consolas" w:hAnsi="Consolas" w:eastAsia="Consolas"/>
          <w:color w:val="000000"/>
          <w:sz w:val="24"/>
        </w:rPr>
        <w:t xml:space="preserve"> LoadbalanceImp();</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DynamicServerListLoadBalancer </w:t>
      </w:r>
      <w:r>
        <w:rPr>
          <w:rFonts w:hint="eastAsia" w:ascii="Consolas" w:hAnsi="Consolas" w:eastAsia="Consolas"/>
          <w:color w:val="3F7F5F"/>
          <w:sz w:val="24"/>
          <w:u w:val="single"/>
        </w:rPr>
        <w:t>blb</w:t>
      </w:r>
      <w:r>
        <w:rPr>
          <w:rFonts w:hint="eastAsia" w:ascii="Consolas" w:hAnsi="Consolas" w:eastAsia="Consolas"/>
          <w:color w:val="3F7F5F"/>
          <w:sz w:val="24"/>
        </w:rPr>
        <w:t>=new DynamicServerListLoadBalancer();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Server </w:t>
      </w:r>
      <w:r>
        <w:rPr>
          <w:rFonts w:hint="eastAsia" w:ascii="Consolas" w:hAnsi="Consolas" w:eastAsia="Consolas"/>
          <w:color w:val="6A3E3E"/>
          <w:sz w:val="24"/>
        </w:rPr>
        <w:t>svr1</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"svr1"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svr1</w:t>
      </w:r>
      <w:r>
        <w:rPr>
          <w:rFonts w:hint="eastAsia" w:ascii="Consolas" w:hAnsi="Consolas" w:eastAsia="Consolas"/>
          <w:color w:val="000000"/>
          <w:sz w:val="24"/>
        </w:rPr>
        <w:t>.setZone(</w:t>
      </w:r>
      <w:r>
        <w:rPr>
          <w:rFonts w:hint="eastAsia" w:ascii="Consolas" w:hAnsi="Consolas" w:eastAsia="Consolas"/>
          <w:color w:val="2A00FF"/>
          <w:sz w:val="24"/>
        </w:rPr>
        <w:t>"key1"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Server </w:t>
      </w:r>
      <w:r>
        <w:rPr>
          <w:rFonts w:hint="eastAsia" w:ascii="Consolas" w:hAnsi="Consolas" w:eastAsia="Consolas"/>
          <w:color w:val="6A3E3E"/>
          <w:sz w:val="24"/>
        </w:rPr>
        <w:t>svr2</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"svr2"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svr2</w:t>
      </w:r>
      <w:r>
        <w:rPr>
          <w:rFonts w:hint="eastAsia" w:ascii="Consolas" w:hAnsi="Consolas" w:eastAsia="Consolas"/>
          <w:color w:val="000000"/>
          <w:sz w:val="24"/>
        </w:rPr>
        <w:t>.setZone(</w:t>
      </w:r>
      <w:r>
        <w:rPr>
          <w:rFonts w:hint="eastAsia" w:ascii="Consolas" w:hAnsi="Consolas" w:eastAsia="Consolas"/>
          <w:color w:val="2A00FF"/>
          <w:sz w:val="24"/>
        </w:rPr>
        <w:t>"key2"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u w:val="single"/>
        </w:rPr>
        <w:t>List</w:t>
      </w:r>
      <w:r>
        <w:rPr>
          <w:rFonts w:hint="eastAsia" w:ascii="Consolas" w:hAnsi="Consolas" w:eastAsia="Consolas"/>
          <w:color w:val="000000"/>
          <w:sz w:val="24"/>
        </w:rPr>
        <w:t xml:space="preserve"> </w:t>
      </w:r>
      <w:r>
        <w:rPr>
          <w:rFonts w:hint="eastAsia" w:ascii="Consolas" w:hAnsi="Consolas" w:eastAsia="Consolas"/>
          <w:color w:val="6A3E3E"/>
          <w:sz w:val="24"/>
        </w:rPr>
        <w:t>li</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li</w:t>
      </w:r>
      <w:r>
        <w:rPr>
          <w:rFonts w:hint="eastAsia" w:ascii="Consolas" w:hAnsi="Consolas" w:eastAsia="Consolas"/>
          <w:color w:val="000000"/>
          <w:sz w:val="24"/>
          <w:u w:val="single"/>
        </w:rPr>
        <w:t>.add(</w:t>
      </w:r>
      <w:r>
        <w:rPr>
          <w:rFonts w:hint="eastAsia" w:ascii="Consolas" w:hAnsi="Consolas" w:eastAsia="Consolas"/>
          <w:color w:val="6A3E3E"/>
          <w:sz w:val="24"/>
          <w:u w:val="single"/>
        </w:rPr>
        <w:t>svr2</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li</w:t>
      </w:r>
      <w:r>
        <w:rPr>
          <w:rFonts w:hint="eastAsia" w:ascii="Consolas" w:hAnsi="Consolas" w:eastAsia="Consolas"/>
          <w:color w:val="000000"/>
          <w:sz w:val="24"/>
          <w:u w:val="single"/>
        </w:rPr>
        <w:t>.add(</w:t>
      </w:r>
      <w:r>
        <w:rPr>
          <w:rFonts w:hint="eastAsia" w:ascii="Consolas" w:hAnsi="Consolas" w:eastAsia="Consolas"/>
          <w:color w:val="6A3E3E"/>
          <w:sz w:val="24"/>
          <w:u w:val="single"/>
        </w:rPr>
        <w:t>svr1</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color w:val="6A3E3E"/>
          <w:sz w:val="24"/>
        </w:rPr>
        <w:t>svr1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color w:val="6A3E3E"/>
          <w:sz w:val="24"/>
        </w:rPr>
        <w:t>svr2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blb.addServers(</w:t>
      </w:r>
      <w:r>
        <w:rPr>
          <w:rFonts w:hint="eastAsia" w:ascii="Consolas" w:hAnsi="Consolas" w:eastAsia="Consolas"/>
          <w:color w:val="3F7F5F"/>
          <w:sz w:val="24"/>
          <w:u w:val="single"/>
        </w:rPr>
        <w:t>li</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System.out.println(blb.choose("key1"));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.getAllServers());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.chooseServer(</w:t>
      </w:r>
      <w:r>
        <w:rPr>
          <w:rFonts w:hint="eastAsia" w:ascii="Consolas" w:hAnsi="Consolas" w:eastAsia="Consolas"/>
          <w:color w:val="2A00FF"/>
          <w:sz w:val="24"/>
        </w:rPr>
        <w:t>"key1"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u w:val="single"/>
        </w:rPr>
        <w:t>extracted()</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BaseLoadBalancer </w:t>
      </w:r>
      <w:r>
        <w:rPr>
          <w:rFonts w:hint="eastAsia" w:ascii="Consolas" w:hAnsi="Consolas" w:eastAsia="Consolas"/>
          <w:color w:val="6A3E3E"/>
          <w:sz w:val="24"/>
        </w:rPr>
        <w:t>blb</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BaseLoadBalancer();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"host0"</w:t>
      </w:r>
      <w:r>
        <w:rPr>
          <w:rFonts w:hint="eastAsia" w:ascii="Consolas" w:hAnsi="Consolas" w:eastAsia="Consolas"/>
          <w:color w:val="000000"/>
          <w:sz w:val="24"/>
        </w:rPr>
        <w:t>, 80));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"host1"</w:t>
      </w:r>
      <w:r>
        <w:rPr>
          <w:rFonts w:hint="eastAsia" w:ascii="Consolas" w:hAnsi="Consolas" w:eastAsia="Consolas"/>
          <w:color w:val="000000"/>
          <w:sz w:val="24"/>
        </w:rPr>
        <w:t>, 81));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.addServer(</w:t>
      </w:r>
      <w:r>
        <w:rPr>
          <w:rFonts w:hint="eastAsia" w:ascii="Consolas" w:hAnsi="Consolas" w:eastAsia="Consolas"/>
          <w:b/>
          <w:color w:val="7F0055"/>
          <w:sz w:val="24"/>
        </w:rPr>
        <w:t>new</w:t>
      </w:r>
      <w:r>
        <w:rPr>
          <w:rFonts w:hint="eastAsia" w:ascii="Consolas" w:hAnsi="Consolas" w:eastAsia="Consolas"/>
          <w:color w:val="000000"/>
          <w:sz w:val="24"/>
        </w:rPr>
        <w:t xml:space="preserve"> Server(</w:t>
      </w:r>
      <w:r>
        <w:rPr>
          <w:rFonts w:hint="eastAsia" w:ascii="Consolas" w:hAnsi="Consolas" w:eastAsia="Consolas"/>
          <w:color w:val="2A00FF"/>
          <w:sz w:val="24"/>
        </w:rPr>
        <w:t>"host2"</w:t>
      </w:r>
      <w:r>
        <w:rPr>
          <w:rFonts w:hint="eastAsia" w:ascii="Consolas" w:hAnsi="Consolas" w:eastAsia="Consolas"/>
          <w:color w:val="000000"/>
          <w:sz w:val="24"/>
        </w:rPr>
        <w:t>, 82));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blb</w:t>
      </w:r>
      <w:r>
        <w:rPr>
          <w:rFonts w:hint="eastAsia" w:ascii="Consolas" w:hAnsi="Consolas" w:eastAsia="Consolas"/>
          <w:color w:val="000000"/>
          <w:sz w:val="24"/>
        </w:rPr>
        <w:t>.setRule(</w:t>
      </w:r>
      <w:r>
        <w:rPr>
          <w:rFonts w:hint="eastAsia" w:ascii="Consolas" w:hAnsi="Consolas" w:eastAsia="Consolas"/>
          <w:b/>
          <w:color w:val="7F0055"/>
          <w:sz w:val="24"/>
        </w:rPr>
        <w:t>new</w:t>
      </w:r>
      <w:r>
        <w:rPr>
          <w:rFonts w:hint="eastAsia" w:ascii="Consolas" w:hAnsi="Consolas" w:eastAsia="Consolas"/>
          <w:color w:val="000000"/>
          <w:sz w:val="24"/>
        </w:rPr>
        <w:t xml:space="preserve"> RandomRule());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blb</w:t>
      </w:r>
      <w:r>
        <w:rPr>
          <w:rFonts w:hint="eastAsia" w:ascii="Consolas" w:hAnsi="Consolas" w:eastAsia="Consolas"/>
          <w:color w:val="000000"/>
          <w:sz w:val="24"/>
        </w:rPr>
        <w:t xml:space="preserve">.chooseServer() + </w:t>
      </w:r>
      <w:r>
        <w:rPr>
          <w:rFonts w:hint="eastAsia" w:ascii="Consolas" w:hAnsi="Consolas" w:eastAsia="Consolas"/>
          <w:color w:val="2A00FF"/>
          <w:sz w:val="24"/>
        </w:rPr>
        <w:t>"   "</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3A1A2C"/>
    <w:multiLevelType w:val="multilevel"/>
    <w:tmpl w:val="C33A1A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FE42E50"/>
    <w:multiLevelType w:val="multilevel"/>
    <w:tmpl w:val="DFE42E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590A623"/>
    <w:multiLevelType w:val="singleLevel"/>
    <w:tmpl w:val="0590A623"/>
    <w:lvl w:ilvl="0" w:tentative="0">
      <w:start w:val="4"/>
      <w:numFmt w:val="decimal"/>
      <w:suff w:val="nothing"/>
      <w:lvlText w:val="%1、"/>
      <w:lvlJc w:val="left"/>
    </w:lvl>
  </w:abstractNum>
  <w:abstractNum w:abstractNumId="3">
    <w:nsid w:val="1D63320B"/>
    <w:multiLevelType w:val="multilevel"/>
    <w:tmpl w:val="1D63320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1B5622"/>
    <w:rsid w:val="28E14ED0"/>
    <w:rsid w:val="29521F4F"/>
    <w:rsid w:val="2993023E"/>
    <w:rsid w:val="2C595923"/>
    <w:rsid w:val="33933426"/>
    <w:rsid w:val="3930199E"/>
    <w:rsid w:val="3B9A07AB"/>
    <w:rsid w:val="3D556664"/>
    <w:rsid w:val="447C1962"/>
    <w:rsid w:val="46711599"/>
    <w:rsid w:val="47DA7A62"/>
    <w:rsid w:val="49266F15"/>
    <w:rsid w:val="49E641C9"/>
    <w:rsid w:val="49F47339"/>
    <w:rsid w:val="4E470FAB"/>
    <w:rsid w:val="4FCF4806"/>
    <w:rsid w:val="56D34C9B"/>
    <w:rsid w:val="57675224"/>
    <w:rsid w:val="62D33CE2"/>
    <w:rsid w:val="653B53D1"/>
    <w:rsid w:val="664A25F9"/>
    <w:rsid w:val="73D6077C"/>
    <w:rsid w:val="7C603413"/>
    <w:rsid w:val="7D644D1E"/>
    <w:rsid w:val="7FB56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2020-11-20T17:08:00Z</dcterms:created>
  <dc:creator>Beepbeep</dc:creator>
  <cp:lastModifiedBy>Beepbeep</cp:lastModifiedBy>
  <dcterms:modified xsi:type="dcterms:W3CDTF">2020-11-21T05:13:23Z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