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Atitit 安全领域  身份验证技术总结 权限设计 </w:t>
      </w:r>
      <w:r>
        <w:rPr>
          <w:rFonts w:hint="default"/>
        </w:rPr>
        <w:t>访问控制</w:t>
      </w:r>
      <w:r>
        <w:rPr>
          <w:rFonts w:hint="eastAsia"/>
          <w:lang w:val="en-US" w:eastAsia="zh-CN"/>
        </w:rPr>
        <w:t xml:space="preserve">ac技术 </w:t>
      </w:r>
      <w:bookmarkStart w:id="20" w:name="_GoBack"/>
      <w:bookmarkEnd w:id="20"/>
      <w:r>
        <w:rPr>
          <w:rFonts w:hint="eastAsia"/>
          <w:lang w:val="en-US" w:eastAsia="zh-CN"/>
        </w:rPr>
        <w:t>acl rbac abac模式</w:t>
      </w:r>
    </w:p>
    <w:p>
      <w:pPr>
        <w:rPr>
          <w:rFonts w:hint="eastAsia"/>
          <w:lang w:val="en-US" w:eastAsia="zh-CN"/>
        </w:rPr>
      </w:pPr>
    </w:p>
    <w:sdt>
      <w:sdtPr>
        <w:rPr>
          <w:rFonts w:ascii="宋体" w:hAnsi="宋体" w:eastAsia="宋体" w:cstheme="minorBidi"/>
          <w:kern w:val="2"/>
          <w:sz w:val="21"/>
          <w:szCs w:val="24"/>
          <w:lang w:val="en-US" w:eastAsia="zh-CN" w:bidi="ar-SA"/>
        </w:rPr>
        <w:id w:val="14745827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_Toc10284 </w:instrText>
          </w:r>
          <w:r>
            <w:rPr>
              <w:rFonts w:hint="eastAsia"/>
              <w:lang w:val="en-US" w:eastAsia="zh-CN"/>
            </w:rPr>
            <w:fldChar w:fldCharType="separate"/>
          </w:r>
          <w:r>
            <w:rPr>
              <w:rFonts w:hint="default"/>
              <w:lang w:val="en-US" w:eastAsia="zh-CN"/>
            </w:rPr>
            <w:t xml:space="preserve">1. </w:t>
          </w:r>
          <w:r>
            <w:tab/>
          </w:r>
          <w:r>
            <w:fldChar w:fldCharType="begin"/>
          </w:r>
          <w:r>
            <w:instrText xml:space="preserve"> PAGEREF _Toc10284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_Toc1685 </w:instrText>
          </w:r>
          <w:r>
            <w:rPr>
              <w:rFonts w:hint="eastAsia"/>
              <w:lang w:val="en-US" w:eastAsia="zh-CN"/>
            </w:rPr>
            <w:fldChar w:fldCharType="separate"/>
          </w:r>
          <w:r>
            <w:rPr>
              <w:rFonts w:hint="default"/>
              <w:lang w:val="en-US" w:eastAsia="zh-CN"/>
            </w:rPr>
            <w:t>2. 1.1什么是权限管理</w:t>
          </w:r>
          <w:r>
            <w:rPr>
              <w:rFonts w:hint="eastAsia"/>
              <w:lang w:val="en-US" w:eastAsia="zh-CN"/>
            </w:rPr>
            <w:t>（</w:t>
          </w:r>
          <w:r>
            <w:rPr>
              <w:rFonts w:hint="default"/>
              <w:lang w:val="en-US" w:eastAsia="zh-CN"/>
            </w:rPr>
            <w:t>用户认证</w:t>
          </w:r>
          <w:r>
            <w:rPr>
              <w:rFonts w:hint="eastAsia"/>
              <w:lang w:val="en-US" w:eastAsia="zh-CN"/>
            </w:rPr>
            <w:t xml:space="preserve"> +</w:t>
          </w:r>
          <w:r>
            <w:rPr>
              <w:rFonts w:hint="default"/>
              <w:lang w:val="en-US" w:eastAsia="zh-CN"/>
            </w:rPr>
            <w:t>用户授权</w:t>
          </w:r>
          <w:r>
            <w:rPr>
              <w:rFonts w:hint="eastAsia"/>
              <w:lang w:val="en-US" w:eastAsia="zh-CN"/>
            </w:rPr>
            <w:t>）</w:t>
          </w:r>
          <w:r>
            <w:rPr>
              <w:rFonts w:hint="default"/>
              <w:lang w:val="en-US" w:eastAsia="zh-CN"/>
            </w:rPr>
            <w:t>？</w:t>
          </w:r>
          <w:r>
            <w:tab/>
          </w:r>
          <w:r>
            <w:fldChar w:fldCharType="begin"/>
          </w:r>
          <w:r>
            <w:instrText xml:space="preserve"> PAGEREF _Toc1685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_Toc2695 </w:instrText>
          </w:r>
          <w:r>
            <w:rPr>
              <w:rFonts w:hint="eastAsia"/>
              <w:lang w:val="en-US" w:eastAsia="zh-CN"/>
            </w:rPr>
            <w:fldChar w:fldCharType="separate"/>
          </w:r>
          <w:r>
            <w:rPr>
              <w:rFonts w:hint="default"/>
              <w:lang w:val="en-US" w:eastAsia="zh-CN"/>
            </w:rPr>
            <w:t xml:space="preserve">3. </w:t>
          </w:r>
          <w:r>
            <w:tab/>
          </w:r>
          <w:r>
            <w:fldChar w:fldCharType="begin"/>
          </w:r>
          <w:r>
            <w:instrText xml:space="preserve"> PAGEREF _Toc2695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_Toc22810 </w:instrText>
          </w:r>
          <w:r>
            <w:rPr>
              <w:rFonts w:hint="eastAsia"/>
              <w:lang w:val="en-US" w:eastAsia="zh-CN"/>
            </w:rPr>
            <w:fldChar w:fldCharType="separate"/>
          </w:r>
          <w:r>
            <w:rPr>
              <w:rFonts w:hint="default"/>
              <w:lang w:val="en-US" w:eastAsia="zh-CN"/>
            </w:rPr>
            <w:t xml:space="preserve">4. </w:t>
          </w:r>
          <w:r>
            <w:rPr>
              <w:rFonts w:hint="default"/>
            </w:rPr>
            <w:t>访问控制</w:t>
          </w:r>
          <w:r>
            <w:rPr>
              <w:rFonts w:hint="eastAsia"/>
              <w:lang w:val="en-US" w:eastAsia="zh-CN"/>
            </w:rPr>
            <w:t>ac模式总结</w:t>
          </w:r>
          <w:r>
            <w:tab/>
          </w:r>
          <w:r>
            <w:fldChar w:fldCharType="begin"/>
          </w:r>
          <w:r>
            <w:instrText xml:space="preserve"> PAGEREF _Toc22810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_Toc30298 </w:instrText>
          </w:r>
          <w:r>
            <w:rPr>
              <w:rFonts w:hint="eastAsia"/>
              <w:lang w:val="en-US" w:eastAsia="zh-CN"/>
            </w:rPr>
            <w:fldChar w:fldCharType="separate"/>
          </w:r>
          <w:r>
            <w:rPr>
              <w:rFonts w:hint="default"/>
              <w:lang w:val="en-US" w:eastAsia="zh-CN"/>
            </w:rPr>
            <w:t xml:space="preserve">4.1. </w:t>
          </w:r>
          <w:r>
            <w:t>ACL</w:t>
          </w:r>
          <w:r>
            <w:rPr>
              <w:rFonts w:hint="default"/>
            </w:rPr>
            <w:t>：Access Control List，访问控制列表，用户直接和权限挂钩</w:t>
          </w:r>
          <w:r>
            <w:rPr>
              <w:rFonts w:hint="eastAsia"/>
              <w:lang w:val="en-US" w:eastAsia="zh-CN"/>
            </w:rPr>
            <w:t xml:space="preserve"> DAC 简单</w:t>
          </w:r>
          <w:r>
            <w:tab/>
          </w:r>
          <w:r>
            <w:fldChar w:fldCharType="begin"/>
          </w:r>
          <w:r>
            <w:instrText xml:space="preserve"> PAGEREF _Toc30298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_Toc31524 </w:instrText>
          </w:r>
          <w:r>
            <w:rPr>
              <w:rFonts w:hint="eastAsia"/>
              <w:lang w:val="en-US" w:eastAsia="zh-CN"/>
            </w:rPr>
            <w:fldChar w:fldCharType="separate"/>
          </w:r>
          <w:r>
            <w:rPr>
              <w:rFonts w:hint="default"/>
            </w:rPr>
            <w:t xml:space="preserve">4.1.1. </w:t>
          </w:r>
          <w:r>
            <w:t>自主访问控制（DAC: Discretionary Access Control）</w:t>
          </w:r>
          <w:r>
            <w:tab/>
          </w:r>
          <w:r>
            <w:fldChar w:fldCharType="begin"/>
          </w:r>
          <w:r>
            <w:instrText xml:space="preserve"> PAGEREF _Toc31524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_Toc12503 </w:instrText>
          </w:r>
          <w:r>
            <w:rPr>
              <w:rFonts w:hint="eastAsia"/>
              <w:lang w:val="en-US" w:eastAsia="zh-CN"/>
            </w:rPr>
            <w:fldChar w:fldCharType="separate"/>
          </w:r>
          <w:r>
            <w:rPr>
              <w:rFonts w:hint="default"/>
              <w:lang w:val="en-US" w:eastAsia="zh-CN"/>
            </w:rPr>
            <w:t xml:space="preserve">4.2. </w:t>
          </w:r>
          <w:r>
            <w:rPr>
              <w:rFonts w:hint="default"/>
            </w:rPr>
            <w:t> RBAC</w:t>
          </w:r>
          <w:r>
            <w:rPr>
              <w:rFonts w:hint="eastAsia"/>
              <w:lang w:val="en-US" w:eastAsia="zh-CN"/>
            </w:rPr>
            <w:t>基于角色访问控制</w:t>
          </w:r>
          <w:r>
            <w:rPr>
              <w:rFonts w:hint="default"/>
            </w:rPr>
            <w:t>的核心是用户只和角色关联</w:t>
          </w:r>
          <w:r>
            <w:tab/>
          </w:r>
          <w:r>
            <w:fldChar w:fldCharType="begin"/>
          </w:r>
          <w:r>
            <w:instrText xml:space="preserve"> PAGEREF _Toc12503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_Toc30332 </w:instrText>
          </w:r>
          <w:r>
            <w:rPr>
              <w:rFonts w:hint="eastAsia"/>
              <w:lang w:val="en-US" w:eastAsia="zh-CN"/>
            </w:rPr>
            <w:fldChar w:fldCharType="separate"/>
          </w:r>
          <w:r>
            <w:rPr>
              <w:rFonts w:hint="default"/>
            </w:rPr>
            <w:t xml:space="preserve">4.3. </w:t>
          </w:r>
          <w:r>
            <w:rPr>
              <w:rFonts w:hint="eastAsia"/>
            </w:rPr>
            <w:t>ABAC(Attribute Base Access Control):基于属性的权限控制</w:t>
          </w:r>
          <w:r>
            <w:tab/>
          </w:r>
          <w:r>
            <w:fldChar w:fldCharType="begin"/>
          </w:r>
          <w:r>
            <w:instrText xml:space="preserve"> PAGEREF _Toc30332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_Toc6269 </w:instrText>
          </w:r>
          <w:r>
            <w:rPr>
              <w:rFonts w:hint="eastAsia"/>
              <w:lang w:val="en-US" w:eastAsia="zh-CN"/>
            </w:rPr>
            <w:fldChar w:fldCharType="separate"/>
          </w:r>
          <w:r>
            <w:rPr>
              <w:rFonts w:hint="default"/>
            </w:rPr>
            <w:t xml:space="preserve">4.3.1. </w:t>
          </w:r>
          <w:r>
            <w:t>强制访问控制（MAC: Mandatory Access Control）</w:t>
          </w:r>
          <w:r>
            <w:tab/>
          </w:r>
          <w:r>
            <w:fldChar w:fldCharType="begin"/>
          </w:r>
          <w:r>
            <w:instrText xml:space="preserve"> PAGEREF _Toc6269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_Toc9242 </w:instrText>
          </w:r>
          <w:r>
            <w:rPr>
              <w:rFonts w:hint="eastAsia"/>
              <w:lang w:val="en-US" w:eastAsia="zh-CN"/>
            </w:rPr>
            <w:fldChar w:fldCharType="separate"/>
          </w:r>
          <w:r>
            <w:rPr>
              <w:rFonts w:hint="default"/>
            </w:rPr>
            <w:t xml:space="preserve">4.4. </w:t>
          </w:r>
          <w:r>
            <w:t>IBAC模型：</w:t>
          </w:r>
          <w:r>
            <w:rPr>
              <w:szCs w:val="14"/>
              <w:vertAlign w:val="baseline"/>
            </w:rPr>
            <w:t>基于身份的访问控制</w:t>
          </w:r>
          <w:r>
            <w:rPr>
              <w:rFonts w:hint="eastAsia"/>
              <w:szCs w:val="14"/>
              <w:vertAlign w:val="baseline"/>
              <w:lang w:val="en-US" w:eastAsia="zh-CN"/>
            </w:rPr>
            <w:t>id</w:t>
          </w:r>
          <w:r>
            <w:rPr>
              <w:szCs w:val="14"/>
              <w:vertAlign w:val="baseline"/>
            </w:rPr>
            <w:t>-Based Access Control</w:t>
          </w:r>
          <w:r>
            <w:tab/>
          </w:r>
          <w:r>
            <w:fldChar w:fldCharType="begin"/>
          </w:r>
          <w:r>
            <w:instrText xml:space="preserve"> PAGEREF _Toc9242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_Toc3346 </w:instrText>
          </w:r>
          <w:r>
            <w:rPr>
              <w:rFonts w:hint="eastAsia"/>
              <w:lang w:val="en-US" w:eastAsia="zh-CN"/>
            </w:rPr>
            <w:fldChar w:fldCharType="separate"/>
          </w:r>
          <w:r>
            <w:rPr>
              <w:rFonts w:hint="default"/>
              <w:lang w:val="en-US" w:eastAsia="zh-CN"/>
            </w:rPr>
            <w:t xml:space="preserve">5. </w:t>
          </w:r>
          <w:r>
            <w:rPr>
              <w:rFonts w:hint="eastAsia"/>
              <w:lang w:val="en-US" w:eastAsia="zh-CN"/>
            </w:rPr>
            <w:t>具体实现</w:t>
          </w:r>
          <w:r>
            <w:tab/>
          </w:r>
          <w:r>
            <w:fldChar w:fldCharType="begin"/>
          </w:r>
          <w:r>
            <w:instrText xml:space="preserve"> PAGEREF _Toc3346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_Toc19629 </w:instrText>
          </w:r>
          <w:r>
            <w:rPr>
              <w:rFonts w:hint="eastAsia"/>
              <w:lang w:val="en-US" w:eastAsia="zh-CN"/>
            </w:rPr>
            <w:fldChar w:fldCharType="separate"/>
          </w:r>
          <w:r>
            <w:rPr>
              <w:rFonts w:hint="default"/>
              <w:lang w:val="en-US" w:eastAsia="zh-CN"/>
            </w:rPr>
            <w:t xml:space="preserve">5.1. </w:t>
          </w:r>
          <w:r>
            <w:rPr>
              <w:rFonts w:hint="eastAsia"/>
              <w:lang w:val="en-US" w:eastAsia="zh-CN"/>
            </w:rPr>
            <w:t>拦截器模式aop验证</w:t>
          </w:r>
          <w:r>
            <w:tab/>
          </w:r>
          <w:r>
            <w:fldChar w:fldCharType="begin"/>
          </w:r>
          <w:r>
            <w:instrText xml:space="preserve"> PAGEREF _Toc19629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_Toc1154 </w:instrText>
          </w:r>
          <w:r>
            <w:rPr>
              <w:rFonts w:hint="eastAsia"/>
              <w:lang w:val="en-US" w:eastAsia="zh-CN"/>
            </w:rPr>
            <w:fldChar w:fldCharType="separate"/>
          </w:r>
          <w:r>
            <w:rPr>
              <w:rFonts w:hint="default"/>
              <w:lang w:val="en-US" w:eastAsia="zh-CN"/>
            </w:rPr>
            <w:t xml:space="preserve">5.2. </w:t>
          </w:r>
          <w:r>
            <w:rPr>
              <w:rFonts w:hint="eastAsia"/>
              <w:lang w:val="en-US" w:eastAsia="zh-CN"/>
            </w:rPr>
            <w:t>Cookie token  session</w:t>
          </w:r>
          <w:r>
            <w:tab/>
          </w:r>
          <w:r>
            <w:fldChar w:fldCharType="begin"/>
          </w:r>
          <w:r>
            <w:instrText xml:space="preserve"> PAGEREF _Toc1154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_Toc1671 </w:instrText>
          </w:r>
          <w:r>
            <w:rPr>
              <w:rFonts w:hint="eastAsia"/>
              <w:lang w:val="en-US" w:eastAsia="zh-CN"/>
            </w:rPr>
            <w:fldChar w:fldCharType="separate"/>
          </w:r>
          <w:r>
            <w:rPr>
              <w:rFonts w:hint="default"/>
              <w:lang w:val="en-US" w:eastAsia="zh-CN"/>
            </w:rPr>
            <w:t xml:space="preserve">5.3. </w:t>
          </w:r>
          <w:r>
            <w:rPr>
              <w:rFonts w:ascii="Arial" w:hAnsi="Arial" w:eastAsia="宋体" w:cs="Arial"/>
              <w:i w:val="0"/>
              <w:caps w:val="0"/>
              <w:spacing w:val="0"/>
              <w:szCs w:val="21"/>
              <w:shd w:val="clear" w:fill="FFFFFF"/>
            </w:rPr>
            <w:t>安全框架</w:t>
          </w:r>
          <w:r>
            <w:rPr>
              <w:rFonts w:hint="default" w:ascii="Arial" w:hAnsi="Arial" w:eastAsia="宋体" w:cs="Arial"/>
              <w:i w:val="0"/>
              <w:caps w:val="0"/>
              <w:spacing w:val="0"/>
              <w:szCs w:val="21"/>
              <w:shd w:val="clear" w:fill="FFFFFF"/>
            </w:rPr>
            <w:t>Shiro和Spring Security比较</w:t>
          </w:r>
          <w:r>
            <w:tab/>
          </w:r>
          <w:r>
            <w:fldChar w:fldCharType="begin"/>
          </w:r>
          <w:r>
            <w:instrText xml:space="preserve"> PAGEREF _Toc1671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_Toc7072 </w:instrText>
          </w:r>
          <w:r>
            <w:rPr>
              <w:rFonts w:hint="eastAsia"/>
              <w:lang w:val="en-US" w:eastAsia="zh-CN"/>
            </w:rPr>
            <w:fldChar w:fldCharType="separate"/>
          </w:r>
          <w:r>
            <w:rPr>
              <w:rFonts w:hint="default"/>
              <w:lang w:val="en-US" w:eastAsia="zh-CN"/>
            </w:rPr>
            <w:t xml:space="preserve">5.4. </w:t>
          </w:r>
          <w:r>
            <w:rPr>
              <w:rFonts w:hint="eastAsia"/>
              <w:lang w:val="en-US" w:eastAsia="zh-CN"/>
            </w:rPr>
            <w:t>用户登录系统也可以使用nginx这类网关简单实现即可</w:t>
          </w:r>
          <w:r>
            <w:tab/>
          </w:r>
          <w:r>
            <w:fldChar w:fldCharType="begin"/>
          </w:r>
          <w:r>
            <w:instrText xml:space="preserve"> PAGEREF _Toc7072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_Toc968 </w:instrText>
          </w:r>
          <w:r>
            <w:rPr>
              <w:rFonts w:hint="eastAsia"/>
              <w:lang w:val="en-US" w:eastAsia="zh-CN"/>
            </w:rPr>
            <w:fldChar w:fldCharType="separate"/>
          </w:r>
          <w:r>
            <w:rPr>
              <w:rFonts w:hint="default" w:ascii="微软雅黑" w:hAnsi="微软雅黑" w:eastAsia="微软雅黑" w:cs="微软雅黑"/>
              <w:i w:val="0"/>
              <w:caps w:val="0"/>
              <w:spacing w:val="0"/>
              <w:szCs w:val="42"/>
            </w:rPr>
            <w:t xml:space="preserve">6. </w:t>
          </w:r>
          <w:r>
            <w:rPr>
              <w:rFonts w:hint="eastAsia" w:ascii="微软雅黑" w:hAnsi="微软雅黑" w:eastAsia="微软雅黑" w:cs="微软雅黑"/>
              <w:i w:val="0"/>
              <w:caps w:val="0"/>
              <w:spacing w:val="0"/>
              <w:szCs w:val="42"/>
              <w:shd w:val="clear" w:fill="FFFFFF"/>
            </w:rPr>
            <w:t>Shiro和Spring Security比较</w:t>
          </w:r>
          <w:r>
            <w:tab/>
          </w:r>
          <w:r>
            <w:fldChar w:fldCharType="begin"/>
          </w:r>
          <w:r>
            <w:instrText xml:space="preserve"> PAGEREF _Toc968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_Toc10790 </w:instrText>
          </w:r>
          <w:r>
            <w:rPr>
              <w:rFonts w:hint="eastAsia"/>
              <w:lang w:val="en-US" w:eastAsia="zh-CN"/>
            </w:rPr>
            <w:fldChar w:fldCharType="separate"/>
          </w:r>
          <w:r>
            <w:rPr>
              <w:rFonts w:hint="default"/>
              <w:lang w:val="en-US" w:eastAsia="zh-CN"/>
            </w:rPr>
            <w:t xml:space="preserve">7. </w:t>
          </w:r>
          <w:r>
            <w:rPr>
              <w:rFonts w:hint="eastAsia"/>
              <w:lang w:val="en-US" w:eastAsia="zh-CN"/>
            </w:rPr>
            <w:t>客户端验证 vs 服务器验证</w:t>
          </w:r>
          <w:r>
            <w:tab/>
          </w:r>
          <w:r>
            <w:fldChar w:fldCharType="begin"/>
          </w:r>
          <w:r>
            <w:instrText xml:space="preserve"> PAGEREF _Toc10790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_Toc23291 </w:instrText>
          </w:r>
          <w:r>
            <w:rPr>
              <w:rFonts w:hint="eastAsia"/>
              <w:lang w:val="en-US" w:eastAsia="zh-CN"/>
            </w:rPr>
            <w:fldChar w:fldCharType="separate"/>
          </w:r>
          <w:r>
            <w:rPr>
              <w:rFonts w:hint="default" w:ascii="Segoe UI" w:hAnsi="Segoe UI" w:eastAsia="Segoe UI" w:cs="Segoe UI"/>
              <w:i w:val="0"/>
              <w:caps w:val="0"/>
              <w:spacing w:val="0"/>
              <w:szCs w:val="26"/>
            </w:rPr>
            <w:t xml:space="preserve">7.1.1. </w:t>
          </w:r>
          <w:r>
            <w:rPr>
              <w:rFonts w:hint="default" w:ascii="Segoe UI" w:hAnsi="Segoe UI" w:eastAsia="Segoe UI" w:cs="Segoe UI"/>
              <w:i w:val="0"/>
              <w:caps w:val="0"/>
              <w:spacing w:val="0"/>
              <w:szCs w:val="26"/>
              <w:shd w:val="clear" w:fill="FFFFFF"/>
            </w:rPr>
            <w:t>基于服务器验证方式暴露的一些问题</w:t>
          </w:r>
          <w:r>
            <w:tab/>
          </w:r>
          <w:r>
            <w:fldChar w:fldCharType="begin"/>
          </w:r>
          <w:r>
            <w:instrText xml:space="preserve"> PAGEREF _Toc23291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_Toc23390 </w:instrText>
          </w:r>
          <w:r>
            <w:rPr>
              <w:rFonts w:hint="eastAsia"/>
              <w:lang w:val="en-US" w:eastAsia="zh-CN"/>
            </w:rPr>
            <w:fldChar w:fldCharType="separate"/>
          </w:r>
          <w:r>
            <w:rPr>
              <w:rFonts w:hint="default"/>
              <w:lang w:val="en-US" w:eastAsia="zh-CN"/>
            </w:rPr>
            <w:t xml:space="preserve">8. </w:t>
          </w:r>
          <w:r>
            <w:rPr>
              <w:rFonts w:hint="eastAsia"/>
              <w:lang w:val="en-US" w:eastAsia="zh-CN"/>
            </w:rPr>
            <w:t>Ref</w:t>
          </w:r>
          <w:r>
            <w:tab/>
          </w:r>
          <w:r>
            <w:fldChar w:fldCharType="begin"/>
          </w:r>
          <w:r>
            <w:instrText xml:space="preserve"> PAGEREF _Toc23390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10284"/>
      <w:bookmarkEnd w:id="0"/>
    </w:p>
    <w:p>
      <w:pPr>
        <w:pStyle w:val="2"/>
        <w:bidi w:val="0"/>
        <w:rPr>
          <w:rFonts w:hint="default"/>
          <w:lang w:val="en-US" w:eastAsia="zh-CN"/>
        </w:rPr>
      </w:pPr>
      <w:bookmarkStart w:id="1" w:name="_Toc1685"/>
      <w:r>
        <w:rPr>
          <w:rFonts w:hint="default"/>
          <w:lang w:val="en-US" w:eastAsia="zh-CN"/>
        </w:rPr>
        <w:t>1.1什么是权限管理</w:t>
      </w:r>
      <w:r>
        <w:rPr>
          <w:rFonts w:hint="eastAsia"/>
          <w:lang w:val="en-US" w:eastAsia="zh-CN"/>
        </w:rPr>
        <w:t>（</w:t>
      </w:r>
      <w:r>
        <w:rPr>
          <w:rFonts w:hint="default"/>
          <w:lang w:val="en-US" w:eastAsia="zh-CN"/>
        </w:rPr>
        <w:t>用户认证</w:t>
      </w:r>
      <w:r>
        <w:rPr>
          <w:rFonts w:hint="eastAsia"/>
          <w:lang w:val="en-US" w:eastAsia="zh-CN"/>
        </w:rPr>
        <w:t xml:space="preserve"> +</w:t>
      </w:r>
      <w:r>
        <w:rPr>
          <w:rFonts w:hint="default"/>
          <w:lang w:val="en-US" w:eastAsia="zh-CN"/>
        </w:rPr>
        <w:t>用户授权</w:t>
      </w:r>
      <w:r>
        <w:rPr>
          <w:rFonts w:hint="eastAsia"/>
          <w:lang w:val="en-US" w:eastAsia="zh-CN"/>
        </w:rPr>
        <w:t>）</w:t>
      </w:r>
      <w:r>
        <w:rPr>
          <w:rFonts w:hint="default"/>
          <w:lang w:val="en-US" w:eastAsia="zh-CN"/>
        </w:rPr>
        <w:t>？</w:t>
      </w:r>
      <w:bookmarkEnd w:id="1"/>
    </w:p>
    <w:p>
      <w:pPr>
        <w:bidi w:val="0"/>
        <w:rPr>
          <w:rFonts w:hint="default"/>
          <w:lang w:val="en-US" w:eastAsia="zh-CN"/>
        </w:rPr>
      </w:pPr>
      <w:r>
        <w:rPr>
          <w:rFonts w:hint="default"/>
          <w:lang w:val="en-US" w:eastAsia="zh-CN"/>
        </w:rPr>
        <w:t>只要有用户参与的系统一般都要有权限管理，权限管理实现对用户访问系统的控制，按照安全规则或者安全策略控制用户可以访问而且只能访问自己被授权的资源。</w:t>
      </w:r>
    </w:p>
    <w:p>
      <w:pPr>
        <w:bidi w:val="0"/>
        <w:rPr>
          <w:rFonts w:hint="default"/>
          <w:lang w:val="en-US" w:eastAsia="zh-CN"/>
        </w:rPr>
      </w:pPr>
    </w:p>
    <w:p>
      <w:pPr>
        <w:bidi w:val="0"/>
        <w:rPr>
          <w:rFonts w:hint="default"/>
          <w:lang w:val="en-US" w:eastAsia="zh-CN"/>
        </w:rPr>
      </w:pPr>
      <w:r>
        <w:rPr>
          <w:rFonts w:hint="default"/>
          <w:lang w:val="en-US" w:eastAsia="zh-CN"/>
        </w:rPr>
        <w:t>对权限的管理又分为两大类别：</w:t>
      </w:r>
    </w:p>
    <w:p>
      <w:pPr>
        <w:bidi w:val="0"/>
        <w:rPr>
          <w:rFonts w:hint="default"/>
          <w:lang w:val="en-US" w:eastAsia="zh-CN"/>
        </w:rPr>
      </w:pPr>
    </w:p>
    <w:p>
      <w:pPr>
        <w:bidi w:val="0"/>
        <w:rPr>
          <w:rFonts w:hint="default"/>
          <w:lang w:val="en-US" w:eastAsia="zh-CN"/>
        </w:rPr>
      </w:pPr>
      <w:r>
        <w:rPr>
          <w:rFonts w:hint="default"/>
          <w:lang w:val="en-US" w:eastAsia="zh-CN"/>
        </w:rPr>
        <w:t>用户认证</w:t>
      </w:r>
      <w:r>
        <w:rPr>
          <w:rFonts w:hint="eastAsia"/>
          <w:lang w:val="en-US" w:eastAsia="zh-CN"/>
        </w:rPr>
        <w:t xml:space="preserve"> </w:t>
      </w:r>
    </w:p>
    <w:p>
      <w:pPr>
        <w:bidi w:val="0"/>
        <w:rPr>
          <w:rFonts w:hint="default"/>
          <w:lang w:val="en-US" w:eastAsia="zh-CN"/>
        </w:rPr>
      </w:pPr>
      <w:r>
        <w:rPr>
          <w:rFonts w:hint="default"/>
          <w:lang w:val="en-US" w:eastAsia="zh-CN"/>
        </w:rPr>
        <w:t>用户授权</w:t>
      </w:r>
    </w:p>
    <w:p>
      <w:pPr>
        <w:bidi w:val="0"/>
        <w:rPr>
          <w:rFonts w:hint="default"/>
          <w:lang w:val="en-US" w:eastAsia="zh-CN"/>
        </w:rPr>
      </w:pPr>
      <w:r>
        <w:rPr>
          <w:rFonts w:hint="default"/>
          <w:lang w:val="en-US" w:eastAsia="zh-CN"/>
        </w:rPr>
        <w:t>1.1.1用户认证</w:t>
      </w:r>
    </w:p>
    <w:p>
      <w:pPr>
        <w:bidi w:val="0"/>
        <w:rPr>
          <w:rFonts w:hint="default"/>
          <w:lang w:val="en-US" w:eastAsia="zh-CN"/>
        </w:rPr>
      </w:pPr>
      <w:r>
        <w:rPr>
          <w:rFonts w:hint="default"/>
          <w:lang w:val="en-US" w:eastAsia="zh-CN"/>
        </w:rPr>
        <w:t>用户认证，用户去访问系统，系统要验证用户身份的合法性</w:t>
      </w:r>
    </w:p>
    <w:p>
      <w:pPr>
        <w:bidi w:val="0"/>
        <w:rPr>
          <w:rFonts w:hint="default"/>
          <w:lang w:val="en-US" w:eastAsia="zh-CN"/>
        </w:rPr>
      </w:pPr>
    </w:p>
    <w:p>
      <w:pPr>
        <w:bidi w:val="0"/>
        <w:rPr>
          <w:rFonts w:hint="default"/>
          <w:lang w:val="en-US" w:eastAsia="zh-CN"/>
        </w:rPr>
      </w:pPr>
      <w:r>
        <w:rPr>
          <w:rFonts w:hint="default"/>
          <w:lang w:val="en-US" w:eastAsia="zh-CN"/>
        </w:rPr>
        <w:t>最常用的用户身份验证的方法：1、用户名密码方式、2、指纹打卡机、3、基于证书验证方法。。系统验证用户身份合法，用户方可访问系统的资源。</w:t>
      </w:r>
    </w:p>
    <w:p>
      <w:pPr>
        <w:pStyle w:val="2"/>
        <w:bidi w:val="0"/>
        <w:rPr>
          <w:rFonts w:hint="default"/>
          <w:lang w:val="en-US" w:eastAsia="zh-CN"/>
        </w:rPr>
      </w:pPr>
      <w:bookmarkStart w:id="2" w:name="_Toc2695"/>
      <w:bookmarkEnd w:id="2"/>
    </w:p>
    <w:p>
      <w:pPr>
        <w:pStyle w:val="2"/>
        <w:bidi w:val="0"/>
        <w:rPr>
          <w:rFonts w:hint="default"/>
          <w:lang w:val="en-US" w:eastAsia="zh-CN"/>
        </w:rPr>
      </w:pPr>
      <w:bookmarkStart w:id="3" w:name="_Toc22810"/>
      <w:r>
        <w:rPr>
          <w:rFonts w:hint="default"/>
        </w:rPr>
        <w:t>访问控制</w:t>
      </w:r>
      <w:r>
        <w:rPr>
          <w:rFonts w:hint="eastAsia"/>
          <w:lang w:val="en-US" w:eastAsia="zh-CN"/>
        </w:rPr>
        <w:t>ac模式总结</w:t>
      </w:r>
      <w:bookmarkEnd w:id="3"/>
    </w:p>
    <w:p>
      <w:pPr>
        <w:pStyle w:val="3"/>
        <w:bidi w:val="0"/>
        <w:rPr>
          <w:rFonts w:hint="eastAsia"/>
          <w:lang w:val="en-US" w:eastAsia="zh-CN"/>
        </w:rPr>
      </w:pPr>
      <w:bookmarkStart w:id="4" w:name="_Toc30298"/>
      <w:r>
        <w:t>ACL</w:t>
      </w:r>
      <w:r>
        <w:rPr>
          <w:rFonts w:hint="default"/>
        </w:rPr>
        <w:t>：Access Control List，访问控制列表，用户直接和权限挂钩</w:t>
      </w:r>
      <w:r>
        <w:rPr>
          <w:rFonts w:hint="eastAsia"/>
          <w:lang w:val="en-US" w:eastAsia="zh-CN"/>
        </w:rPr>
        <w:t xml:space="preserve"> DAC 简单</w:t>
      </w:r>
      <w:bookmarkEnd w:id="4"/>
    </w:p>
    <w:p>
      <w:pPr>
        <w:bidi w:val="0"/>
        <w:rPr>
          <w:rFonts w:hint="default"/>
        </w:rPr>
      </w:pPr>
      <w:r>
        <w:rPr>
          <w:rFonts w:hint="default"/>
        </w:rPr>
        <w:t>是前几年盛行的一种权限设计，它的核心在于用户直接和权限挂钩。 RBAC的核心是用户只和角色关联，而角色代表对了权限，这样设计的优势在于使得对用户而言，只需角色即可以，而某角色可以拥有各种各样的权限并可继承</w:t>
      </w:r>
    </w:p>
    <w:p>
      <w:pPr>
        <w:bidi w:val="0"/>
        <w:rPr>
          <w:rFonts w:hint="default"/>
        </w:rPr>
      </w:pPr>
    </w:p>
    <w:p>
      <w:pPr>
        <w:bidi w:val="0"/>
        <w:rPr>
          <w:rFonts w:ascii="Segoe UI Emoji" w:hAnsi="Segoe UI Emoji" w:eastAsia="Segoe UI Emoji" w:cs="Segoe UI Emoji"/>
          <w:i w:val="0"/>
          <w:caps w:val="0"/>
          <w:color w:val="333333"/>
          <w:spacing w:val="0"/>
          <w:sz w:val="24"/>
          <w:szCs w:val="24"/>
          <w:shd w:val="clear" w:fill="FFFFFF"/>
        </w:rPr>
      </w:pPr>
      <w:r>
        <w:rPr>
          <w:rFonts w:ascii="Segoe UI Emoji" w:hAnsi="Segoe UI Emoji" w:eastAsia="Segoe UI Emoji" w:cs="Segoe UI Emoji"/>
          <w:i w:val="0"/>
          <w:caps w:val="0"/>
          <w:color w:val="333333"/>
          <w:spacing w:val="0"/>
          <w:sz w:val="24"/>
          <w:szCs w:val="24"/>
          <w:shd w:val="clear" w:fill="FFFFFF"/>
        </w:rPr>
        <w:t>ACL用来描述权限规则或用户和权限之间关系的数据表.系统会识别用户,谈话根据ACL(用户权限关系表)来判断用户是否对操作的对象(Subject)有权限.这种设计最常见的应用就是文件系统的权限设计，如微软的NTFS。</w:t>
      </w:r>
    </w:p>
    <w:p>
      <w:pPr>
        <w:bidi w:val="0"/>
        <w:rPr>
          <w:rFonts w:ascii="Segoe UI Emoji" w:hAnsi="Segoe UI Emoji" w:eastAsia="Segoe UI Emoji" w:cs="Segoe UI Emoji"/>
          <w:i w:val="0"/>
          <w:caps w:val="0"/>
          <w:color w:val="333333"/>
          <w:spacing w:val="0"/>
          <w:sz w:val="24"/>
          <w:szCs w:val="24"/>
          <w:shd w:val="clear" w:fill="FFFFFF"/>
        </w:rPr>
      </w:pPr>
    </w:p>
    <w:p>
      <w:pPr>
        <w:pStyle w:val="4"/>
        <w:keepNext w:val="0"/>
        <w:keepLines w:val="0"/>
        <w:widowControl/>
        <w:suppressLineNumbers w:val="0"/>
      </w:pPr>
      <w:bookmarkStart w:id="5" w:name="_Toc31524"/>
      <w:r>
        <w:t>自主访问控制（DAC: Discretionary Access Control）</w:t>
      </w:r>
      <w:bookmarkEnd w:id="5"/>
    </w:p>
    <w:p>
      <w:pPr>
        <w:pStyle w:val="14"/>
        <w:keepNext w:val="0"/>
        <w:keepLines w:val="0"/>
        <w:widowControl/>
        <w:suppressLineNumbers w:val="0"/>
      </w:pPr>
      <w:r>
        <w:t>系统会识别用户，然后根据被操作对象（Subject）的权限控制列表（ACL: Access Control List）或者权限控制矩阵（ACL: Access Control Matrix）的信息来决定用户的是否能对其进行哪些操作，例如读取或修改。</w:t>
      </w:r>
    </w:p>
    <w:p>
      <w:pPr>
        <w:pStyle w:val="14"/>
        <w:keepNext w:val="0"/>
        <w:keepLines w:val="0"/>
        <w:widowControl/>
        <w:suppressLineNumbers w:val="0"/>
      </w:pPr>
      <w:r>
        <w:t>而拥有对象权限的用户，又可以将该对象的权限分配给其他用户，所以称之为“自主（Discretionary）”控制。</w:t>
      </w:r>
    </w:p>
    <w:p>
      <w:pPr>
        <w:pStyle w:val="14"/>
        <w:keepNext w:val="0"/>
        <w:keepLines w:val="0"/>
        <w:widowControl/>
        <w:suppressLineNumbers w:val="0"/>
      </w:pPr>
      <w:r>
        <w:t>这种设计最常见的应用就是文件系统的权限设计，如微软的NTFS。</w:t>
      </w:r>
    </w:p>
    <w:p>
      <w:pPr>
        <w:pStyle w:val="14"/>
        <w:keepNext w:val="0"/>
        <w:keepLines w:val="0"/>
        <w:widowControl/>
        <w:suppressLineNumbers w:val="0"/>
      </w:pPr>
      <w:r>
        <w:t>DAC最大缺陷就是对权限控制比较分散，不便于管理，比如无法简单地将一组文件设置统一的权限开放给指定的一群用户。</w:t>
      </w:r>
    </w:p>
    <w:p>
      <w:pPr>
        <w:pStyle w:val="3"/>
        <w:bidi w:val="0"/>
        <w:rPr>
          <w:rFonts w:hint="eastAsia"/>
          <w:lang w:val="en-US" w:eastAsia="zh-CN"/>
        </w:rPr>
      </w:pPr>
      <w:r>
        <w:rPr>
          <w:rFonts w:hint="eastAsia" w:ascii="宋体" w:hAnsi="宋体" w:eastAsia="宋体" w:cs="宋体"/>
          <w:kern w:val="0"/>
          <w:sz w:val="24"/>
          <w:szCs w:val="24"/>
          <w:lang w:val="en-US" w:eastAsia="zh-CN" w:bidi="ar"/>
        </w:rPr>
        <w:t xml:space="preserve"> </w:t>
      </w:r>
      <w:bookmarkStart w:id="6" w:name="_Toc12503"/>
      <w:r>
        <w:rPr>
          <w:rFonts w:hint="default"/>
        </w:rPr>
        <w:t> RBAC</w:t>
      </w:r>
      <w:r>
        <w:rPr>
          <w:rFonts w:hint="eastAsia"/>
          <w:lang w:val="en-US" w:eastAsia="zh-CN"/>
        </w:rPr>
        <w:t>基于角色访问控制</w:t>
      </w:r>
      <w:r>
        <w:rPr>
          <w:rFonts w:hint="default"/>
        </w:rPr>
        <w:t>的核心是用户只和角色关联</w:t>
      </w:r>
      <w:bookmarkEnd w:id="6"/>
    </w:p>
    <w:p>
      <w:pPr>
        <w:rPr>
          <w:rFonts w:hint="default" w:ascii="Arial" w:hAnsi="Arial" w:eastAsia="宋体" w:cs="Arial"/>
          <w:i w:val="0"/>
          <w:caps w:val="0"/>
          <w:color w:val="4D5156"/>
          <w:spacing w:val="0"/>
          <w:sz w:val="21"/>
          <w:szCs w:val="21"/>
          <w:shd w:val="clear" w:fill="FFFFFF"/>
          <w:lang w:val="en-US" w:eastAsia="zh-CN"/>
        </w:rPr>
      </w:pPr>
      <w:r>
        <w:rPr>
          <w:rStyle w:val="18"/>
          <w:rFonts w:ascii="Arial" w:hAnsi="Arial" w:eastAsia="宋体" w:cs="Arial"/>
          <w:i w:val="0"/>
          <w:caps w:val="0"/>
          <w:color w:val="EA4335"/>
          <w:spacing w:val="0"/>
          <w:sz w:val="21"/>
          <w:szCs w:val="21"/>
          <w:shd w:val="clear" w:fill="FFFFFF"/>
        </w:rPr>
        <w:t>RBAC</w:t>
      </w:r>
      <w:r>
        <w:rPr>
          <w:rFonts w:hint="default" w:ascii="Arial" w:hAnsi="Arial" w:eastAsia="宋体" w:cs="Arial"/>
          <w:i w:val="0"/>
          <w:caps w:val="0"/>
          <w:color w:val="4D5156"/>
          <w:spacing w:val="0"/>
          <w:sz w:val="21"/>
          <w:szCs w:val="21"/>
          <w:shd w:val="clear" w:fill="FFFFFF"/>
        </w:rPr>
        <w:t>: </w:t>
      </w:r>
      <w:r>
        <w:rPr>
          <w:rStyle w:val="18"/>
          <w:rFonts w:hint="default" w:ascii="Arial" w:hAnsi="Arial" w:eastAsia="宋体" w:cs="Arial"/>
          <w:i w:val="0"/>
          <w:caps w:val="0"/>
          <w:color w:val="EA4335"/>
          <w:spacing w:val="0"/>
          <w:sz w:val="21"/>
          <w:szCs w:val="21"/>
          <w:shd w:val="clear" w:fill="FFFFFF"/>
        </w:rPr>
        <w:t>Role-Based Access Control</w:t>
      </w:r>
      <w:r>
        <w:rPr>
          <w:rFonts w:hint="default" w:ascii="Arial" w:hAnsi="Arial" w:eastAsia="宋体" w:cs="Arial"/>
          <w:i w:val="0"/>
          <w:caps w:val="0"/>
          <w:color w:val="4D5156"/>
          <w:spacing w:val="0"/>
          <w:sz w:val="21"/>
          <w:szCs w:val="21"/>
          <w:shd w:val="clear" w:fill="FFFFFF"/>
        </w:rPr>
        <w:t>)</w:t>
      </w:r>
      <w:r>
        <w:rPr>
          <w:rFonts w:hint="eastAsia" w:ascii="Arial" w:hAnsi="Arial" w:eastAsia="宋体" w:cs="Arial"/>
          <w:i w:val="0"/>
          <w:caps w:val="0"/>
          <w:color w:val="4D5156"/>
          <w:spacing w:val="0"/>
          <w:sz w:val="21"/>
          <w:szCs w:val="21"/>
          <w:shd w:val="clear" w:fill="FFFFFF"/>
          <w:lang w:val="en-US" w:eastAsia="zh-CN"/>
        </w:rPr>
        <w:t xml:space="preserve">  </w:t>
      </w:r>
      <w:r>
        <w:rPr>
          <w:rFonts w:ascii="Segoe UI Emoji" w:hAnsi="Segoe UI Emoji" w:eastAsia="Segoe UI Emoji" w:cs="Segoe UI Emoji"/>
          <w:i w:val="0"/>
          <w:caps w:val="0"/>
          <w:color w:val="404040"/>
          <w:spacing w:val="0"/>
          <w:sz w:val="24"/>
          <w:szCs w:val="24"/>
          <w:shd w:val="clear" w:fill="FFFFFF"/>
        </w:rPr>
        <w:t>最为普及</w:t>
      </w:r>
    </w:p>
    <w:p>
      <w:pPr>
        <w:rPr>
          <w:rFonts w:hint="default" w:ascii="Arial" w:hAnsi="Arial" w:eastAsia="宋体" w:cs="Arial"/>
          <w:i w:val="0"/>
          <w:caps w:val="0"/>
          <w:color w:val="4D5156"/>
          <w:spacing w:val="0"/>
          <w:sz w:val="21"/>
          <w:szCs w:val="21"/>
          <w:shd w:val="clear" w:fill="FFFFFF"/>
        </w:rPr>
      </w:pPr>
    </w:p>
    <w:p>
      <w:pPr>
        <w:rPr>
          <w:rFonts w:hint="default" w:ascii="Arial" w:hAnsi="Arial" w:eastAsia="宋体" w:cs="Arial"/>
          <w:i w:val="0"/>
          <w:caps w:val="0"/>
          <w:color w:val="4D5156"/>
          <w:spacing w:val="0"/>
          <w:sz w:val="21"/>
          <w:szCs w:val="21"/>
          <w:shd w:val="clear" w:fill="FFFFFF"/>
        </w:rPr>
      </w:pPr>
      <w:r>
        <w:rPr>
          <w:rFonts w:ascii="Segoe UI Emoji" w:hAnsi="Segoe UI Emoji" w:eastAsia="Segoe UI Emoji" w:cs="Segoe UI Emoji"/>
          <w:i w:val="0"/>
          <w:caps w:val="0"/>
          <w:color w:val="404040"/>
          <w:spacing w:val="0"/>
          <w:sz w:val="24"/>
          <w:szCs w:val="24"/>
          <w:shd w:val="clear" w:fill="FFFFFF"/>
        </w:rPr>
        <w:t>因为DAC和MAC的诸多限制，于是诞生了RBAC，并且成为了迄今为止最为普及的权限设计模型。</w:t>
      </w:r>
    </w:p>
    <w:p>
      <w:pPr>
        <w:rPr>
          <w:rFonts w:hint="default" w:ascii="Arial" w:hAnsi="Arial" w:eastAsia="宋体" w:cs="Arial"/>
          <w:i w:val="0"/>
          <w:caps w:val="0"/>
          <w:color w:val="4D5156"/>
          <w:spacing w:val="0"/>
          <w:sz w:val="21"/>
          <w:szCs w:val="21"/>
          <w:shd w:val="clear" w:fill="FFFFFF"/>
        </w:rPr>
      </w:pPr>
    </w:p>
    <w:p>
      <w:pPr>
        <w:pStyle w:val="14"/>
        <w:keepNext w:val="0"/>
        <w:keepLines w:val="0"/>
        <w:widowControl/>
        <w:suppressLineNumbers w:val="0"/>
        <w:shd w:val="clear" w:fill="FFFFFF"/>
        <w:spacing w:before="0" w:beforeAutospacing="0" w:after="300" w:afterAutospacing="0"/>
        <w:ind w:left="0" w:right="0" w:firstLine="0"/>
        <w:jc w:val="left"/>
        <w:rPr>
          <w:rFonts w:ascii="Segoe UI Emoji" w:hAnsi="Segoe UI Emoji" w:eastAsia="Segoe UI Emoji" w:cs="Segoe UI Emoji"/>
          <w:i w:val="0"/>
          <w:caps w:val="0"/>
          <w:color w:val="333333"/>
          <w:spacing w:val="0"/>
          <w:sz w:val="24"/>
          <w:szCs w:val="24"/>
        </w:rPr>
      </w:pPr>
      <w:r>
        <w:rPr>
          <w:rFonts w:hint="default" w:ascii="Segoe UI Emoji" w:hAnsi="Segoe UI Emoji" w:eastAsia="Segoe UI Emoji" w:cs="Segoe UI Emoji"/>
          <w:i w:val="0"/>
          <w:caps w:val="0"/>
          <w:color w:val="333333"/>
          <w:spacing w:val="0"/>
          <w:sz w:val="24"/>
          <w:szCs w:val="24"/>
          <w:shd w:val="clear" w:fill="FFFFFF"/>
        </w:rPr>
        <w:t>由于ACL对权限控制比较分散,不便于管理,比如无法将同一类的对象操作权限分配给同一类用户.基于这样的需求就有了RBAC,RBAC不用给用户单个分配权限,只用指向对应的角色就会有对应的权限,而且分配权限和收回权限都很方便.</w:t>
      </w:r>
    </w:p>
    <w:p>
      <w:pPr>
        <w:pStyle w:val="14"/>
        <w:keepNext w:val="0"/>
        <w:keepLines w:val="0"/>
        <w:widowControl/>
        <w:suppressLineNumbers w:val="0"/>
        <w:shd w:val="clear" w:fill="FFFFFF"/>
        <w:spacing w:before="0" w:beforeAutospacing="0" w:after="300" w:afterAutospacing="0"/>
        <w:ind w:left="0" w:right="0" w:firstLine="0"/>
        <w:jc w:val="left"/>
        <w:rPr>
          <w:rFonts w:hint="default" w:ascii="Segoe UI Emoji" w:hAnsi="Segoe UI Emoji" w:eastAsia="Segoe UI Emoji" w:cs="Segoe UI Emoji"/>
          <w:i w:val="0"/>
          <w:caps w:val="0"/>
          <w:color w:val="333333"/>
          <w:spacing w:val="0"/>
          <w:sz w:val="24"/>
          <w:szCs w:val="24"/>
          <w:shd w:val="clear" w:fill="FFFFFF"/>
        </w:rPr>
      </w:pPr>
      <w:r>
        <w:rPr>
          <w:rFonts w:hint="default" w:ascii="Segoe UI Emoji" w:hAnsi="Segoe UI Emoji" w:eastAsia="Segoe UI Emoji" w:cs="Segoe UI Emoji"/>
          <w:i w:val="0"/>
          <w:caps w:val="0"/>
          <w:color w:val="333333"/>
          <w:spacing w:val="0"/>
          <w:sz w:val="24"/>
          <w:szCs w:val="24"/>
          <w:shd w:val="clear" w:fill="FFFFFF"/>
        </w:rPr>
        <w:t>如菜单权限的设计：用户与角色关联，角色与菜单关</w:t>
      </w:r>
    </w:p>
    <w:p>
      <w:pPr>
        <w:pStyle w:val="14"/>
        <w:keepNext w:val="0"/>
        <w:keepLines w:val="0"/>
        <w:widowControl/>
        <w:suppressLineNumbers w:val="0"/>
        <w:shd w:val="clear" w:fill="FFFFFF"/>
        <w:spacing w:before="0" w:beforeAutospacing="0" w:after="300" w:afterAutospacing="0"/>
        <w:ind w:left="0" w:right="0" w:firstLine="0"/>
        <w:jc w:val="left"/>
        <w:rPr>
          <w:rFonts w:hint="default" w:ascii="Segoe UI Emoji" w:hAnsi="Segoe UI Emoji" w:eastAsia="Segoe UI Emoji" w:cs="Segoe UI Emoji"/>
          <w:i w:val="0"/>
          <w:caps w:val="0"/>
          <w:color w:val="333333"/>
          <w:spacing w:val="0"/>
          <w:sz w:val="24"/>
          <w:szCs w:val="24"/>
          <w:shd w:val="clear" w:fill="FFFFFF"/>
        </w:rPr>
      </w:pPr>
    </w:p>
    <w:p>
      <w:pPr>
        <w:pStyle w:val="14"/>
        <w:keepNext w:val="0"/>
        <w:keepLines w:val="0"/>
        <w:widowControl/>
        <w:suppressLineNumbers w:val="0"/>
      </w:pPr>
      <w:r>
        <w:t>如图所示，每个用户关联一个或多个角色，每个角色关联一个或多个权限，从而可以实现了非常灵活的权限管理。角色可以根据实际业务需求灵活创建，这样就省去了每新增一个用户就要关联一遍所有权限的麻烦。简单来说RBAC就是：用户关联角色，角色关联权限。另外，RBAC是可以模拟出DAC和MAC的效果的。</w:t>
      </w:r>
    </w:p>
    <w:p>
      <w:pPr>
        <w:pStyle w:val="14"/>
        <w:keepNext w:val="0"/>
        <w:keepLines w:val="0"/>
        <w:widowControl/>
        <w:suppressLineNumbers w:val="0"/>
      </w:pPr>
      <w:r>
        <w:t>例如数据库软件MongoDB便是采用RBAC模型，对数据库的操作都划分成了权限（</w:t>
      </w:r>
      <w:r>
        <w:fldChar w:fldCharType="begin"/>
      </w:r>
      <w:r>
        <w:instrText xml:space="preserve"> HYPERLINK "https://link.jianshu.com?t=https://docs.mongodb.com/manual/reference/privilege-actions/" \t "_blank" </w:instrText>
      </w:r>
      <w:r>
        <w:fldChar w:fldCharType="separate"/>
      </w:r>
      <w:r>
        <w:rPr>
          <w:rStyle w:val="19"/>
        </w:rPr>
        <w:t>MongoDB权限文档</w:t>
      </w:r>
      <w:r>
        <w:fldChar w:fldCharType="end"/>
      </w:r>
      <w:r>
        <w:t>）：</w:t>
      </w:r>
    </w:p>
    <w:p>
      <w:pPr>
        <w:pStyle w:val="5"/>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职责分离(Separation of Duty)</w:t>
      </w:r>
    </w:p>
    <w:p>
      <w:pPr>
        <w:pStyle w:val="14"/>
        <w:keepNext w:val="0"/>
        <w:keepLines w:val="0"/>
        <w:widowControl/>
        <w:suppressLineNumbers w:val="0"/>
      </w:pPr>
      <w:r>
        <w:t>为了避免用户拥有过多权限而产生利益冲突，例如一个篮球运动员同时拥有裁判的权限（看一眼就给你判犯规狠不狠？），另一种职责分离扩展版的RBAC被提出。</w:t>
      </w:r>
    </w:p>
    <w:p>
      <w:pPr>
        <w:pStyle w:val="14"/>
        <w:keepNext w:val="0"/>
        <w:keepLines w:val="0"/>
        <w:widowControl/>
        <w:suppressLineNumbers w:val="0"/>
      </w:pPr>
      <w:r>
        <w:t>职责分离有两种模式：</w:t>
      </w:r>
    </w:p>
    <w:p>
      <w:pPr>
        <w:keepNext w:val="0"/>
        <w:keepLines w:val="0"/>
        <w:widowControl/>
        <w:numPr>
          <w:ilvl w:val="0"/>
          <w:numId w:val="2"/>
        </w:numPr>
        <w:suppressLineNumbers w:val="0"/>
        <w:spacing w:before="0" w:beforeAutospacing="1" w:after="0" w:afterAutospacing="1"/>
        <w:ind w:left="720" w:hanging="360"/>
      </w:pPr>
      <w:r>
        <w:t>静态职责分离(Static Separation of Duty)：用户无法同时被赋予有冲突的角色。</w:t>
      </w:r>
    </w:p>
    <w:p>
      <w:pPr>
        <w:keepNext w:val="0"/>
        <w:keepLines w:val="0"/>
        <w:widowControl/>
        <w:numPr>
          <w:ilvl w:val="0"/>
          <w:numId w:val="2"/>
        </w:numPr>
        <w:suppressLineNumbers w:val="0"/>
        <w:spacing w:before="0" w:beforeAutospacing="1" w:after="0" w:afterAutospacing="1"/>
        <w:ind w:left="720" w:hanging="360"/>
      </w:pPr>
      <w:r>
        <w:t>动态职责分离(Dynamic Separation of Duty)：用户在一次会话（Session）中不能同时激活自身所拥有的、互相有冲突的角色，只能选择其一。</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pStyle w:val="14"/>
        <w:keepNext w:val="0"/>
        <w:keepLines w:val="0"/>
        <w:widowControl/>
        <w:suppressLineNumbers w:val="0"/>
        <w:shd w:val="clear" w:fill="FFFFFF"/>
        <w:spacing w:before="0" w:beforeAutospacing="0" w:after="300" w:afterAutospacing="0"/>
        <w:ind w:left="0" w:right="0" w:firstLine="0"/>
        <w:jc w:val="left"/>
        <w:rPr>
          <w:rFonts w:hint="default" w:ascii="Segoe UI Emoji" w:hAnsi="Segoe UI Emoji" w:eastAsia="Segoe UI Emoji" w:cs="Segoe UI Emoji"/>
          <w:i w:val="0"/>
          <w:caps w:val="0"/>
          <w:color w:val="333333"/>
          <w:spacing w:val="0"/>
          <w:sz w:val="24"/>
          <w:szCs w:val="24"/>
          <w:shd w:val="clear" w:fill="FFFFFF"/>
        </w:rPr>
      </w:pPr>
    </w:p>
    <w:p>
      <w:pPr>
        <w:pStyle w:val="3"/>
        <w:bidi w:val="0"/>
      </w:pPr>
      <w:bookmarkStart w:id="7" w:name="_Toc30332"/>
      <w:r>
        <w:rPr>
          <w:rFonts w:hint="eastAsia"/>
        </w:rPr>
        <w:t>ABAC(Attribute Base Access Control):基于属性的权限控制</w:t>
      </w:r>
      <w:bookmarkEnd w:id="7"/>
    </w:p>
    <w:p>
      <w:pPr>
        <w:pStyle w:val="14"/>
        <w:keepNext w:val="0"/>
        <w:keepLines w:val="0"/>
        <w:widowControl/>
        <w:suppressLineNumbers w:val="0"/>
        <w:shd w:val="clear" w:fill="FFFFFF"/>
        <w:spacing w:before="0" w:beforeAutospacing="0" w:after="300" w:afterAutospacing="0"/>
        <w:ind w:left="0" w:right="0" w:firstLine="0"/>
        <w:jc w:val="left"/>
        <w:rPr>
          <w:rFonts w:ascii="Segoe UI Emoji" w:hAnsi="Segoe UI Emoji" w:eastAsia="Segoe UI Emoji" w:cs="Segoe UI Emoji"/>
          <w:i w:val="0"/>
          <w:caps w:val="0"/>
          <w:color w:val="333333"/>
          <w:spacing w:val="0"/>
          <w:sz w:val="24"/>
          <w:szCs w:val="24"/>
        </w:rPr>
      </w:pPr>
      <w:r>
        <w:rPr>
          <w:rFonts w:hint="default" w:ascii="Segoe UI Emoji" w:hAnsi="Segoe UI Emoji" w:eastAsia="Segoe UI Emoji" w:cs="Segoe UI Emoji"/>
          <w:i w:val="0"/>
          <w:caps w:val="0"/>
          <w:color w:val="333333"/>
          <w:spacing w:val="0"/>
          <w:sz w:val="24"/>
          <w:szCs w:val="24"/>
          <w:shd w:val="clear" w:fill="FFFFFF"/>
        </w:rPr>
        <w:t>其实RBAC已经可以解决大部分的场景了.</w:t>
      </w:r>
    </w:p>
    <w:p>
      <w:pPr>
        <w:pStyle w:val="14"/>
        <w:keepNext w:val="0"/>
        <w:keepLines w:val="0"/>
        <w:widowControl/>
        <w:suppressLineNumbers w:val="0"/>
        <w:shd w:val="clear" w:fill="FFFFFF"/>
        <w:spacing w:before="0" w:beforeAutospacing="0" w:after="300" w:afterAutospacing="0"/>
        <w:ind w:left="0" w:right="0" w:firstLine="0"/>
        <w:jc w:val="left"/>
        <w:rPr>
          <w:rFonts w:hint="default" w:ascii="Segoe UI Emoji" w:hAnsi="Segoe UI Emoji" w:eastAsia="Segoe UI Emoji" w:cs="Segoe UI Emoji"/>
          <w:i w:val="0"/>
          <w:caps w:val="0"/>
          <w:color w:val="333333"/>
          <w:spacing w:val="0"/>
          <w:sz w:val="24"/>
          <w:szCs w:val="24"/>
        </w:rPr>
      </w:pPr>
      <w:r>
        <w:rPr>
          <w:rFonts w:hint="default" w:ascii="Segoe UI Emoji" w:hAnsi="Segoe UI Emoji" w:eastAsia="Segoe UI Emoji" w:cs="Segoe UI Emoji"/>
          <w:i w:val="0"/>
          <w:caps w:val="0"/>
          <w:color w:val="333333"/>
          <w:spacing w:val="0"/>
          <w:sz w:val="24"/>
          <w:szCs w:val="24"/>
          <w:shd w:val="clear" w:fill="FFFFFF"/>
        </w:rPr>
        <w:t>但是当出现这样一个场景,就拿上面的例子,经理和销售的访问权限不一样,现在业务上需要一种权限,比如华东地区的销售只能看华东地区的客户信息,华北地区的销售只能看华北地区的客户信息,这个时候一般都是在用户数据表里添加一个地区的信息,在客户表里添加一个地区的信息,如果一个销售查询一个客户的时候,这个销售和这个客户的地区信息一样都是华北的,那么就可以访问,如果销售是华南的而客户是华北的就不可以访问. 但是这种情况往往需求会变,比如某一天华东和华南地区销售合并,就是说华南的销售可以访问华南和华东的客户信息,程序员就炸了,代码要重新写一套业务逻辑.</w:t>
      </w:r>
    </w:p>
    <w:p>
      <w:pPr>
        <w:pStyle w:val="14"/>
        <w:keepNext w:val="0"/>
        <w:keepLines w:val="0"/>
        <w:widowControl/>
        <w:suppressLineNumbers w:val="0"/>
        <w:shd w:val="clear" w:fill="FFFFFF"/>
        <w:spacing w:before="0" w:beforeAutospacing="0" w:after="300" w:afterAutospacing="0"/>
        <w:ind w:left="0" w:right="0" w:firstLine="0"/>
        <w:jc w:val="left"/>
        <w:rPr>
          <w:rFonts w:hint="default" w:ascii="Segoe UI Emoji" w:hAnsi="Segoe UI Emoji" w:eastAsia="Segoe UI Emoji" w:cs="Segoe UI Emoji"/>
          <w:i w:val="0"/>
          <w:caps w:val="0"/>
          <w:color w:val="333333"/>
          <w:spacing w:val="0"/>
          <w:sz w:val="24"/>
          <w:szCs w:val="24"/>
        </w:rPr>
      </w:pPr>
      <w:r>
        <w:rPr>
          <w:rFonts w:hint="default" w:ascii="Segoe UI Emoji" w:hAnsi="Segoe UI Emoji" w:eastAsia="Segoe UI Emoji" w:cs="Segoe UI Emoji"/>
          <w:i w:val="0"/>
          <w:caps w:val="0"/>
          <w:color w:val="333333"/>
          <w:spacing w:val="0"/>
          <w:sz w:val="24"/>
          <w:szCs w:val="24"/>
          <w:shd w:val="clear" w:fill="FFFFFF"/>
        </w:rPr>
        <w:t>这个时候就有了ABAC(基于属性的权限控制),ABAC则是通过动态计算一个或一组属性来是否满足某种条件来进行授权判断（可以编写简单的逻辑）.属性通常来说分为四类：用户属性（如用户年龄）,环境属性（如当前时间）,操作属性（如读取）和对象属性（如一篇文章,又称资源属性）,所以理论上能够实现非常灵活的权限控制,几乎能满足所有类型的需求.</w:t>
      </w:r>
    </w:p>
    <w:p>
      <w:pPr>
        <w:pStyle w:val="14"/>
        <w:keepNext w:val="0"/>
        <w:keepLines w:val="0"/>
        <w:widowControl/>
        <w:suppressLineNumbers w:val="0"/>
        <w:shd w:val="clear" w:fill="FFFFFF"/>
        <w:spacing w:before="0" w:beforeAutospacing="0" w:after="300" w:afterAutospacing="0"/>
        <w:ind w:left="0" w:right="0" w:firstLine="0"/>
        <w:jc w:val="left"/>
        <w:rPr>
          <w:rFonts w:hint="default" w:ascii="Segoe UI Emoji" w:hAnsi="Segoe UI Emoji" w:eastAsia="Segoe UI Emoji" w:cs="Segoe UI Emoji"/>
          <w:i w:val="0"/>
          <w:caps w:val="0"/>
          <w:color w:val="333333"/>
          <w:spacing w:val="0"/>
          <w:sz w:val="24"/>
          <w:szCs w:val="24"/>
        </w:rPr>
      </w:pPr>
      <w:r>
        <w:rPr>
          <w:rFonts w:hint="default" w:ascii="Segoe UI Emoji" w:hAnsi="Segoe UI Emoji" w:eastAsia="Segoe UI Emoji" w:cs="Segoe UI Emoji"/>
          <w:i w:val="0"/>
          <w:caps w:val="0"/>
          <w:color w:val="333333"/>
          <w:spacing w:val="0"/>
          <w:sz w:val="24"/>
          <w:szCs w:val="24"/>
          <w:shd w:val="clear" w:fill="FFFFFF"/>
        </w:rPr>
        <w:t>所以上面的例子就可以写一个规则:"华北地区销售查看华北地区客户信息",其中华北地区销售是用户属性,查看是操作属性,华北地区客户信息是对象属性.这样一来需求变动的时候只需要修改规则就可以了.</w:t>
      </w:r>
    </w:p>
    <w:p>
      <w:pPr>
        <w:pStyle w:val="14"/>
        <w:keepNext w:val="0"/>
        <w:keepLines w:val="0"/>
        <w:widowControl/>
        <w:suppressLineNumbers w:val="0"/>
        <w:shd w:val="clear" w:fill="FFFFFF"/>
        <w:spacing w:before="0" w:beforeAutospacing="0" w:after="300" w:afterAutospacing="0"/>
        <w:ind w:left="0" w:right="0" w:firstLine="0"/>
        <w:jc w:val="left"/>
        <w:rPr>
          <w:rFonts w:hint="default" w:ascii="Segoe UI Emoji" w:hAnsi="Segoe UI Emoji" w:eastAsia="Segoe UI Emoji" w:cs="Segoe UI Emoji"/>
          <w:i w:val="0"/>
          <w:caps w:val="0"/>
          <w:color w:val="333333"/>
          <w:spacing w:val="0"/>
          <w:sz w:val="24"/>
          <w:szCs w:val="24"/>
          <w:shd w:val="clear" w:fill="FFFFFF"/>
        </w:rPr>
      </w:pPr>
      <w:r>
        <w:rPr>
          <w:rFonts w:hint="default" w:ascii="Segoe UI Emoji" w:hAnsi="Segoe UI Emoji" w:eastAsia="Segoe UI Emoji" w:cs="Segoe UI Emoji"/>
          <w:i w:val="0"/>
          <w:caps w:val="0"/>
          <w:color w:val="333333"/>
          <w:spacing w:val="0"/>
          <w:sz w:val="24"/>
          <w:szCs w:val="24"/>
          <w:shd w:val="clear" w:fill="FFFFFF"/>
        </w:rPr>
        <w:t>但是ABAC是比较复杂的一种权限控制,如果规则过多计算会比较复杂且耗时,太过复杂对于问题追查也不方便.所以现在大部分还是使用的RBAC.</w:t>
      </w:r>
    </w:p>
    <w:p>
      <w:pPr>
        <w:pStyle w:val="14"/>
        <w:keepNext w:val="0"/>
        <w:keepLines w:val="0"/>
        <w:widowControl/>
        <w:suppressLineNumbers w:val="0"/>
        <w:shd w:val="clear" w:fill="FFFFFF"/>
        <w:spacing w:before="0" w:beforeAutospacing="0" w:after="300" w:afterAutospacing="0"/>
        <w:ind w:left="0" w:right="0" w:firstLine="0"/>
        <w:jc w:val="left"/>
        <w:rPr>
          <w:rFonts w:ascii="Segoe UI Emoji" w:hAnsi="Segoe UI Emoji" w:eastAsia="Segoe UI Emoji" w:cs="Segoe UI Emoji"/>
          <w:i w:val="0"/>
          <w:caps w:val="0"/>
          <w:color w:val="404040"/>
          <w:spacing w:val="0"/>
          <w:sz w:val="24"/>
          <w:szCs w:val="24"/>
          <w:shd w:val="clear" w:fill="FFFFFF"/>
        </w:rPr>
      </w:pPr>
      <w:r>
        <w:rPr>
          <w:rFonts w:ascii="Segoe UI Emoji" w:hAnsi="Segoe UI Emoji" w:eastAsia="Segoe UI Emoji" w:cs="Segoe UI Emoji"/>
          <w:i w:val="0"/>
          <w:caps w:val="0"/>
          <w:color w:val="404040"/>
          <w:spacing w:val="0"/>
          <w:sz w:val="24"/>
          <w:szCs w:val="24"/>
          <w:shd w:val="clear" w:fill="FFFFFF"/>
        </w:rPr>
        <w:t>为了实现便捷的规则设置和规则判断执行，ABAC通常有配置文件（XML、YAML等）或DSL配合规则解析引擎使用。</w:t>
      </w:r>
    </w:p>
    <w:p>
      <w:pPr>
        <w:pStyle w:val="14"/>
        <w:keepNext w:val="0"/>
        <w:keepLines w:val="0"/>
        <w:widowControl/>
        <w:suppressLineNumbers w:val="0"/>
        <w:shd w:val="clear" w:fill="FFFFFF"/>
        <w:spacing w:before="0" w:beforeAutospacing="0" w:after="300" w:afterAutospacing="0"/>
        <w:ind w:left="0" w:right="0" w:firstLine="0"/>
        <w:jc w:val="left"/>
        <w:rPr>
          <w:rFonts w:ascii="Segoe UI Emoji" w:hAnsi="Segoe UI Emoji" w:eastAsia="Segoe UI Emoji" w:cs="Segoe UI Emoji"/>
          <w:i w:val="0"/>
          <w:caps w:val="0"/>
          <w:color w:val="404040"/>
          <w:spacing w:val="0"/>
          <w:sz w:val="24"/>
          <w:szCs w:val="24"/>
          <w:shd w:val="clear" w:fill="FFFFFF"/>
        </w:rPr>
      </w:pPr>
    </w:p>
    <w:p>
      <w:pPr>
        <w:pStyle w:val="14"/>
        <w:keepNext w:val="0"/>
        <w:keepLines w:val="0"/>
        <w:widowControl/>
        <w:suppressLineNumbers w:val="0"/>
      </w:pPr>
      <w:r>
        <w:t>BAC有如下特点：</w:t>
      </w:r>
    </w:p>
    <w:p>
      <w:pPr>
        <w:keepNext w:val="0"/>
        <w:keepLines w:val="0"/>
        <w:widowControl/>
        <w:numPr>
          <w:ilvl w:val="0"/>
          <w:numId w:val="3"/>
        </w:numPr>
        <w:suppressLineNumbers w:val="0"/>
        <w:spacing w:before="0" w:beforeAutospacing="1" w:after="0" w:afterAutospacing="1"/>
        <w:ind w:left="720" w:hanging="360"/>
      </w:pPr>
      <w:r>
        <w:t>集中化管理</w:t>
      </w:r>
    </w:p>
    <w:p>
      <w:pPr>
        <w:keepNext w:val="0"/>
        <w:keepLines w:val="0"/>
        <w:widowControl/>
        <w:numPr>
          <w:ilvl w:val="0"/>
          <w:numId w:val="3"/>
        </w:numPr>
        <w:suppressLineNumbers w:val="0"/>
        <w:spacing w:before="0" w:beforeAutospacing="1" w:after="0" w:afterAutospacing="1"/>
        <w:ind w:left="720" w:hanging="360"/>
      </w:pPr>
      <w:r>
        <w:t>可以按需实现不同颗粒度的权限控制</w:t>
      </w:r>
    </w:p>
    <w:p>
      <w:pPr>
        <w:keepNext w:val="0"/>
        <w:keepLines w:val="0"/>
        <w:widowControl/>
        <w:numPr>
          <w:ilvl w:val="0"/>
          <w:numId w:val="3"/>
        </w:numPr>
        <w:suppressLineNumbers w:val="0"/>
        <w:spacing w:before="0" w:beforeAutospacing="1" w:after="0" w:afterAutospacing="1"/>
        <w:ind w:left="720" w:hanging="360"/>
      </w:pPr>
      <w:r>
        <w:t>不需要预定义判断逻辑，减轻了权限系统的维护成本，特别是在需求经常变化的系统中</w:t>
      </w:r>
    </w:p>
    <w:p>
      <w:pPr>
        <w:keepNext w:val="0"/>
        <w:keepLines w:val="0"/>
        <w:widowControl/>
        <w:numPr>
          <w:ilvl w:val="0"/>
          <w:numId w:val="3"/>
        </w:numPr>
        <w:suppressLineNumbers w:val="0"/>
        <w:spacing w:before="0" w:beforeAutospacing="1" w:after="0" w:afterAutospacing="1"/>
        <w:ind w:left="720" w:hanging="360"/>
      </w:pPr>
      <w:r>
        <w:t>定义权限时，不能直观看出用户和对象间的关系</w:t>
      </w:r>
    </w:p>
    <w:p>
      <w:pPr>
        <w:keepNext w:val="0"/>
        <w:keepLines w:val="0"/>
        <w:widowControl/>
        <w:numPr>
          <w:ilvl w:val="0"/>
          <w:numId w:val="3"/>
        </w:numPr>
        <w:suppressLineNumbers w:val="0"/>
        <w:spacing w:before="0" w:beforeAutospacing="1" w:after="0" w:afterAutospacing="1"/>
        <w:ind w:left="720" w:hanging="360"/>
      </w:pPr>
      <w:r>
        <w:t>规则如果稍微复杂一点，或者设计混乱，会给管理者维护和追查带来麻烦</w:t>
      </w:r>
    </w:p>
    <w:p>
      <w:pPr>
        <w:keepNext w:val="0"/>
        <w:keepLines w:val="0"/>
        <w:widowControl/>
        <w:numPr>
          <w:ilvl w:val="0"/>
          <w:numId w:val="3"/>
        </w:numPr>
        <w:suppressLineNumbers w:val="0"/>
        <w:spacing w:before="0" w:beforeAutospacing="1" w:after="0" w:afterAutospacing="1"/>
        <w:ind w:left="720" w:hanging="360"/>
      </w:pPr>
      <w:r>
        <w:t>权限判断需要实时执行，规则过多会导致性能问题</w:t>
      </w:r>
    </w:p>
    <w:p>
      <w:pPr>
        <w:pStyle w:val="14"/>
        <w:keepNext w:val="0"/>
        <w:keepLines w:val="0"/>
        <w:widowControl/>
        <w:suppressLineNumbers w:val="0"/>
      </w:pPr>
      <w:r>
        <w:t>既然ABAC这么好，那最流行的为什么还是RBAC呢？</w:t>
      </w:r>
    </w:p>
    <w:p>
      <w:pPr>
        <w:pStyle w:val="14"/>
        <w:keepNext w:val="0"/>
        <w:keepLines w:val="0"/>
        <w:widowControl/>
        <w:suppressLineNumbers w:val="0"/>
      </w:pPr>
      <w:r>
        <w:t>我认为主要还是因为大部分系统对权限控制并没有过多的需求，而且ABAC的管理相对来说太复杂了</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Segoe UI Emoji" w:hAnsi="Segoe UI Emoji" w:eastAsia="Segoe UI Emoji" w:cs="Segoe UI Emoji"/>
          <w:i w:val="0"/>
          <w:caps w:val="0"/>
          <w:color w:val="404040"/>
          <w:spacing w:val="0"/>
          <w:sz w:val="24"/>
          <w:szCs w:val="24"/>
          <w:shd w:val="clear" w:fill="FAFAFA"/>
        </w:rPr>
        <w:t>ABAC有时也被称为PBAC（Policy-Based Access Control）或CBAC（Claims-Based Access Control）。</w:t>
      </w:r>
    </w:p>
    <w:p>
      <w:pPr>
        <w:pStyle w:val="14"/>
        <w:keepNext w:val="0"/>
        <w:keepLines w:val="0"/>
        <w:widowControl/>
        <w:suppressLineNumbers w:val="0"/>
        <w:shd w:val="clear" w:fill="FFFFFF"/>
        <w:spacing w:before="0" w:beforeAutospacing="0" w:after="300" w:afterAutospacing="0"/>
        <w:ind w:left="0" w:right="0" w:firstLine="0"/>
        <w:jc w:val="left"/>
        <w:rPr>
          <w:rFonts w:hint="default" w:ascii="Segoe UI Emoji" w:hAnsi="Segoe UI Emoji" w:eastAsia="Segoe UI Emoji" w:cs="Segoe UI Emoji"/>
          <w:i w:val="0"/>
          <w:caps w:val="0"/>
          <w:color w:val="404040"/>
          <w:spacing w:val="0"/>
          <w:sz w:val="24"/>
          <w:szCs w:val="24"/>
          <w:shd w:val="clear" w:fill="FFFFFF"/>
        </w:rPr>
      </w:pPr>
    </w:p>
    <w:p>
      <w:pPr>
        <w:pStyle w:val="4"/>
        <w:keepNext w:val="0"/>
        <w:keepLines w:val="0"/>
        <w:widowControl/>
        <w:suppressLineNumbers w:val="0"/>
      </w:pPr>
      <w:bookmarkStart w:id="8" w:name="_Toc6269"/>
      <w:r>
        <w:t>强制访问控制（MAC: Mandatory Access Control）</w:t>
      </w:r>
      <w:bookmarkEnd w:id="8"/>
    </w:p>
    <w:p>
      <w:pPr>
        <w:pStyle w:val="14"/>
        <w:keepNext w:val="0"/>
        <w:keepLines w:val="0"/>
        <w:widowControl/>
        <w:suppressLineNumbers w:val="0"/>
      </w:pPr>
      <w:r>
        <w:t>MAC是为了弥补DAC权限控制过于分散的问题而诞生的。在MAC的设计中，每一个对象都都有一些权限标识，每个用户同样也会有一些权限标识，而用户能否对该对象进行操作取决于双方的权限标识的关系，这个限制判断通常是由系统硬性限制的。比如在影视作品中我们经常能看到特工在查询机密文件时，屏幕提示需要“无法访问，需要一级安全许可”，这个例子中，文件上就有“一级安全许可”的权限标识，而用户并不具有。</w:t>
      </w:r>
    </w:p>
    <w:p>
      <w:pPr>
        <w:pStyle w:val="14"/>
        <w:keepNext w:val="0"/>
        <w:keepLines w:val="0"/>
        <w:widowControl/>
        <w:suppressLineNumbers w:val="0"/>
      </w:pPr>
      <w:r>
        <w:t>MAC非常适合机密机构或者其他等级观念强烈的行业，但对于类似商业服务系统，则因为不够灵活而不能适用</w:t>
      </w:r>
    </w:p>
    <w:p>
      <w:pPr>
        <w:pStyle w:val="3"/>
        <w:bidi w:val="0"/>
      </w:pPr>
      <w:bookmarkStart w:id="9" w:name="_Toc29545"/>
      <w:bookmarkStart w:id="10" w:name="_Toc9242"/>
      <w:r>
        <w:t>IBAC模型：</w:t>
      </w:r>
      <w:r>
        <w:rPr>
          <w:sz w:val="14"/>
          <w:szCs w:val="14"/>
          <w:vertAlign w:val="baseline"/>
        </w:rPr>
        <w:t>基于身份的访问控制</w:t>
      </w:r>
      <w:r>
        <w:rPr>
          <w:rFonts w:hint="eastAsia"/>
          <w:sz w:val="14"/>
          <w:szCs w:val="14"/>
          <w:vertAlign w:val="baseline"/>
          <w:lang w:val="en-US" w:eastAsia="zh-CN"/>
        </w:rPr>
        <w:t>id</w:t>
      </w:r>
      <w:r>
        <w:rPr>
          <w:sz w:val="14"/>
          <w:szCs w:val="14"/>
          <w:vertAlign w:val="baseline"/>
        </w:rPr>
        <w:t>-Based Access Control</w:t>
      </w:r>
      <w:bookmarkEnd w:id="9"/>
      <w:bookmarkEnd w:id="10"/>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720" w:right="0" w:hanging="360"/>
        <w:textAlignment w:val="baseline"/>
        <w:rPr>
          <w:sz w:val="14"/>
          <w:szCs w:val="14"/>
        </w:rPr>
      </w:pPr>
      <w:r>
        <w:rPr>
          <w:sz w:val="14"/>
          <w:szCs w:val="14"/>
          <w:vertAlign w:val="baseline"/>
        </w:rPr>
        <w:t>基于身份的访问控制模型</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720" w:right="0" w:hanging="360"/>
        <w:textAlignment w:val="baseline"/>
        <w:rPr>
          <w:sz w:val="14"/>
          <w:szCs w:val="14"/>
        </w:rPr>
      </w:pPr>
      <w:r>
        <w:rPr>
          <w:sz w:val="14"/>
          <w:szCs w:val="14"/>
          <w:vertAlign w:val="baseline"/>
        </w:rPr>
        <w:t>举例：登录验证</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720" w:right="0" w:hanging="360"/>
        <w:textAlignment w:val="baseline"/>
        <w:rPr>
          <w:sz w:val="14"/>
          <w:szCs w:val="14"/>
        </w:rPr>
      </w:pPr>
      <w:r>
        <w:rPr>
          <w:sz w:val="14"/>
          <w:szCs w:val="14"/>
          <w:vertAlign w:val="baseline"/>
        </w:rPr>
        <w:t>比如Java中使用cookie、session存储回话标识；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7" w:lineRule="atLeast"/>
        <w:ind w:right="0" w:rightChars="0"/>
        <w:jc w:val="both"/>
        <w:textAlignment w:val="baseline"/>
        <w:rPr>
          <w:sz w:val="14"/>
          <w:szCs w:val="14"/>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17" w:lineRule="atLeast"/>
        <w:ind w:right="0" w:rightChars="0"/>
        <w:jc w:val="both"/>
        <w:textAlignment w:val="baseline"/>
        <w:rPr>
          <w:rFonts w:hint="default" w:ascii="Times New Roman" w:hAnsi="Times New Roman" w:eastAsia="宋体" w:cs="Times New Roman"/>
          <w:i w:val="0"/>
          <w:caps w:val="0"/>
          <w:color w:val="000000"/>
          <w:spacing w:val="0"/>
          <w:sz w:val="27"/>
          <w:szCs w:val="27"/>
        </w:rPr>
      </w:pPr>
      <w:r>
        <w:rPr>
          <w:rFonts w:hint="default" w:ascii="Times New Roman" w:hAnsi="Times New Roman" w:eastAsia="宋体" w:cs="Times New Roman"/>
          <w:i w:val="0"/>
          <w:caps w:val="0"/>
          <w:color w:val="000000"/>
          <w:spacing w:val="0"/>
          <w:sz w:val="27"/>
          <w:szCs w:val="27"/>
        </w:rPr>
        <w:t>传统的访问控制以用户为中心, 使用标识符来表示主体。如果主体是人, 其标识符就是身份证号。在RBAC中, 主体则是角色, 而客体、环境和操作等也是角色</w:t>
      </w:r>
    </w:p>
    <w:p>
      <w:pPr>
        <w:keepNext w:val="0"/>
        <w:keepLines w:val="0"/>
        <w:widowControl/>
        <w:suppressLineNumbers w:val="0"/>
        <w:jc w:val="left"/>
        <w:rPr>
          <w:rFonts w:hint="default"/>
          <w:lang w:val="en-US"/>
        </w:rPr>
      </w:pPr>
      <w:r>
        <w:rPr>
          <w:rFonts w:hint="eastAsia" w:ascii="宋体" w:hAnsi="宋体" w:eastAsia="宋体" w:cs="宋体"/>
          <w:kern w:val="0"/>
          <w:sz w:val="24"/>
          <w:szCs w:val="24"/>
          <w:lang w:val="en-US" w:eastAsia="zh-CN" w:bidi="ar"/>
        </w:rPr>
        <w:t xml:space="preserve"> </w:t>
      </w:r>
    </w:p>
    <w:p>
      <w:pPr>
        <w:pStyle w:val="14"/>
        <w:keepNext w:val="0"/>
        <w:keepLines w:val="0"/>
        <w:widowControl/>
        <w:suppressLineNumbers w:val="0"/>
        <w:shd w:val="clear" w:fill="FFFFFF"/>
        <w:spacing w:before="0" w:beforeAutospacing="0" w:after="300" w:afterAutospacing="0"/>
        <w:ind w:left="0" w:right="0" w:firstLine="0"/>
        <w:jc w:val="left"/>
        <w:rPr>
          <w:rFonts w:hint="default" w:ascii="Segoe UI Emoji" w:hAnsi="Segoe UI Emoji" w:eastAsia="Segoe UI Emoji" w:cs="Segoe UI Emoji"/>
          <w:i w:val="0"/>
          <w:caps w:val="0"/>
          <w:color w:val="333333"/>
          <w:spacing w:val="0"/>
          <w:sz w:val="24"/>
          <w:szCs w:val="24"/>
          <w:shd w:val="clear" w:fill="FFFFFF"/>
        </w:rPr>
      </w:pPr>
    </w:p>
    <w:p>
      <w:pPr>
        <w:pStyle w:val="2"/>
        <w:bidi w:val="0"/>
        <w:rPr>
          <w:rFonts w:hint="default"/>
          <w:lang w:val="en-US" w:eastAsia="zh-CN"/>
        </w:rPr>
      </w:pPr>
      <w:bookmarkStart w:id="11" w:name="_Toc3346"/>
      <w:r>
        <w:rPr>
          <w:rFonts w:hint="eastAsia"/>
          <w:lang w:val="en-US" w:eastAsia="zh-CN"/>
        </w:rPr>
        <w:t>具体实现</w:t>
      </w:r>
      <w:bookmarkEnd w:id="11"/>
    </w:p>
    <w:p>
      <w:pPr>
        <w:rPr>
          <w:rFonts w:hint="eastAsia"/>
          <w:lang w:val="en-US" w:eastAsia="zh-CN"/>
        </w:rPr>
      </w:pPr>
    </w:p>
    <w:p>
      <w:pPr>
        <w:rPr>
          <w:rFonts w:hint="eastAsia"/>
          <w:lang w:val="en-US" w:eastAsia="zh-CN"/>
        </w:rPr>
      </w:pPr>
    </w:p>
    <w:p>
      <w:pPr>
        <w:pStyle w:val="3"/>
        <w:bidi w:val="0"/>
        <w:rPr>
          <w:rFonts w:hint="default"/>
          <w:lang w:val="en-US" w:eastAsia="zh-CN"/>
        </w:rPr>
      </w:pPr>
      <w:bookmarkStart w:id="12" w:name="_Toc19629"/>
      <w:r>
        <w:rPr>
          <w:rFonts w:hint="eastAsia"/>
          <w:lang w:val="en-US" w:eastAsia="zh-CN"/>
        </w:rPr>
        <w:t>拦截器模式aop验证</w:t>
      </w:r>
      <w:bookmarkEnd w:id="12"/>
    </w:p>
    <w:p>
      <w:pPr>
        <w:pStyle w:val="3"/>
        <w:bidi w:val="0"/>
        <w:rPr>
          <w:rFonts w:hint="default"/>
          <w:lang w:val="en-US" w:eastAsia="zh-CN"/>
        </w:rPr>
      </w:pPr>
      <w:bookmarkStart w:id="13" w:name="_Toc1154"/>
      <w:r>
        <w:rPr>
          <w:rFonts w:hint="eastAsia"/>
          <w:lang w:val="en-US" w:eastAsia="zh-CN"/>
        </w:rPr>
        <w:t>Cookie token  session</w:t>
      </w:r>
      <w:bookmarkEnd w:id="13"/>
      <w:r>
        <w:rPr>
          <w:rFonts w:hint="eastAsia"/>
          <w:lang w:val="en-US" w:eastAsia="zh-CN"/>
        </w:rPr>
        <w:t xml:space="preserve"> </w:t>
      </w:r>
    </w:p>
    <w:p>
      <w:pPr>
        <w:pStyle w:val="3"/>
        <w:bidi w:val="0"/>
        <w:rPr>
          <w:rFonts w:hint="eastAsia"/>
          <w:lang w:val="en-US" w:eastAsia="zh-CN"/>
        </w:rPr>
      </w:pPr>
      <w:bookmarkStart w:id="14" w:name="_Toc1671"/>
      <w:r>
        <w:rPr>
          <w:rFonts w:ascii="Arial" w:hAnsi="Arial" w:eastAsia="宋体" w:cs="Arial"/>
          <w:i w:val="0"/>
          <w:caps w:val="0"/>
          <w:color w:val="4D5156"/>
          <w:spacing w:val="0"/>
          <w:sz w:val="21"/>
          <w:szCs w:val="21"/>
          <w:shd w:val="clear" w:fill="FFFFFF"/>
        </w:rPr>
        <w:t>安全框架</w:t>
      </w:r>
      <w:r>
        <w:rPr>
          <w:rStyle w:val="18"/>
          <w:rFonts w:hint="default" w:ascii="Arial" w:hAnsi="Arial" w:eastAsia="宋体" w:cs="Arial"/>
          <w:i w:val="0"/>
          <w:caps w:val="0"/>
          <w:color w:val="EA4335"/>
          <w:spacing w:val="0"/>
          <w:sz w:val="21"/>
          <w:szCs w:val="21"/>
          <w:shd w:val="clear" w:fill="FFFFFF"/>
        </w:rPr>
        <w:t>Shiro</w:t>
      </w:r>
      <w:r>
        <w:rPr>
          <w:rFonts w:hint="default" w:ascii="Arial" w:hAnsi="Arial" w:eastAsia="宋体" w:cs="Arial"/>
          <w:i w:val="0"/>
          <w:caps w:val="0"/>
          <w:color w:val="4D5156"/>
          <w:spacing w:val="0"/>
          <w:sz w:val="21"/>
          <w:szCs w:val="21"/>
          <w:shd w:val="clear" w:fill="FFFFFF"/>
        </w:rPr>
        <w:t>和</w:t>
      </w:r>
      <w:r>
        <w:rPr>
          <w:rStyle w:val="18"/>
          <w:rFonts w:hint="default" w:ascii="Arial" w:hAnsi="Arial" w:eastAsia="宋体" w:cs="Arial"/>
          <w:i w:val="0"/>
          <w:caps w:val="0"/>
          <w:color w:val="EA4335"/>
          <w:spacing w:val="0"/>
          <w:sz w:val="21"/>
          <w:szCs w:val="21"/>
          <w:shd w:val="clear" w:fill="FFFFFF"/>
        </w:rPr>
        <w:t>Spring Security</w:t>
      </w:r>
      <w:r>
        <w:rPr>
          <w:rFonts w:hint="default" w:ascii="Arial" w:hAnsi="Arial" w:eastAsia="宋体" w:cs="Arial"/>
          <w:i w:val="0"/>
          <w:caps w:val="0"/>
          <w:color w:val="4D5156"/>
          <w:spacing w:val="0"/>
          <w:sz w:val="21"/>
          <w:szCs w:val="21"/>
          <w:shd w:val="clear" w:fill="FFFFFF"/>
        </w:rPr>
        <w:t>比较</w:t>
      </w:r>
      <w:bookmarkEnd w:id="14"/>
    </w:p>
    <w:p>
      <w:pPr>
        <w:rPr>
          <w:rFonts w:hint="default" w:ascii="Arial" w:hAnsi="Arial" w:eastAsia="宋体" w:cs="Arial"/>
          <w:i w:val="0"/>
          <w:caps w:val="0"/>
          <w:color w:val="4D5156"/>
          <w:spacing w:val="0"/>
          <w:sz w:val="21"/>
          <w:szCs w:val="21"/>
          <w:shd w:val="clear" w:fill="FFFFFF"/>
        </w:rPr>
      </w:pPr>
    </w:p>
    <w:p>
      <w:pPr>
        <w:rPr>
          <w:rFonts w:hint="default" w:ascii="Arial" w:hAnsi="Arial" w:eastAsia="宋体" w:cs="Arial"/>
          <w:i w:val="0"/>
          <w:caps w:val="0"/>
          <w:color w:val="4D5156"/>
          <w:spacing w:val="0"/>
          <w:sz w:val="21"/>
          <w:szCs w:val="21"/>
          <w:shd w:val="clear" w:fill="FFFFFF"/>
        </w:rPr>
      </w:pPr>
      <w:r>
        <w:rPr>
          <w:rStyle w:val="18"/>
          <w:rFonts w:ascii="Arial" w:hAnsi="Arial" w:eastAsia="宋体" w:cs="Arial"/>
          <w:i w:val="0"/>
          <w:caps w:val="0"/>
          <w:color w:val="EA4335"/>
          <w:spacing w:val="0"/>
          <w:sz w:val="21"/>
          <w:szCs w:val="21"/>
          <w:shd w:val="clear" w:fill="FFFFFF"/>
        </w:rPr>
        <w:t>Spring Security</w:t>
      </w:r>
      <w:r>
        <w:rPr>
          <w:rFonts w:hint="default" w:ascii="Arial" w:hAnsi="Arial" w:eastAsia="宋体" w:cs="Arial"/>
          <w:i w:val="0"/>
          <w:caps w:val="0"/>
          <w:color w:val="4D5156"/>
          <w:spacing w:val="0"/>
          <w:sz w:val="21"/>
          <w:szCs w:val="21"/>
          <w:shd w:val="clear" w:fill="FFFFFF"/>
        </w:rPr>
        <w:t>拥有完整的生态且文档全面，</w:t>
      </w:r>
      <w:r>
        <w:rPr>
          <w:rStyle w:val="18"/>
          <w:rFonts w:hint="default" w:ascii="Arial" w:hAnsi="Arial" w:eastAsia="宋体" w:cs="Arial"/>
          <w:i w:val="0"/>
          <w:caps w:val="0"/>
          <w:color w:val="EA4335"/>
          <w:spacing w:val="0"/>
          <w:sz w:val="21"/>
          <w:szCs w:val="21"/>
          <w:shd w:val="clear" w:fill="FFFFFF"/>
        </w:rPr>
        <w:t>Shiro</w:t>
      </w:r>
      <w:r>
        <w:rPr>
          <w:rFonts w:hint="default" w:ascii="Arial" w:hAnsi="Arial" w:eastAsia="宋体" w:cs="Arial"/>
          <w:i w:val="0"/>
          <w:caps w:val="0"/>
          <w:color w:val="4D5156"/>
          <w:spacing w:val="0"/>
          <w:sz w:val="21"/>
          <w:szCs w:val="21"/>
          <w:shd w:val="clear" w:fill="FFFFFF"/>
        </w:rPr>
        <w:t>简单易用无需依赖能独立运</w:t>
      </w: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Apache Shiro是Java的一个安全框架。目前，使用Apache Shiro的人越来越多，因为它相当简单，对比Spring Security，可能没有Spring Security做的功能强大，但是在实际工作时可能并不需要那么复杂的东西，所以使用小而简单的Shiro就足够了。对于它俩到底哪个好，这个不必纠结，能更简单的解决项目问题就好了。</w:t>
      </w:r>
    </w:p>
    <w:p>
      <w:pPr>
        <w:pStyle w:val="3"/>
        <w:bidi w:val="0"/>
        <w:rPr>
          <w:rFonts w:hint="eastAsia"/>
          <w:lang w:val="en-US" w:eastAsia="zh-CN"/>
        </w:rPr>
      </w:pPr>
      <w:bookmarkStart w:id="15" w:name="_Toc7072"/>
      <w:r>
        <w:rPr>
          <w:rFonts w:hint="eastAsia"/>
          <w:lang w:val="en-US" w:eastAsia="zh-CN"/>
        </w:rPr>
        <w:t>用户登录系统也可以使用nginx这类网关简单实现即可</w:t>
      </w:r>
      <w:bookmarkEnd w:id="15"/>
    </w:p>
    <w:p>
      <w:pPr>
        <w:rPr>
          <w:rFonts w:hint="eastAsia"/>
          <w:lang w:val="en-US" w:eastAsia="zh-CN"/>
        </w:rPr>
      </w:pPr>
    </w:p>
    <w:p>
      <w:pPr>
        <w:rPr>
          <w:rFonts w:hint="default"/>
          <w:lang w:val="en-US" w:eastAsia="zh-CN"/>
        </w:rPr>
      </w:pPr>
      <w:r>
        <w:rPr>
          <w:rFonts w:ascii="Arial" w:hAnsi="Arial" w:eastAsia="Arial" w:cs="Arial"/>
          <w:i w:val="0"/>
          <w:caps w:val="0"/>
          <w:color w:val="4D4D4D"/>
          <w:spacing w:val="0"/>
          <w:sz w:val="24"/>
          <w:szCs w:val="24"/>
          <w:shd w:val="clear" w:fill="FFFFFF"/>
        </w:rPr>
        <w:t>当使用nginx搭建web服务，需要限制访问，又没有构建用户系统的必要，可使用nginx进行简单配置</w:t>
      </w:r>
    </w:p>
    <w:p>
      <w:pPr>
        <w:rPr>
          <w:rFonts w:ascii="Arial" w:hAnsi="Arial" w:eastAsia="Arial" w:cs="Arial"/>
          <w:i w:val="0"/>
          <w:caps w:val="0"/>
          <w:color w:val="4D4D4D"/>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i w:val="0"/>
          <w:caps w:val="0"/>
          <w:color w:val="4F4F4F"/>
          <w:spacing w:val="0"/>
          <w:sz w:val="42"/>
          <w:szCs w:val="42"/>
        </w:rPr>
      </w:pPr>
      <w:bookmarkStart w:id="16" w:name="_Toc968"/>
      <w:r>
        <w:rPr>
          <w:rFonts w:hint="eastAsia" w:ascii="微软雅黑" w:hAnsi="微软雅黑" w:eastAsia="微软雅黑" w:cs="微软雅黑"/>
          <w:b/>
          <w:i w:val="0"/>
          <w:caps w:val="0"/>
          <w:color w:val="4F4F4F"/>
          <w:spacing w:val="0"/>
          <w:sz w:val="42"/>
          <w:szCs w:val="42"/>
          <w:bdr w:val="none" w:color="auto" w:sz="0" w:space="0"/>
          <w:shd w:val="clear" w:fill="FFFFFF"/>
        </w:rPr>
        <w:t>Shiro和Spring Security比较</w:t>
      </w:r>
      <w:bookmarkEnd w:id="16"/>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eastAsia" w:ascii="Arial" w:hAnsi="Arial" w:eastAsia="Arial" w:cs="Arial"/>
          <w:i w:val="0"/>
          <w:caps w:val="0"/>
          <w:color w:val="4D4D4D"/>
          <w:spacing w:val="0"/>
          <w:sz w:val="27"/>
          <w:szCs w:val="27"/>
          <w:bdr w:val="none" w:color="auto" w:sz="0" w:space="0"/>
          <w:shd w:val="clear" w:fill="FFFFFF"/>
        </w:rPr>
        <w:t>Shiro比Spring更容易使用，实现和最重要的理解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Spring Security更加知名的唯一原因是因为品牌名称</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“Spring”以简单而闻名，但讽刺的是很多人发现安装Spring Security很难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然而，Spring Security却有更好的社区支持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rPr>
          <w:rFonts w:hint="eastAsia" w:ascii="Arial" w:hAnsi="Arial" w:eastAsia="Arial" w:cs="Arial"/>
          <w:i w:val="0"/>
          <w:caps w:val="0"/>
          <w:color w:val="4D4D4D"/>
          <w:spacing w:val="0"/>
          <w:sz w:val="24"/>
          <w:szCs w:val="24"/>
          <w:shd w:val="clear" w:fill="FFFFFF"/>
          <w:lang w:val="en-US" w:eastAsia="zh-CN"/>
        </w:rPr>
      </w:pPr>
    </w:p>
    <w:p>
      <w:pPr>
        <w:pStyle w:val="2"/>
        <w:bidi w:val="0"/>
        <w:rPr>
          <w:rFonts w:hint="default"/>
          <w:lang w:val="en-US" w:eastAsia="zh-CN"/>
        </w:rPr>
      </w:pPr>
      <w:r>
        <w:rPr>
          <w:rFonts w:hint="eastAsia"/>
          <w:lang w:val="en-US" w:eastAsia="zh-CN"/>
        </w:rPr>
        <w:t xml:space="preserve">  </w:t>
      </w:r>
      <w:bookmarkStart w:id="17" w:name="_Toc10790"/>
      <w:r>
        <w:rPr>
          <w:rFonts w:hint="eastAsia"/>
          <w:lang w:val="en-US" w:eastAsia="zh-CN"/>
        </w:rPr>
        <w:t>客户端验证 vs 服务器验证</w:t>
      </w:r>
      <w:bookmarkEnd w:id="17"/>
    </w:p>
    <w:p>
      <w:pPr>
        <w:pStyle w:val="4"/>
        <w:keepNext w:val="0"/>
        <w:keepLines w:val="0"/>
        <w:widowControl/>
        <w:suppressLineNumbers w:val="0"/>
        <w:shd w:val="clear" w:fill="FFFFFF"/>
        <w:spacing w:before="360" w:beforeAutospacing="0" w:after="240" w:afterAutospacing="0" w:line="19" w:lineRule="atLeast"/>
        <w:ind w:left="0" w:firstLine="0"/>
        <w:jc w:val="left"/>
        <w:rPr>
          <w:rFonts w:ascii="Segoe UI" w:hAnsi="Segoe UI" w:eastAsia="Segoe UI" w:cs="Segoe UI"/>
          <w:b/>
          <w:i w:val="0"/>
          <w:caps w:val="0"/>
          <w:color w:val="24292E"/>
          <w:spacing w:val="0"/>
          <w:sz w:val="26"/>
          <w:szCs w:val="26"/>
        </w:rPr>
      </w:pPr>
      <w:bookmarkStart w:id="18" w:name="_Toc23291"/>
      <w:r>
        <w:rPr>
          <w:rStyle w:val="17"/>
          <w:rFonts w:hint="default" w:ascii="Segoe UI" w:hAnsi="Segoe UI" w:eastAsia="Segoe UI" w:cs="Segoe UI"/>
          <w:b/>
          <w:i w:val="0"/>
          <w:caps w:val="0"/>
          <w:color w:val="24292E"/>
          <w:spacing w:val="0"/>
          <w:sz w:val="26"/>
          <w:szCs w:val="26"/>
          <w:shd w:val="clear" w:fill="FFFFFF"/>
        </w:rPr>
        <w:t>基于服务器验证方式暴露的一些问题</w:t>
      </w:r>
      <w:bookmarkEnd w:id="18"/>
    </w:p>
    <w:p>
      <w:pPr>
        <w:keepNext w:val="0"/>
        <w:keepLines w:val="0"/>
        <w:widowControl/>
        <w:numPr>
          <w:ilvl w:val="0"/>
          <w:numId w:val="6"/>
        </w:numPr>
        <w:suppressLineNumbers w:val="0"/>
        <w:spacing w:before="0" w:beforeAutospacing="1" w:after="0" w:afterAutospacing="1"/>
        <w:ind w:left="1440" w:hanging="360"/>
        <w:jc w:val="left"/>
      </w:pPr>
    </w:p>
    <w:p>
      <w:pPr>
        <w:pStyle w:val="14"/>
        <w:keepNext w:val="0"/>
        <w:keepLines w:val="0"/>
        <w:widowControl/>
        <w:suppressLineNumbers w:val="0"/>
        <w:spacing w:before="240" w:beforeAutospacing="0" w:after="240" w:afterAutospacing="0"/>
        <w:ind w:left="720"/>
        <w:jc w:val="left"/>
      </w:pPr>
      <w:r>
        <w:rPr>
          <w:rStyle w:val="17"/>
          <w:rFonts w:hint="default" w:ascii="Segoe UI" w:hAnsi="Segoe UI" w:eastAsia="Segoe UI" w:cs="Segoe UI"/>
          <w:b/>
          <w:i w:val="0"/>
          <w:caps w:val="0"/>
          <w:color w:val="24292E"/>
          <w:spacing w:val="0"/>
          <w:sz w:val="24"/>
          <w:szCs w:val="24"/>
          <w:shd w:val="clear" w:fill="FFFFFF"/>
        </w:rPr>
        <w:t>Seesion：</w:t>
      </w:r>
      <w:r>
        <w:rPr>
          <w:rFonts w:hint="default" w:ascii="Segoe UI" w:hAnsi="Segoe UI" w:eastAsia="Segoe UI" w:cs="Segoe UI"/>
          <w:i w:val="0"/>
          <w:caps w:val="0"/>
          <w:color w:val="24292E"/>
          <w:spacing w:val="0"/>
          <w:sz w:val="24"/>
          <w:szCs w:val="24"/>
          <w:shd w:val="clear" w:fill="FFFFFF"/>
        </w:rPr>
        <w:t>每次认证用户发起请求时，服务器需要去创建一个记录来存储信息。当越来越多的用户发请求时，内存的开销也会不断增加。</w:t>
      </w:r>
    </w:p>
    <w:p>
      <w:pPr>
        <w:keepNext w:val="0"/>
        <w:keepLines w:val="0"/>
        <w:widowControl/>
        <w:numPr>
          <w:ilvl w:val="0"/>
          <w:numId w:val="6"/>
        </w:numPr>
        <w:suppressLineNumbers w:val="0"/>
        <w:spacing w:before="0" w:beforeAutospacing="1" w:after="0" w:afterAutospacing="1"/>
        <w:ind w:left="1440" w:hanging="360"/>
        <w:jc w:val="left"/>
      </w:pPr>
    </w:p>
    <w:p>
      <w:pPr>
        <w:keepNext w:val="0"/>
        <w:keepLines w:val="0"/>
        <w:widowControl/>
        <w:numPr>
          <w:ilvl w:val="0"/>
          <w:numId w:val="6"/>
        </w:numPr>
        <w:suppressLineNumbers w:val="0"/>
        <w:spacing w:before="53" w:beforeAutospacing="0" w:after="0" w:afterAutospacing="1"/>
        <w:ind w:left="1440" w:hanging="360"/>
        <w:jc w:val="left"/>
      </w:pPr>
    </w:p>
    <w:p>
      <w:pPr>
        <w:pStyle w:val="14"/>
        <w:keepNext w:val="0"/>
        <w:keepLines w:val="0"/>
        <w:widowControl/>
        <w:suppressLineNumbers w:val="0"/>
        <w:spacing w:before="240" w:beforeAutospacing="0" w:after="240" w:afterAutospacing="0"/>
        <w:ind w:left="720"/>
        <w:jc w:val="left"/>
      </w:pPr>
      <w:r>
        <w:rPr>
          <w:rStyle w:val="17"/>
          <w:rFonts w:hint="default" w:ascii="Segoe UI" w:hAnsi="Segoe UI" w:eastAsia="Segoe UI" w:cs="Segoe UI"/>
          <w:b/>
          <w:i w:val="0"/>
          <w:caps w:val="0"/>
          <w:color w:val="24292E"/>
          <w:spacing w:val="0"/>
          <w:sz w:val="24"/>
          <w:szCs w:val="24"/>
          <w:shd w:val="clear" w:fill="FFFFFF"/>
        </w:rPr>
        <w:t>可扩展性：</w:t>
      </w:r>
      <w:r>
        <w:rPr>
          <w:rFonts w:hint="default" w:ascii="Segoe UI" w:hAnsi="Segoe UI" w:eastAsia="Segoe UI" w:cs="Segoe UI"/>
          <w:i w:val="0"/>
          <w:caps w:val="0"/>
          <w:color w:val="24292E"/>
          <w:spacing w:val="0"/>
          <w:sz w:val="24"/>
          <w:szCs w:val="24"/>
          <w:shd w:val="clear" w:fill="FFFFFF"/>
        </w:rPr>
        <w:t>在服务端的内存中使用Seesion存储登录信息，伴随而来的是可扩展性问题。</w:t>
      </w:r>
    </w:p>
    <w:p>
      <w:pPr>
        <w:keepNext w:val="0"/>
        <w:keepLines w:val="0"/>
        <w:widowControl/>
        <w:numPr>
          <w:ilvl w:val="0"/>
          <w:numId w:val="6"/>
        </w:numPr>
        <w:suppressLineNumbers w:val="0"/>
        <w:spacing w:before="53" w:beforeAutospacing="0" w:after="0" w:afterAutospacing="1"/>
        <w:ind w:left="1440" w:hanging="360"/>
        <w:jc w:val="left"/>
      </w:pPr>
    </w:p>
    <w:p>
      <w:pPr>
        <w:keepNext w:val="0"/>
        <w:keepLines w:val="0"/>
        <w:widowControl/>
        <w:numPr>
          <w:ilvl w:val="0"/>
          <w:numId w:val="6"/>
        </w:numPr>
        <w:suppressLineNumbers w:val="0"/>
        <w:spacing w:before="53" w:beforeAutospacing="0" w:after="0" w:afterAutospacing="1"/>
        <w:ind w:left="1440" w:hanging="360"/>
        <w:jc w:val="left"/>
      </w:pPr>
    </w:p>
    <w:p>
      <w:pPr>
        <w:pStyle w:val="14"/>
        <w:keepNext w:val="0"/>
        <w:keepLines w:val="0"/>
        <w:widowControl/>
        <w:suppressLineNumbers w:val="0"/>
        <w:spacing w:before="240" w:beforeAutospacing="0" w:after="240" w:afterAutospacing="0"/>
        <w:ind w:left="720"/>
        <w:jc w:val="left"/>
      </w:pPr>
      <w:r>
        <w:rPr>
          <w:rStyle w:val="17"/>
          <w:rFonts w:hint="default" w:ascii="Segoe UI" w:hAnsi="Segoe UI" w:eastAsia="Segoe UI" w:cs="Segoe UI"/>
          <w:b/>
          <w:i w:val="0"/>
          <w:caps w:val="0"/>
          <w:color w:val="24292E"/>
          <w:spacing w:val="0"/>
          <w:sz w:val="24"/>
          <w:szCs w:val="24"/>
          <w:shd w:val="clear" w:fill="FFFFFF"/>
        </w:rPr>
        <w:t>CORS(跨域资源共享)：</w:t>
      </w:r>
      <w:r>
        <w:rPr>
          <w:rFonts w:hint="default" w:ascii="Segoe UI" w:hAnsi="Segoe UI" w:eastAsia="Segoe UI" w:cs="Segoe UI"/>
          <w:i w:val="0"/>
          <w:caps w:val="0"/>
          <w:color w:val="24292E"/>
          <w:spacing w:val="0"/>
          <w:sz w:val="24"/>
          <w:szCs w:val="24"/>
          <w:shd w:val="clear" w:fill="FFFFFF"/>
        </w:rPr>
        <w:t>当我们需要让数据跨多台移动设备上使用时，跨域资源的共享会是一个让人头疼的问题。在使用Ajax抓取另一个域的资源，就可以会出现禁止请求的情况。</w:t>
      </w:r>
    </w:p>
    <w:p>
      <w:pPr>
        <w:keepNext w:val="0"/>
        <w:keepLines w:val="0"/>
        <w:widowControl/>
        <w:numPr>
          <w:ilvl w:val="0"/>
          <w:numId w:val="6"/>
        </w:numPr>
        <w:suppressLineNumbers w:val="0"/>
        <w:spacing w:before="53" w:beforeAutospacing="0" w:after="0" w:afterAutospacing="1"/>
        <w:ind w:left="1440" w:hanging="360"/>
        <w:jc w:val="left"/>
      </w:pPr>
    </w:p>
    <w:p>
      <w:pPr>
        <w:keepNext w:val="0"/>
        <w:keepLines w:val="0"/>
        <w:widowControl/>
        <w:numPr>
          <w:ilvl w:val="0"/>
          <w:numId w:val="6"/>
        </w:numPr>
        <w:suppressLineNumbers w:val="0"/>
        <w:spacing w:before="53" w:beforeAutospacing="0" w:after="0" w:afterAutospacing="1"/>
        <w:ind w:left="1440" w:hanging="360"/>
        <w:jc w:val="left"/>
      </w:pPr>
    </w:p>
    <w:p>
      <w:pPr>
        <w:pStyle w:val="14"/>
        <w:keepNext w:val="0"/>
        <w:keepLines w:val="0"/>
        <w:widowControl/>
        <w:suppressLineNumbers w:val="0"/>
        <w:spacing w:before="240" w:beforeAutospacing="0" w:after="240" w:afterAutospacing="0"/>
        <w:ind w:left="720"/>
        <w:jc w:val="left"/>
      </w:pPr>
      <w:r>
        <w:rPr>
          <w:rStyle w:val="17"/>
          <w:rFonts w:hint="default" w:ascii="Segoe UI" w:hAnsi="Segoe UI" w:eastAsia="Segoe UI" w:cs="Segoe UI"/>
          <w:b/>
          <w:i w:val="0"/>
          <w:caps w:val="0"/>
          <w:color w:val="24292E"/>
          <w:spacing w:val="0"/>
          <w:sz w:val="24"/>
          <w:szCs w:val="24"/>
          <w:shd w:val="clear" w:fill="FFFFFF"/>
        </w:rPr>
        <w:t>CSRF(跨站请求伪造)：</w:t>
      </w:r>
      <w:r>
        <w:rPr>
          <w:rFonts w:hint="default" w:ascii="Segoe UI" w:hAnsi="Segoe UI" w:eastAsia="Segoe UI" w:cs="Segoe UI"/>
          <w:i w:val="0"/>
          <w:caps w:val="0"/>
          <w:color w:val="24292E"/>
          <w:spacing w:val="0"/>
          <w:sz w:val="24"/>
          <w:szCs w:val="24"/>
          <w:shd w:val="clear" w:fill="FFFFFF"/>
        </w:rPr>
        <w:t>用户在访问银行网站时，他们很容易受到跨站请求伪造的攻击，并且能够被利用其访问其他的网站。</w:t>
      </w:r>
    </w:p>
    <w:p>
      <w:pPr>
        <w:keepNext w:val="0"/>
        <w:keepLines w:val="0"/>
        <w:widowControl/>
        <w:numPr>
          <w:ilvl w:val="0"/>
          <w:numId w:val="6"/>
        </w:numPr>
        <w:suppressLineNumbers w:val="0"/>
        <w:spacing w:before="53" w:beforeAutospacing="0" w:after="0" w:afterAutospacing="1"/>
        <w:ind w:left="1440" w:hanging="360"/>
        <w:jc w:val="left"/>
      </w:pPr>
    </w:p>
    <w:p>
      <w:pPr>
        <w:pStyle w:val="2"/>
        <w:bidi w:val="0"/>
        <w:rPr>
          <w:rFonts w:hint="default"/>
          <w:lang w:val="en-US" w:eastAsia="zh-CN"/>
        </w:rPr>
      </w:pPr>
      <w:bookmarkStart w:id="19" w:name="_Toc23390"/>
      <w:r>
        <w:rPr>
          <w:rFonts w:hint="eastAsia"/>
          <w:lang w:val="en-US" w:eastAsia="zh-CN"/>
        </w:rPr>
        <w:t>Ref</w:t>
      </w:r>
      <w:bookmarkEnd w:id="19"/>
    </w:p>
    <w:p>
      <w:pPr>
        <w:rPr>
          <w:rFonts w:hint="default"/>
          <w:lang w:val="en-US" w:eastAsia="zh-CN"/>
        </w:rPr>
      </w:pPr>
      <w:r>
        <w:rPr>
          <w:rFonts w:hint="default"/>
          <w:lang w:val="en-US" w:eastAsia="zh-CN"/>
        </w:rPr>
        <w:t>Atitit 安全技术访问控制 ABAC 与IBAC  RBAC</w:t>
      </w:r>
    </w:p>
    <w:p>
      <w:pPr>
        <w:rPr>
          <w:rFonts w:hint="default"/>
          <w:lang w:val="en-US" w:eastAsia="zh-CN"/>
        </w:rPr>
      </w:pPr>
    </w:p>
    <w:p>
      <w:pPr>
        <w:rPr>
          <w:rFonts w:hint="default"/>
          <w:lang w:val="en-US" w:eastAsia="zh-CN"/>
        </w:rPr>
      </w:pPr>
      <w:r>
        <w:rPr>
          <w:rFonts w:hint="default"/>
          <w:lang w:val="en-US" w:eastAsia="zh-CN"/>
        </w:rPr>
        <w:t>目录</w:t>
      </w:r>
    </w:p>
    <w:p>
      <w:pPr>
        <w:rPr>
          <w:rFonts w:hint="default"/>
          <w:lang w:val="en-US" w:eastAsia="zh-CN"/>
        </w:rPr>
      </w:pPr>
      <w:r>
        <w:rPr>
          <w:rFonts w:hint="default"/>
          <w:lang w:val="en-US" w:eastAsia="zh-CN"/>
        </w:rPr>
        <w:t>1. 访问控制的三个基本要素：主体（请求实体）、客体（资源实体）、控制策略（属性集合）；</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2. 发展历程</w:t>
      </w:r>
      <w:r>
        <w:rPr>
          <w:rFonts w:hint="default"/>
          <w:lang w:val="en-US" w:eastAsia="zh-CN"/>
        </w:rPr>
        <w:tab/>
      </w:r>
      <w:r>
        <w:rPr>
          <w:rFonts w:hint="default"/>
          <w:lang w:val="en-US" w:eastAsia="zh-CN"/>
        </w:rPr>
        <w:t>1</w:t>
      </w:r>
    </w:p>
    <w:p>
      <w:pPr>
        <w:rPr>
          <w:rFonts w:hint="default"/>
          <w:lang w:val="en-US" w:eastAsia="zh-CN"/>
        </w:rPr>
      </w:pPr>
      <w:r>
        <w:rPr>
          <w:rFonts w:hint="default"/>
          <w:lang w:val="en-US" w:eastAsia="zh-CN"/>
        </w:rPr>
        <w:t>2.1. 示意图：</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 访问控制理论模型：</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3.1. DAC&amp;MAC模型</w:t>
      </w:r>
      <w:r>
        <w:rPr>
          <w:rFonts w:hint="default"/>
          <w:lang w:val="en-US" w:eastAsia="zh-CN"/>
        </w:rPr>
        <w:tab/>
      </w:r>
      <w:r>
        <w:rPr>
          <w:rFonts w:hint="default"/>
          <w:lang w:val="en-US" w:eastAsia="zh-CN"/>
        </w:rPr>
        <w:t>2</w:t>
      </w:r>
    </w:p>
    <w:p>
      <w:pPr>
        <w:rPr>
          <w:rFonts w:hint="default"/>
          <w:lang w:val="en-US" w:eastAsia="zh-CN"/>
        </w:rPr>
      </w:pPr>
      <w:r>
        <w:rPr>
          <w:rFonts w:hint="default"/>
          <w:lang w:val="en-US" w:eastAsia="zh-CN"/>
        </w:rPr>
        <w:t>3.2. IBAC模型：基于身份的访问控制id-Based Access Control</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3.3. RBAC模型：基于角色的访问控制（Role-Based Access Control）</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3.4. ABAC模型：</w:t>
      </w:r>
      <w:r>
        <w:rPr>
          <w:rFonts w:hint="default"/>
          <w:lang w:val="en-US" w:eastAsia="zh-CN"/>
        </w:rPr>
        <w:tab/>
      </w:r>
      <w:r>
        <w:rPr>
          <w:rFonts w:hint="default"/>
          <w:lang w:val="en-US" w:eastAsia="zh-CN"/>
        </w:rPr>
        <w:t>3</w:t>
      </w:r>
    </w:p>
    <w:p>
      <w:pPr>
        <w:rPr>
          <w:rFonts w:hint="default"/>
          <w:lang w:val="en-US" w:eastAsia="zh-CN"/>
        </w:rPr>
      </w:pPr>
      <w:r>
        <w:rPr>
          <w:rFonts w:hint="default"/>
          <w:lang w:val="en-US" w:eastAsia="zh-CN"/>
        </w:rPr>
        <w:t>3.5. 基于身份的访问控制（IBAC）不</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3.6. 基于角色的访问控制（RBAC</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4. 他们之间的关系</w:t>
      </w:r>
      <w:r>
        <w:rPr>
          <w:rFonts w:hint="default"/>
          <w:lang w:val="en-US" w:eastAsia="zh-CN"/>
        </w:rPr>
        <w:tab/>
      </w:r>
      <w:r>
        <w:rPr>
          <w:rFonts w:hint="default"/>
          <w:lang w:val="en-US" w:eastAsia="zh-CN"/>
        </w:rPr>
        <w:t>4</w:t>
      </w:r>
    </w:p>
    <w:p>
      <w:pPr>
        <w:rPr>
          <w:rFonts w:hint="default"/>
          <w:lang w:val="en-US" w:eastAsia="zh-CN"/>
        </w:rPr>
      </w:pPr>
      <w:r>
        <w:rPr>
          <w:rFonts w:hint="default"/>
          <w:lang w:val="en-US" w:eastAsia="zh-CN"/>
        </w:rPr>
        <w:t>5. Ref</w:t>
      </w:r>
      <w:r>
        <w:rPr>
          <w:rFonts w:hint="default"/>
          <w:lang w:val="en-US" w:eastAsia="zh-CN"/>
        </w:rPr>
        <w:tab/>
      </w:r>
      <w:r>
        <w:rPr>
          <w:rFonts w:hint="default"/>
          <w:lang w:val="en-US" w:eastAsia="zh-CN"/>
        </w:rPr>
        <w:t>4</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133424"/>
    <w:multiLevelType w:val="multilevel"/>
    <w:tmpl w:val="9B13342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9D080D9"/>
    <w:multiLevelType w:val="multilevel"/>
    <w:tmpl w:val="B9D080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A40D003"/>
    <w:multiLevelType w:val="multilevel"/>
    <w:tmpl w:val="BA40D0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2911FBD"/>
    <w:multiLevelType w:val="multilevel"/>
    <w:tmpl w:val="32911F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0A07237"/>
    <w:multiLevelType w:val="multilevel"/>
    <w:tmpl w:val="50A072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703B4F12"/>
    <w:multiLevelType w:val="multilevel"/>
    <w:tmpl w:val="703B4F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10C94"/>
    <w:rsid w:val="002C12AE"/>
    <w:rsid w:val="003C448E"/>
    <w:rsid w:val="004C0105"/>
    <w:rsid w:val="035F541A"/>
    <w:rsid w:val="05DC6C41"/>
    <w:rsid w:val="067516DC"/>
    <w:rsid w:val="08DC6D4A"/>
    <w:rsid w:val="0BDE24C5"/>
    <w:rsid w:val="0C0F789B"/>
    <w:rsid w:val="0CD32866"/>
    <w:rsid w:val="0E4923BD"/>
    <w:rsid w:val="10501A65"/>
    <w:rsid w:val="10D6078B"/>
    <w:rsid w:val="11BE7E0A"/>
    <w:rsid w:val="132A4BB7"/>
    <w:rsid w:val="15617F4C"/>
    <w:rsid w:val="169F4DDE"/>
    <w:rsid w:val="2332644F"/>
    <w:rsid w:val="26F55D4C"/>
    <w:rsid w:val="27BF5769"/>
    <w:rsid w:val="29367252"/>
    <w:rsid w:val="29BF2455"/>
    <w:rsid w:val="334F0224"/>
    <w:rsid w:val="33B56086"/>
    <w:rsid w:val="40AE4FA1"/>
    <w:rsid w:val="40D54422"/>
    <w:rsid w:val="42442A1C"/>
    <w:rsid w:val="457D2753"/>
    <w:rsid w:val="4751425B"/>
    <w:rsid w:val="49012603"/>
    <w:rsid w:val="498F649D"/>
    <w:rsid w:val="499B2322"/>
    <w:rsid w:val="4A560F3A"/>
    <w:rsid w:val="4B7C07E7"/>
    <w:rsid w:val="4C0A39E1"/>
    <w:rsid w:val="4CBE2CD3"/>
    <w:rsid w:val="4EEE520B"/>
    <w:rsid w:val="510B071A"/>
    <w:rsid w:val="519A1133"/>
    <w:rsid w:val="54511E1D"/>
    <w:rsid w:val="570D2C30"/>
    <w:rsid w:val="575128AB"/>
    <w:rsid w:val="579C13D5"/>
    <w:rsid w:val="5B9729E1"/>
    <w:rsid w:val="5CA51B7C"/>
    <w:rsid w:val="5F5E70D2"/>
    <w:rsid w:val="604F3AB8"/>
    <w:rsid w:val="61526FFF"/>
    <w:rsid w:val="61845227"/>
    <w:rsid w:val="63110C94"/>
    <w:rsid w:val="633B3337"/>
    <w:rsid w:val="6DFC2D66"/>
    <w:rsid w:val="6E0F61AE"/>
    <w:rsid w:val="6ECC0229"/>
    <w:rsid w:val="6F326499"/>
    <w:rsid w:val="71B658F7"/>
    <w:rsid w:val="71DB67F9"/>
    <w:rsid w:val="73955A96"/>
    <w:rsid w:val="753767AC"/>
    <w:rsid w:val="75E3607B"/>
    <w:rsid w:val="7F133F5F"/>
    <w:rsid w:val="7F362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2020-11-21T02:20:00Z</dcterms:created>
  <dc:creator>Beepbeep</dc:creator>
  <cp:lastModifiedBy>Beepbeep</cp:lastModifiedBy>
  <dcterms:modified xsi:type="dcterms:W3CDTF">2020-11-21T07:04:47Z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