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default"/>
          <w:lang w:val="en-PH"/>
        </w:rPr>
        <w:t xml:space="preserve">Atitit </w:t>
      </w:r>
      <w:r>
        <w:rPr>
          <w:rFonts w:hint="eastAsia"/>
          <w:lang w:val="en-US" w:eastAsia="zh-CN"/>
        </w:rPr>
        <w:t>为什么会出现争议 争论  法则不同</w:t>
      </w:r>
      <w:bookmarkStart w:id="0" w:name="_GoBack"/>
      <w:bookmarkEnd w:id="0"/>
    </w:p>
    <w:p>
      <w:pPr>
        <w:rPr>
          <w:rFonts w:hint="eastAsia"/>
          <w:lang w:val="en-US" w:eastAsia="zh-CN"/>
        </w:rPr>
      </w:pPr>
    </w:p>
    <w:p>
      <w:pPr>
        <w:rPr>
          <w:rFonts w:hint="eastAsia"/>
          <w:lang w:val="en-US" w:eastAsia="zh-CN"/>
        </w:rPr>
      </w:pPr>
    </w:p>
    <w:p>
      <w:pPr>
        <w:rPr>
          <w:rFonts w:hint="default"/>
          <w:lang w:val="en-US" w:eastAsia="zh-CN"/>
        </w:rPr>
      </w:pPr>
      <w:r>
        <w:rPr>
          <w:rFonts w:ascii="微软雅黑" w:hAnsi="微软雅黑" w:eastAsia="微软雅黑" w:cs="微软雅黑"/>
          <w:i w:val="0"/>
          <w:caps w:val="0"/>
          <w:color w:val="000000"/>
          <w:spacing w:val="0"/>
          <w:sz w:val="16"/>
          <w:szCs w:val="16"/>
        </w:rPr>
        <w:t>中外法律不同，中方“猎狐”人员再小心谨慎也可能出现有争议的地方。最近几年美方的公开抱怨多了起来，但这一动向的不断强化与特朗普政府对华战略的剧烈调整有明显因果关系，美方这一次直接抓捕5名“猎狐者”是破了底线的，它是打扮成法律行动的对华政治攻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C164D0"/>
    <w:multiLevelType w:val="multilevel"/>
    <w:tmpl w:val="7FC164D0"/>
    <w:lvl w:ilvl="0" w:tentative="0">
      <w:start w:val="1"/>
      <w:numFmt w:val="chineseCounting"/>
      <w:pStyle w:val="2"/>
      <w:suff w:val="nothing"/>
      <w:lvlText w:val="第%1章　"/>
      <w:lvlJc w:val="left"/>
      <w:pPr>
        <w:tabs>
          <w:tab w:val="left" w:pos="0"/>
        </w:tabs>
        <w:ind w:left="0" w:firstLine="402"/>
      </w:pPr>
      <w:rPr>
        <w:rFonts w:hint="eastAsia"/>
      </w:rPr>
    </w:lvl>
    <w:lvl w:ilvl="1" w:tentative="0">
      <w:start w:val="1"/>
      <w:numFmt w:val="chineseCounting"/>
      <w:pStyle w:val="3"/>
      <w:suff w:val="nothing"/>
      <w:lvlText w:val="第%2节　"/>
      <w:lvlJc w:val="left"/>
      <w:pPr>
        <w:ind w:left="0" w:firstLine="402"/>
      </w:pPr>
      <w:rPr>
        <w:rFonts w:hint="eastAsia" w:ascii="宋体" w:hAnsi="宋体" w:eastAsia="宋体" w:cs="宋体"/>
      </w:rPr>
    </w:lvl>
    <w:lvl w:ilvl="2" w:tentative="0">
      <w:start w:val="1"/>
      <w:numFmt w:val="chineseCounting"/>
      <w:pStyle w:val="4"/>
      <w:suff w:val="nothing"/>
      <w:lvlText w:val="第%3条　"/>
      <w:lvlJc w:val="left"/>
      <w:pPr>
        <w:ind w:left="0" w:firstLine="402"/>
      </w:pPr>
      <w:rPr>
        <w:rFonts w:hint="eastAsia" w:ascii="宋体" w:hAnsi="宋体" w:eastAsia="宋体" w:cs="宋体"/>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FC299E"/>
    <w:rsid w:val="00CB4236"/>
    <w:rsid w:val="0697640A"/>
    <w:rsid w:val="08BF71A4"/>
    <w:rsid w:val="08F22ACC"/>
    <w:rsid w:val="08F438DF"/>
    <w:rsid w:val="0EF119ED"/>
    <w:rsid w:val="14EE3898"/>
    <w:rsid w:val="159672F7"/>
    <w:rsid w:val="1AFC299E"/>
    <w:rsid w:val="1B8F5440"/>
    <w:rsid w:val="1CC36999"/>
    <w:rsid w:val="24784B95"/>
    <w:rsid w:val="3DD47CEA"/>
    <w:rsid w:val="3FD439EC"/>
    <w:rsid w:val="432E183D"/>
    <w:rsid w:val="44CD63C5"/>
    <w:rsid w:val="457C4D05"/>
    <w:rsid w:val="45AA4391"/>
    <w:rsid w:val="505F0574"/>
    <w:rsid w:val="5E7815A2"/>
    <w:rsid w:val="5E9E3CB4"/>
    <w:rsid w:val="70474018"/>
    <w:rsid w:val="70A44183"/>
    <w:rsid w:val="765A38F8"/>
    <w:rsid w:val="7CA45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numPr>
        <w:ilvl w:val="0"/>
        <w:numId w:val="1"/>
      </w:numPr>
      <w:spacing w:before="340" w:beforeLines="0" w:beforeAutospacing="0" w:after="330" w:afterLines="0" w:afterAutospacing="0" w:line="576" w:lineRule="auto"/>
      <w:ind w:left="0" w:firstLine="402"/>
      <w:outlineLvl w:val="0"/>
    </w:pPr>
    <w:rPr>
      <w:rFonts w:asciiTheme="minorAscii" w:hAnsiTheme="minorAscii"/>
      <w:b/>
      <w:kern w:val="44"/>
      <w:sz w:val="44"/>
    </w:rPr>
  </w:style>
  <w:style w:type="paragraph" w:styleId="3">
    <w:name w:val="heading 2"/>
    <w:basedOn w:val="1"/>
    <w:next w:val="1"/>
    <w:semiHidden/>
    <w:unhideWhenUsed/>
    <w:qFormat/>
    <w:uiPriority w:val="0"/>
    <w:pPr>
      <w:numPr>
        <w:ilvl w:val="1"/>
        <w:numId w:val="1"/>
      </w:numPr>
      <w:spacing w:before="0" w:beforeAutospacing="1" w:after="0" w:afterAutospacing="1"/>
      <w:jc w:val="left"/>
      <w:outlineLvl w:val="1"/>
    </w:pPr>
    <w:rPr>
      <w:rFonts w:hint="eastAsia" w:ascii="宋体" w:hAnsi="宋体" w:eastAsia="宋体" w:cs="宋体"/>
      <w:b/>
      <w:kern w:val="0"/>
      <w:sz w:val="36"/>
      <w:szCs w:val="36"/>
      <w:lang w:bidi="ar"/>
    </w:rPr>
  </w:style>
  <w:style w:type="paragraph" w:styleId="4">
    <w:name w:val="heading 3"/>
    <w:basedOn w:val="3"/>
    <w:next w:val="1"/>
    <w:semiHidden/>
    <w:unhideWhenUsed/>
    <w:qFormat/>
    <w:uiPriority w:val="0"/>
    <w:pPr>
      <w:keepNext/>
      <w:keepLines/>
      <w:numPr>
        <w:ilvl w:val="2"/>
        <w:numId w:val="1"/>
      </w:numPr>
      <w:tabs>
        <w:tab w:val="left" w:pos="0"/>
      </w:tabs>
      <w:spacing w:before="260" w:beforeLines="0" w:beforeAutospacing="0" w:after="260" w:afterLines="0" w:afterAutospacing="0" w:line="413" w:lineRule="auto"/>
      <w:outlineLvl w:val="2"/>
    </w:pPr>
    <w:rPr>
      <w:rFonts w:eastAsia="黑体" w:asciiTheme="minorAscii" w:hAnsiTheme="minorAscii" w:cstheme="minorBidi"/>
      <w:b w:val="0"/>
      <w:kern w:val="2"/>
      <w:sz w:val="32"/>
      <w:szCs w:val="24"/>
      <w:lang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7">
    <w:name w:val="标题 1 Char"/>
    <w:link w:val="2"/>
    <w:uiPriority w:val="0"/>
    <w:rPr>
      <w:rFonts w:asciiTheme="minorAscii" w:hAnsiTheme="minorAscii" w:eastAsiaTheme="minorEastAsia"/>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2020-10-30T09:45:00Z</dcterms:created>
  <dc:creator>ATI</dc:creator>
  <cp:lastModifiedBy>ATI</cp:lastModifiedBy>
  <dcterms:modified xsi:type="dcterms:W3CDTF">2020-10-30T09:45:56Z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