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人身安全法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低调，千万不可炫富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头衔搞低</w:t>
      </w:r>
      <w:bookmarkStart w:id="0" w:name="_GoBack"/>
      <w:bookmarkEnd w:id="0"/>
      <w:r>
        <w:rPr>
          <w:rFonts w:hint="default"/>
          <w:lang w:val="en-US" w:eastAsia="zh-CN"/>
        </w:rPr>
        <w:t>为了反侦察，都故意把头衔搞低， 比如说老板自称大主管，分公司老板自称主管， 部门负责人自称大组长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587AAC"/>
    <w:rsid w:val="12040506"/>
    <w:rsid w:val="24587AAC"/>
    <w:rsid w:val="638A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2021-09-18T08:07:00Z</dcterms:created>
  <dc:creator>ATI老哇的爪子007</dc:creator>
  <cp:lastModifiedBy>ATI老哇的爪子007</cp:lastModifiedBy>
  <dcterms:modified xsi:type="dcterms:W3CDTF">2021-09-21T11:19:47Z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