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内嵌语言dsl sql 正则 xml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  js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</w:rPr>
      </w:pPr>
      <w:bookmarkStart w:id="0" w:name="_Toc23375"/>
      <w:r>
        <w:rPr>
          <w:rFonts w:hint="eastAsia"/>
          <w:lang w:val="en-US" w:eastAsia="zh-CN"/>
        </w:rPr>
        <w:t>常见的4gl 第四代编程语言 dsl</w:t>
      </w:r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正则表达式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sql linq css ,html.业务api.通用模块。工作流语言。。图形化编程.ant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shell..Java 6注解,attilax c#..xml..json..yaml</w:t>
      </w:r>
    </w:p>
    <w:p>
      <w:pPr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D0F4B"/>
    <w:rsid w:val="00CB4236"/>
    <w:rsid w:val="0697640A"/>
    <w:rsid w:val="08BF71A4"/>
    <w:rsid w:val="08F22ACC"/>
    <w:rsid w:val="08F438DF"/>
    <w:rsid w:val="0C817FF2"/>
    <w:rsid w:val="0EF119ED"/>
    <w:rsid w:val="14EE3898"/>
    <w:rsid w:val="159672F7"/>
    <w:rsid w:val="1B8F5440"/>
    <w:rsid w:val="1CC36999"/>
    <w:rsid w:val="24784B95"/>
    <w:rsid w:val="269D0F4B"/>
    <w:rsid w:val="3DD47CEA"/>
    <w:rsid w:val="3FD439EC"/>
    <w:rsid w:val="432E183D"/>
    <w:rsid w:val="43670A76"/>
    <w:rsid w:val="44CD63C5"/>
    <w:rsid w:val="457C4D05"/>
    <w:rsid w:val="45AA4391"/>
    <w:rsid w:val="505F0574"/>
    <w:rsid w:val="569F5E1F"/>
    <w:rsid w:val="5E7815A2"/>
    <w:rsid w:val="5E9E3CB4"/>
    <w:rsid w:val="60B5666B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2021-06-23T02:36:00Z</dcterms:created>
  <dc:creator>ATI</dc:creator>
  <cp:lastModifiedBy>ATI</cp:lastModifiedBy>
  <dcterms:modified xsi:type="dcterms:W3CDTF">2021-06-23T03:21:49Z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B02BB083499148F7881F862D593EFD19</vt:lpwstr>
  </property>
</Properties>
</file>