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地名缩写  iata代码 三字头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1912年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"https://zh.wikipedia.org/wiki/%E4%B8%AD%E5%8D%8E%E6%B0%91%E5%9B%BD" \o "中华民国"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中华民国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成立之后继续使用邮政式拼音，因此它是20世纪上半叶西方国家拼写中国地名时最常用的系统。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"https://zh.wikipedia.org/wiki/%E4%B8%AD%E5%8D%8E%E4%BA%BA%E6%B0%91%E5%85%B1%E5%92%8C%E5%9B%BD" \o ""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中华人民共和国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於1958年通過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"https://zh.wikipedia.org/wiki/%E6%BC%A2%E8%AA%9E%E6%8B%BC%E9%9F%B3" \o "漢語拼音"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漢語拼音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方案後，邮政式拼音作为中国大陆地名的音译标准仍然在国际上通行，直至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"https://zh.wikipedia.org/wiki/%E8%81%AF%E5%90%88%E5%9C%8B" \o "广州白云国际机场"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聯合國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於1977年起正式改用漢語拼音拼寫中國大陸地名。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"https://zh.wikipedia.org/wiki/%E9%83%B5%E6%94%BF%E5%BC%8F%E6%8B%BC%E9%9F%B3" \l "cite_note-1"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[1]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縱然如此，不少著名機構與歷史悠久的學府仍然保留舊有的名稱，如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"https://zh.wikipedia.org/wiki/%E9%9D%92%E5%B2%9B%E5%95%A4%E9%85%92" \o "青岛啤酒"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青島啤酒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（Tsingtao Beer）、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"https://zh.wikipedia.org/wiki/%E6%B8%85%E5%8D%8E%E5%A4%A7%E5%AD%A6" \o "清华大学"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清華大學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（Tsinghua University）、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"https://zh.wikipedia.org/wiki/%E5%8C%97%E4%BA%AC%E5%A4%A7%E5%AD%B8" \o "北京大學"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北京大學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（Peking University）、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"https://zh.wikipedia.org/wiki/%E8%8B%8F%E5%B7%9E%E5%A4%A7%E5%AD%A6" \o "苏州大学"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蘇州大學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（Soochow University）。歷史悠久的機場所用的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"https://zh.wikipedia.org/wiki/IATA%E4%BB%A3%E7%A2%BC" \o "清朝"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IATA代碼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仍然是以郵政式拼音為基礎，如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"https://zh.wikipedia.org/wiki/%E5%8C%97%E4%BA%AC%E9%A6%96%E9%83%BD%E5%9B%BD%E9%99%85%E6%9C%BA%E5%9C%BA" \o "北京首都国际机场"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北京首都国际机场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的IATA代碼PEK（來自於Peking），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"https://zh.wikipedia.org/wiki/%E5%B9%BF%E5%B7%9E%E7%99%BD%E4%BA%91%E5%9B%BD%E9%99%85%E6%9C%BA%E5%9C%BA" \o ""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廣州白雲國際機場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  <w:t>的IATA代碼CAN（來自於Canton）等等。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28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机场代码分三字、四字两种。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28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在空运中以三个英文字母简写航空机场名，称“机场三字代码”或“三字码”。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"https://baike.baidu.com/item/%E6%9C%BA%E5%9C%BA%E4%B8%89%E5%AD%97%E4%BB%A3%E7%A0%81/2391695" \t "https://baike.baidu.com/item/_blank"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机场三字代码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简称“三字码”，由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"https://baike.baidu.com/item/%E5%9B%BD%E9%99%85%E8%88%AA%E7%A9%BA%E8%BF%90%E8%BE%93%E5%8D%8F%E4%BC%9A" \t "https://baike.baidu.com/item/_blank" </w:instrTex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宋体" w:cs="Arial"/>
          <w:b/>
          <w:bCs/>
          <w:i w:val="0"/>
          <w:iCs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国际航空运输协会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（IATA ,International Air Transport Association）制定。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28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国际航空运输协会（IATA）对世界上的国家、城市、机场和加入国际航空运输协会的航空公司制定了统一的编码。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28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"https://baike.baidu.com/item/ICAO%E6%9C%BA%E5%9C%BA%E4%BB%A3%E7%A0%81" \t "https://baike.baidu.com/item/_blank"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ICAO机场代码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的四字机场代码，全称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国际民用航空组织机场代码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（ICAO code 或 International Civil Aviation Organization Airport Code）是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"https://baike.baidu.com/item/%E5%9B%BD%E9%99%85%E6%B0%91%E8%88%AA%E7%BB%84%E7%BB%87/3347645" \t "https://baike.baidu.com/item/_blank"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国际民航组织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为世界上所有机场所订定的识别代码，由4个英文字母组成。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60"/>
        <w:gridCol w:w="34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196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eastAsia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CAN</w:t>
            </w:r>
          </w:p>
        </w:tc>
        <w:tc>
          <w:tcPr>
            <w:tcW w:w="346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"https://baike.baidu.com/item/%E5%B9%BF%E5%B7%9E%E7%99%BD%E4%BA%91%E5%9B%BD%E9%99%85%E6%9C%BA%E5%9C%BA/6848077" \t "https://baike.baidu.com/item/_blank"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广州白云国际机场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196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eastAsia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CKG</w:t>
            </w:r>
          </w:p>
        </w:tc>
        <w:tc>
          <w:tcPr>
            <w:tcW w:w="346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"https://baike.baidu.com/item/%E9%87%8D%E5%BA%86%E6%B1%9F%E5%8C%97%E5%9B%BD%E9%99%85%E6%9C%BA%E5%9C%BA/4155905" \t "https://baike.baidu.com/item/_blank"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重庆江北国际机场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1" w:hRule="atLeast"/>
        </w:trPr>
        <w:tc>
          <w:tcPr>
            <w:tcW w:w="196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eastAsia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CSX</w:t>
            </w:r>
          </w:p>
        </w:tc>
        <w:tc>
          <w:tcPr>
            <w:tcW w:w="346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"https://baike.baidu.com/item/%E9%95%BF%E6%B2%99%E9%BB%84%E8%8A%B1%E5%9B%BD%E9%99%85%E6%9C%BA%E5%9C%BA/3557712" \t "https://baike.baidu.com/item/_blank"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长沙黄花国际机场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XIY</w:t>
      </w:r>
    </w:p>
    <w:tbl>
      <w:tblPr>
        <w:tblW w:w="87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"/>
        <w:gridCol w:w="1880"/>
        <w:gridCol w:w="10"/>
        <w:gridCol w:w="990"/>
        <w:gridCol w:w="2490"/>
        <w:gridCol w:w="20"/>
        <w:gridCol w:w="370"/>
        <w:gridCol w:w="2240"/>
        <w:gridCol w:w="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250" w:type="dxa"/>
          <w:trHeight w:val="221" w:hRule="atLeast"/>
        </w:trPr>
        <w:tc>
          <w:tcPr>
            <w:tcW w:w="1950" w:type="dxa"/>
            <w:gridSpan w:val="2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eastAsia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XIY</w:t>
            </w:r>
          </w:p>
        </w:tc>
        <w:tc>
          <w:tcPr>
            <w:tcW w:w="3510" w:type="dxa"/>
            <w:gridSpan w:val="4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"https://baike.baidu.com/item/%E8%A5%BF%E5%AE%89%E5%92%B8%E9%98%B3%E5%9B%BD%E9%99%85%E6%9C%BA%E5%9C%BA/3521559" \t "https://baike.baidu.com/item/_blank"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西安咸阳国际机场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40" w:type="dxa"/>
          <w:trHeight w:val="221" w:hRule="atLeast"/>
        </w:trPr>
        <w:tc>
          <w:tcPr>
            <w:tcW w:w="1960" w:type="dxa"/>
            <w:gridSpan w:val="3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eastAsia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PVG</w:t>
            </w:r>
          </w:p>
        </w:tc>
        <w:tc>
          <w:tcPr>
            <w:tcW w:w="3480" w:type="dxa"/>
            <w:gridSpan w:val="2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"https://baike.baidu.com/item/%E4%B8%8A%E6%B5%B7%E6%B5%A6%E4%B8%9C%E5%9B%BD%E9%99%85%E6%9C%BA%E5%9C%BA/3193383" \t "https://baike.baidu.com/item/_blank"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上海浦东国际机场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630" w:type="dxa"/>
            <w:gridSpan w:val="3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ZSPD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4"/>
          <w:wAfter w:w="3270" w:type="dxa"/>
          <w:trHeight w:val="221" w:hRule="atLeast"/>
        </w:trPr>
        <w:tc>
          <w:tcPr>
            <w:tcW w:w="1960" w:type="dxa"/>
            <w:gridSpan w:val="3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eastAsia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2"/>
                <w:szCs w:val="12"/>
                <w:lang w:val="en-US" w:eastAsia="zh-CN" w:bidi="ar"/>
              </w:rPr>
              <w:t>PEK</w:t>
            </w:r>
          </w:p>
        </w:tc>
        <w:tc>
          <w:tcPr>
            <w:tcW w:w="3480" w:type="dxa"/>
            <w:gridSpan w:val="2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4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2"/>
                <w:szCs w:val="12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instrText xml:space="preserve"> HYPERLINK "https://baike.baidu.com/item/%E5%8C%97%E4%BA%AC%E9%A6%96%E9%83%BD%E5%9B%BD%E9%99%85%E6%9C%BA%E5%9C%BA/6847919" \t "https://baike.baidu.com/item/_blank" </w:instrTex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sz w:val="12"/>
                <w:szCs w:val="12"/>
                <w:u w:val="none"/>
              </w:rPr>
              <w:t>北京首都国际机场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12"/>
                <w:szCs w:val="12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66CC"/>
                <w:spacing w:val="0"/>
                <w:kern w:val="0"/>
                <w:sz w:val="9"/>
                <w:szCs w:val="9"/>
                <w:bdr w:val="none" w:color="auto" w:sz="0" w:space="0"/>
                <w:vertAlign w:val="baseline"/>
                <w:lang w:val="en-US" w:eastAsia="zh-CN" w:bidi="ar"/>
              </w:rPr>
              <w:t> [3]</w:t>
            </w:r>
            <w:bookmarkStart w:id="0" w:name="ref_[3]_2179784"/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6EC2"/>
                <w:spacing w:val="0"/>
                <w:kern w:val="0"/>
                <w:sz w:val="0"/>
                <w:szCs w:val="0"/>
                <w:u w:val="none"/>
                <w:lang w:val="en-US" w:eastAsia="zh-CN" w:bidi="ar"/>
              </w:rPr>
              <w:t> </w:t>
            </w:r>
            <w:bookmarkEnd w:id="0"/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gridBefore w:val="1"/>
          <w:wBefore w:w="70" w:type="dxa"/>
          <w:tblCellSpacing w:w="0" w:type="dxa"/>
        </w:trPr>
        <w:tc>
          <w:tcPr>
            <w:tcW w:w="2880" w:type="dxa"/>
            <w:gridSpan w:val="3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宋体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上海</w:t>
            </w:r>
          </w:p>
        </w:tc>
        <w:tc>
          <w:tcPr>
            <w:tcW w:w="2880" w:type="dxa"/>
            <w:gridSpan w:val="3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宋体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SHANGHAI</w:t>
            </w:r>
          </w:p>
        </w:tc>
        <w:tc>
          <w:tcPr>
            <w:tcW w:w="2880" w:type="dxa"/>
            <w:gridSpan w:val="2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宋体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SHA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gridBefore w:val="1"/>
          <w:wBefore w:w="70" w:type="dxa"/>
          <w:tblCellSpacing w:w="0" w:type="dxa"/>
        </w:trPr>
        <w:tc>
          <w:tcPr>
            <w:tcW w:w="2880" w:type="dxa"/>
            <w:gridSpan w:val="3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宋体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西安</w:t>
            </w:r>
          </w:p>
        </w:tc>
        <w:tc>
          <w:tcPr>
            <w:tcW w:w="2880" w:type="dxa"/>
            <w:gridSpan w:val="3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宋体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XIAN</w:t>
            </w:r>
          </w:p>
        </w:tc>
        <w:tc>
          <w:tcPr>
            <w:tcW w:w="2880" w:type="dxa"/>
            <w:gridSpan w:val="2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宋体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SIA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gridBefore w:val="1"/>
          <w:wBefore w:w="70" w:type="dxa"/>
          <w:tblCellSpacing w:w="0" w:type="dxa"/>
        </w:trPr>
        <w:tc>
          <w:tcPr>
            <w:tcW w:w="2880" w:type="dxa"/>
            <w:gridSpan w:val="3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宋体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杭州</w:t>
            </w:r>
          </w:p>
        </w:tc>
        <w:tc>
          <w:tcPr>
            <w:tcW w:w="2880" w:type="dxa"/>
            <w:gridSpan w:val="3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宋体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HANGCHOW</w:t>
            </w:r>
          </w:p>
        </w:tc>
        <w:tc>
          <w:tcPr>
            <w:tcW w:w="2880" w:type="dxa"/>
            <w:gridSpan w:val="2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宋体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HGH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gridBefore w:val="1"/>
          <w:wBefore w:w="70" w:type="dxa"/>
          <w:tblCellSpacing w:w="0" w:type="dxa"/>
        </w:trPr>
        <w:tc>
          <w:tcPr>
            <w:tcW w:w="2880" w:type="dxa"/>
            <w:gridSpan w:val="3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宋体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昆明</w:t>
            </w:r>
          </w:p>
        </w:tc>
        <w:tc>
          <w:tcPr>
            <w:tcW w:w="2880" w:type="dxa"/>
            <w:gridSpan w:val="3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宋体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KUNMING</w:t>
            </w:r>
          </w:p>
        </w:tc>
        <w:tc>
          <w:tcPr>
            <w:tcW w:w="2880" w:type="dxa"/>
            <w:gridSpan w:val="2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宋体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KMG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gridBefore w:val="1"/>
          <w:wBefore w:w="70" w:type="dxa"/>
          <w:tblCellSpacing w:w="0" w:type="dxa"/>
        </w:trPr>
        <w:tc>
          <w:tcPr>
            <w:tcW w:w="2880" w:type="dxa"/>
            <w:gridSpan w:val="3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宋体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成都</w:t>
            </w:r>
          </w:p>
        </w:tc>
        <w:tc>
          <w:tcPr>
            <w:tcW w:w="2880" w:type="dxa"/>
            <w:gridSpan w:val="3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宋体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CHENGTU</w:t>
            </w:r>
          </w:p>
        </w:tc>
        <w:tc>
          <w:tcPr>
            <w:tcW w:w="2880" w:type="dxa"/>
            <w:gridSpan w:val="2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宋体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CTU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gridBefore w:val="1"/>
          <w:wBefore w:w="70" w:type="dxa"/>
          <w:tblCellSpacing w:w="0" w:type="dxa"/>
        </w:trPr>
        <w:tc>
          <w:tcPr>
            <w:tcW w:w="2880" w:type="dxa"/>
            <w:gridSpan w:val="3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宋体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海口</w:t>
            </w:r>
          </w:p>
        </w:tc>
        <w:tc>
          <w:tcPr>
            <w:tcW w:w="2880" w:type="dxa"/>
            <w:gridSpan w:val="3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宋体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HAIKOU</w:t>
            </w:r>
          </w:p>
        </w:tc>
        <w:tc>
          <w:tcPr>
            <w:tcW w:w="2880" w:type="dxa"/>
            <w:gridSpan w:val="2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宋体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HAK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olor w:val="202122"/>
          <w:spacing w:val="0"/>
          <w:sz w:val="15"/>
          <w:szCs w:val="15"/>
          <w:shd w:val="clear" w:fill="FFFFFF"/>
          <w:lang w:val="en-US" w:eastAsia="zh-CN"/>
        </w:rPr>
        <w:t>H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  <w:lang w:val="en-US" w:eastAsia="zh-CN"/>
        </w:rPr>
        <w:t>ko</w:t>
      </w:r>
    </w:p>
    <w:tbl>
      <w:tblPr>
        <w:tblW w:w="5145" w:type="pct"/>
        <w:tblCellSpacing w:w="0" w:type="dxa"/>
        <w:tblInd w:w="15" w:type="dxa"/>
        <w:shd w:val="clear"/>
        <w:tblLayout w:type="autofit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2326"/>
        <w:gridCol w:w="4393"/>
        <w:gridCol w:w="1677"/>
        <w:gridCol w:w="243"/>
      </w:tblGrid>
      <w:tr>
        <w:tblPrEx>
          <w:shd w:val="clear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gridAfter w:val="1"/>
          <w:wAfter w:w="244" w:type="dxa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宋体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三亞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宋体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SANYA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宋体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SYX</w:t>
            </w:r>
          </w:p>
        </w:tc>
      </w:tr>
      <w:tr>
        <w:tblPrEx>
          <w:shd w:val="clear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gridAfter w:val="1"/>
          <w:wAfter w:w="244" w:type="dxa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宋体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哈爾濱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宋体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HARBIN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宋体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HRB</w:t>
            </w:r>
          </w:p>
        </w:tc>
      </w:tr>
      <w:tr>
        <w:tblPrEx>
          <w:shd w:val="clear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gridAfter w:val="1"/>
          <w:wAfter w:w="244" w:type="dxa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宋体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深圳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宋体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SHENGZHEN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宋体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SZX</w:t>
            </w:r>
          </w:p>
        </w:tc>
      </w:tr>
      <w:tr>
        <w:tblPrEx>
          <w:shd w:val="clear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wAfter w:w="1" w:type="dxa"/>
          <w:tblCellSpacing w:w="0" w:type="dxa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宋体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新加坡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宋体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SINGAPORE</w:t>
            </w:r>
          </w:p>
        </w:tc>
        <w:tc>
          <w:tcPr>
            <w:tcW w:w="0" w:type="auto"/>
            <w:gridSpan w:val="2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宋体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SIN</w:t>
            </w:r>
          </w:p>
        </w:tc>
      </w:tr>
      <w:tr>
        <w:tblPrEx>
          <w:shd w:val="clear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宋体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馬尼拉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宋体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MANILA</w:t>
            </w:r>
          </w:p>
        </w:tc>
        <w:tc>
          <w:tcPr>
            <w:tcW w:w="0" w:type="auto"/>
            <w:gridSpan w:val="2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宋体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MNL</w:t>
            </w:r>
          </w:p>
        </w:tc>
      </w:tr>
      <w:tr>
        <w:tblPrEx>
          <w:shd w:val="clear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宋体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宿霧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宋体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CEBU</w:t>
            </w:r>
          </w:p>
        </w:tc>
        <w:tc>
          <w:tcPr>
            <w:tcW w:w="0" w:type="auto"/>
            <w:gridSpan w:val="2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宋体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CEB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15"/>
          <w:szCs w:val="15"/>
          <w:shd w:val="clear" w:fill="FFFFFF"/>
          <w:lang w:val="en-US" w:eastAsia="zh-CN"/>
        </w:rPr>
      </w:pPr>
      <w:bookmarkStart w:id="1" w:name="_GoBack"/>
      <w:bookmarkEnd w:id="1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817551"/>
    <w:rsid w:val="00CB4236"/>
    <w:rsid w:val="059F1953"/>
    <w:rsid w:val="0697640A"/>
    <w:rsid w:val="08BF71A4"/>
    <w:rsid w:val="08F22ACC"/>
    <w:rsid w:val="08F438DF"/>
    <w:rsid w:val="0EF119ED"/>
    <w:rsid w:val="0F0D25BD"/>
    <w:rsid w:val="11417B90"/>
    <w:rsid w:val="14EE3898"/>
    <w:rsid w:val="159672F7"/>
    <w:rsid w:val="1B8F5440"/>
    <w:rsid w:val="1CC36999"/>
    <w:rsid w:val="1FBC77B9"/>
    <w:rsid w:val="23CE4A36"/>
    <w:rsid w:val="24784B95"/>
    <w:rsid w:val="2D1769F4"/>
    <w:rsid w:val="2F3C777E"/>
    <w:rsid w:val="31CB2D95"/>
    <w:rsid w:val="3D2C6507"/>
    <w:rsid w:val="3DD47CEA"/>
    <w:rsid w:val="3FD439EC"/>
    <w:rsid w:val="41990020"/>
    <w:rsid w:val="432E183D"/>
    <w:rsid w:val="44CD63C5"/>
    <w:rsid w:val="457C4D05"/>
    <w:rsid w:val="45AA4391"/>
    <w:rsid w:val="505F0574"/>
    <w:rsid w:val="55A049BF"/>
    <w:rsid w:val="57035A9F"/>
    <w:rsid w:val="5C817551"/>
    <w:rsid w:val="5DE11C0C"/>
    <w:rsid w:val="5E7815A2"/>
    <w:rsid w:val="5E9E3CB4"/>
    <w:rsid w:val="5EA4733D"/>
    <w:rsid w:val="5F251F95"/>
    <w:rsid w:val="634F3DC8"/>
    <w:rsid w:val="6D102E53"/>
    <w:rsid w:val="70474018"/>
    <w:rsid w:val="70A44183"/>
    <w:rsid w:val="70D52230"/>
    <w:rsid w:val="75AA7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9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2021-05-02T14:03:00Z</dcterms:created>
  <dc:creator>ATI</dc:creator>
  <cp:lastModifiedBy>ATI</cp:lastModifiedBy>
  <dcterms:modified xsi:type="dcterms:W3CDTF">2021-05-02T14:27:29Z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8D717A42111C414F9344A110A8F7F5B9</vt:lpwstr>
  </property>
</Properties>
</file>