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如何夺取政权</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1850年由苏格兰移民Allan Pinkerton创办的平克顿侦探事务所，是反工会的历史上绕不开的核心代理人。自成立伊始到19世纪末，平克顿雇佣的工会打手和间谍参与了至少70起关键的劳资冲突。其最著名的战役发生在1892年，受卡耐基钢铁的委托，300名平克顿雇佣军和罢工工人发生交火。卡耐基最终成功瓦解了工会，也间接导致钢铁工业的工会组织停滞了近半个世纪。平克顿的雇佣网络如此成熟，以至于当时国家能力还非常有限的美国政府都通过其来打击境内割据的匪帮势力。这段故事经过改编，最终出现在了荒野大镖客2的游戏主线剧情里。</w:t>
      </w:r>
    </w:p>
    <w:p>
      <w:pPr>
        <w:rPr>
          <w:rFonts w:hint="default"/>
          <w:lang w:val="en-US" w:eastAsia="zh-CN"/>
        </w:rPr>
      </w:pPr>
    </w:p>
    <w:p>
      <w:pPr>
        <w:rPr>
          <w:rFonts w:hint="default"/>
          <w:lang w:val="en-US" w:eastAsia="zh-CN"/>
        </w:rPr>
      </w:pPr>
      <w:r>
        <w:rPr>
          <w:rFonts w:ascii="微软雅黑" w:hAnsi="微软雅黑" w:eastAsia="微软雅黑" w:cs="微软雅黑"/>
          <w:i w:val="0"/>
          <w:iCs w:val="0"/>
          <w:caps w:val="0"/>
          <w:color w:val="333333"/>
          <w:spacing w:val="6"/>
          <w:sz w:val="19"/>
          <w:szCs w:val="19"/>
          <w:shd w:val="clear" w:fill="FFFFFF"/>
        </w:rPr>
        <w:t>自现代劳工运动伊始，就有了对应的反工会产业，而美国的特殊之处在于其产业浓厚的社会运动属性。19世纪末20世纪初，美国是发达工业国家中唯一一个企业采用私人代理人和雇佣军解决劳资矛盾的国家，欧洲则一般只派出国民警卫队等正规军。这种民间代理人模式在美国其他社会运动中也很常见。社会学家艾萨克·马丁在关于富人减税运动的研究中指出，由于缺乏与工人阶级斡旋的经验，富人基本都是找代理人帮自己干脏活，这些代理人往往深谙社会运动的斗争方法，不少还是后来“叛变”到保守派阵营的激进无产者，他们从当时的女权和劳工运动中汲取了丰富的营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E6021"/>
    <w:rsid w:val="00CB4236"/>
    <w:rsid w:val="0697640A"/>
    <w:rsid w:val="08BF71A4"/>
    <w:rsid w:val="08F22ACC"/>
    <w:rsid w:val="08F438DF"/>
    <w:rsid w:val="0EF119ED"/>
    <w:rsid w:val="13AE56B9"/>
    <w:rsid w:val="14EE3898"/>
    <w:rsid w:val="159672F7"/>
    <w:rsid w:val="1B8F5440"/>
    <w:rsid w:val="1CC36999"/>
    <w:rsid w:val="24784B95"/>
    <w:rsid w:val="3DD47CEA"/>
    <w:rsid w:val="3FD439EC"/>
    <w:rsid w:val="432E183D"/>
    <w:rsid w:val="44CD63C5"/>
    <w:rsid w:val="457C4D05"/>
    <w:rsid w:val="45AA4391"/>
    <w:rsid w:val="4F0E6021"/>
    <w:rsid w:val="505F0574"/>
    <w:rsid w:val="5E7815A2"/>
    <w:rsid w:val="5E9E3CB4"/>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2021-05-29T16:14:00Z</dcterms:created>
  <dc:creator>ATI老哇的爪子007</dc:creator>
  <cp:lastModifiedBy>ATI老哇的爪子007</cp:lastModifiedBy>
  <dcterms:modified xsi:type="dcterms:W3CDTF">2021-05-29T16:15:18Z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921F3B91D83A460A82AA49119D386AB5</vt:lpwstr>
  </property>
</Properties>
</file>