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家庭财政监管办法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919"/>
          <w:spacing w:val="0"/>
          <w:sz w:val="21"/>
          <w:szCs w:val="21"/>
        </w:rPr>
        <w:t>信和拍照软件，其中有8人不会使用微信支付功能。“孩子说怕我手机里有钱会上当受骗，就没给我绑银行卡，我手机里现在有几十元零钱还是过年时抢的红包。还是不会好，万一被骗呢？”一名老人说。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E1190"/>
    <w:rsid w:val="246E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2021-10-11T19:03:00Z</dcterms:created>
  <dc:creator>ati</dc:creator>
  <cp:lastModifiedBy>ati</cp:lastModifiedBy>
  <dcterms:modified xsi:type="dcterms:W3CDTF">2021-10-11T19:03:37Z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0381A7CF7EE646B38D9FB5E672EFB020</vt:lpwstr>
  </property>
</Properties>
</file>