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开发效率 脚本语言 php  jsp 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Jsp脚本通用性貌似更强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由于JSP页面的内置脚本语言是基于Java编程语言的，而且所有的JSP页面都被编译成为Java Servlet，JSP页面就具有Java技术的所有好处，包括健壮的存储管理和安全性。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作为J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sper是Tomcat自带的JSP编译器，它可以将JSP文件转换成Java源文件和class文件供Tomcat加载并使用。网上关于Jasper编译器如何使用的文章少之又少，在我翻阅了Tomcat官方文档后领悟到了使用方法。如果你想尝试自己写一个像Tomcat那样的Servlet容器，那么这篇文章适合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如果你想只编译一个JSP文件，在提交前加上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jspc.setJspFiles("index.jsp");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取得 JSP 執行後的字串內容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為了取得執行後的字串內容，我們需要建立 Response 並且替換 PrintWriter，這樣才有辦法取得執行後的內容。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private StringWriter writer = new StringWriter();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@Override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public PrintWriter getWriter() throws UnsupportedEncodingException {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/* 用 StringWriter 作為輸出的容器 */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return new PrintWriter(writer);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}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@Override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public boolean isCommitted() {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/* true 是為了讓 View 可以採用 include 方式 Render 到 Response */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return true;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}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@Override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public String getContentAsString() throws UnsupportedEncodingException {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/* 取得 Render 後的內容 */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    return writer.getBuffer().toString();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 }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</w:p>
    <w:p>
      <w:pPr>
        <w:rPr>
          <w:rFonts w:hint="eastAsia" w:ascii="Courier New" w:hAnsi="Courier New"/>
          <w:color w:val="808080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};</w:t>
      </w:r>
    </w:p>
    <w:p>
      <w:pPr>
        <w:rPr>
          <w:rFonts w:hint="eastAsia" w:ascii="Courier New" w:hAnsi="Courier New"/>
          <w:color w:val="808080"/>
          <w:sz w:val="24"/>
        </w:rPr>
      </w:pPr>
    </w:p>
    <w:p>
      <w:pPr>
        <w:rPr>
          <w:rFonts w:hint="eastAsia" w:ascii="Courier New" w:hAnsi="Courier New"/>
          <w:color w:val="808080"/>
          <w:sz w:val="24"/>
        </w:rPr>
      </w:pPr>
    </w:p>
    <w:p>
      <w:pPr>
        <w:rPr>
          <w:rFonts w:hint="eastAsia" w:ascii="Courier New" w:hAnsi="Courier New"/>
          <w:color w:val="808080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package</w:t>
      </w:r>
      <w:r>
        <w:rPr>
          <w:rFonts w:hint="eastAsia" w:ascii="Courier New" w:hAnsi="Courier New"/>
          <w:color w:val="D9E8F7"/>
          <w:sz w:val="24"/>
        </w:rPr>
        <w:t xml:space="preserve"> script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File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PrintWriter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StringWriter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UnsupportedEncodingException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java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lang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reflect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InvocationTargetException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lang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reflect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Method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java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net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MalformedURLException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net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URL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net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URLClassLoader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javax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servlet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Servlet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servlet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jsp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JspFactory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javax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servlet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jsp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PageContext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tools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JavaCompiler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javax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tools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ToolProvider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  <w:u w:val="single"/>
        </w:rPr>
        <w:t>org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apache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commons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io</w:t>
      </w:r>
      <w:r>
        <w:rPr>
          <w:rFonts w:hint="eastAsia" w:ascii="Courier New" w:hAnsi="Courier New"/>
          <w:color w:val="E6E6FA"/>
          <w:sz w:val="24"/>
          <w:u w:val="single"/>
        </w:rPr>
        <w:t>.</w:t>
      </w:r>
      <w:r>
        <w:rPr>
          <w:rFonts w:hint="eastAsia" w:ascii="Courier New" w:hAnsi="Courier New"/>
          <w:color w:val="D9E8F7"/>
          <w:sz w:val="24"/>
          <w:u w:val="single"/>
        </w:rPr>
        <w:t>FileUtils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commons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io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FilenameUtils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commons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lang3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reflect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MethodUtils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jasper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JspC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apache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jasper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runtime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JspFactoryImplAti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web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MockHttpServletRequest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web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MockHttpServletResponse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import</w:t>
      </w:r>
      <w:r>
        <w:rPr>
          <w:rFonts w:hint="eastAsia" w:ascii="Courier New" w:hAnsi="Courier New"/>
          <w:color w:val="D9E8F7"/>
          <w:sz w:val="24"/>
        </w:rPr>
        <w:t xml:space="preserve"> org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springframework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web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D9E8F7"/>
          <w:sz w:val="24"/>
        </w:rPr>
        <w:t>MockServletConfig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JspUti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main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args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jspfileDir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"C:\\Users\\jun\\eclipse-workspace\\deadlockchk\\scrptJsp"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  </w:t>
      </w:r>
      <w:r>
        <w:rPr>
          <w:rFonts w:hint="eastAsia" w:ascii="Courier New" w:hAnsi="Courier New"/>
          <w:color w:val="808080"/>
          <w:sz w:val="24"/>
        </w:rPr>
        <w:t>//\\t.jsp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classesPathDir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"C:\\Tomcat_work2"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jspRetStr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</w:rPr>
        <w:t>invokeJsp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jspfileDir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17C6A3"/>
          <w:sz w:val="24"/>
        </w:rPr>
        <w:t>"t.jsp"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"-----------------jsp ret start=========="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jspRetStr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"-----------------jsp ret end=========="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System.out.println( 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MethodUtils.invokeMethod(newInstance,"</w:t>
      </w:r>
      <w:r>
        <w:rPr>
          <w:rFonts w:hint="eastAsia" w:ascii="Courier New" w:hAnsi="Courier New"/>
          <w:color w:val="808080"/>
          <w:sz w:val="24"/>
          <w:u w:val="single"/>
        </w:rPr>
        <w:t>halo</w:t>
      </w:r>
      <w:r>
        <w:rPr>
          <w:rFonts w:hint="eastAsia" w:ascii="Courier New" w:hAnsi="Courier New"/>
          <w:color w:val="808080"/>
          <w:sz w:val="24"/>
        </w:rPr>
        <w:t>"));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//this invoke </w:t>
      </w:r>
      <w:r>
        <w:rPr>
          <w:rFonts w:hint="eastAsia" w:ascii="Courier New" w:hAnsi="Courier New"/>
          <w:color w:val="808080"/>
          <w:sz w:val="24"/>
          <w:u w:val="single"/>
        </w:rPr>
        <w:t>ites</w:t>
      </w:r>
      <w:r>
        <w:rPr>
          <w:rFonts w:hint="eastAsia" w:ascii="Courier New" w:hAnsi="Courier New"/>
          <w:color w:val="808080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  <w:u w:val="single"/>
        </w:rPr>
        <w:t>ok</w:t>
      </w:r>
      <w:r>
        <w:rPr>
          <w:rFonts w:hint="eastAsia" w:ascii="Courier New" w:hAnsi="Courier New"/>
          <w:color w:val="808080"/>
          <w:sz w:val="24"/>
        </w:rPr>
        <w:t>。。good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"--f"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invokeJsp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jspfileDir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jspfile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 compiler </w:t>
      </w:r>
      <w:r>
        <w:rPr>
          <w:rFonts w:hint="eastAsia" w:ascii="Courier New" w:hAnsi="Courier New"/>
          <w:color w:val="808080"/>
          <w:sz w:val="24"/>
          <w:u w:val="single"/>
        </w:rPr>
        <w:t>jsp</w:t>
      </w:r>
      <w:r>
        <w:rPr>
          <w:rFonts w:hint="eastAsia" w:ascii="Courier New" w:hAnsi="Courier New"/>
          <w:color w:val="808080"/>
          <w:sz w:val="24"/>
        </w:rPr>
        <w:t xml:space="preserve"> to class file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JspC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jspc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JspC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>// 创建一个</w:t>
      </w:r>
      <w:r>
        <w:rPr>
          <w:rFonts w:hint="eastAsia" w:ascii="Courier New" w:hAnsi="Courier New"/>
          <w:color w:val="808080"/>
          <w:sz w:val="24"/>
          <w:u w:val="single"/>
        </w:rPr>
        <w:t>Jasper</w:t>
      </w:r>
      <w:r>
        <w:rPr>
          <w:rFonts w:hint="eastAsia" w:ascii="Courier New" w:hAnsi="Courier New"/>
          <w:color w:val="808080"/>
          <w:sz w:val="24"/>
        </w:rPr>
        <w:t>编译器对象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jspc.setUriroot(s);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jspc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setUriroot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jspfileDir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 xml:space="preserve">// WEB应用存放路径 batch </w:t>
      </w:r>
      <w:r>
        <w:rPr>
          <w:rFonts w:hint="eastAsia" w:ascii="Courier New" w:hAnsi="Courier New"/>
          <w:color w:val="808080"/>
          <w:sz w:val="24"/>
          <w:u w:val="single"/>
        </w:rPr>
        <w:t>cmplt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jspc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setJspFiles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jspfile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 xml:space="preserve">// only one file </w:t>
      </w:r>
      <w:r>
        <w:rPr>
          <w:rFonts w:hint="eastAsia" w:ascii="Courier New" w:hAnsi="Courier New"/>
          <w:color w:val="808080"/>
          <w:sz w:val="24"/>
          <w:u w:val="single"/>
        </w:rPr>
        <w:t>cmplt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jspc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setOutputDir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>// JSP编译结果输出路径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jspc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setCompile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>// 是否将JSP转换后的.java源代码文件转换成.class文件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jspc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execute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8080"/>
          <w:sz w:val="24"/>
        </w:rPr>
        <w:t>// 确认提交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out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"f"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96EC3F"/>
          <w:sz w:val="24"/>
        </w:rPr>
        <w:t>loadClass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bscname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FilenameUtils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getBaseName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jspfile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className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"org.apache.jsp."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bscname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+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"_jsp"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jspRetStr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</w:rPr>
        <w:t>invokeJspClass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className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jspRetStr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invokeJspClass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文件名称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        String className = subFile.getAbsolutePath();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        className = className.substring(clazzPathLen, className.length() - 6);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        className = className.replace(File.separatorChar, '.');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加载Class类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  <w:u w:val="single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forName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Object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newInstance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newInstance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MockServletConfig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</w:rPr>
        <w:t>MockServletConfig1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MockServletConfig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MockHttpServletRequest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mockHttpServletRequest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MockHttpServletRequest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mockHttpServletRequest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setMethod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"GET"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MockHttpServletResponse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mockHttpServletResponse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i/>
          <w:color w:val="96EC3F"/>
          <w:sz w:val="24"/>
        </w:rPr>
        <w:t>newMockResp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MockServletConfig </w:t>
      </w:r>
      <w:r>
        <w:rPr>
          <w:rFonts w:hint="eastAsia" w:ascii="Courier New" w:hAnsi="Courier New"/>
          <w:color w:val="808080"/>
          <w:sz w:val="24"/>
          <w:u w:val="single"/>
        </w:rPr>
        <w:t>msc</w:t>
      </w:r>
      <w:r>
        <w:rPr>
          <w:rFonts w:hint="eastAsia" w:ascii="Courier New" w:hAnsi="Courier New"/>
          <w:color w:val="808080"/>
          <w:sz w:val="24"/>
        </w:rPr>
        <w:t xml:space="preserve"> = new MockServletConfig();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JspFactory.setDefaultFactory(new JspFactoryImplAti());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MethodUtils.invokeStaticMethod(JspFactory.class, "setDefaultFactory", new JspFactoryImplAti());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Object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  <w:u w:val="single"/>
        </w:rPr>
        <w:t>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MethodUtils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invokeMethod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newInstance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"_jspService"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mockHttpServletRequest</w:t>
      </w:r>
      <w:r>
        <w:rPr>
          <w:rFonts w:hint="eastAsia" w:ascii="Courier New" w:hAnsi="Courier New"/>
          <w:color w:val="E6E6FA"/>
          <w:sz w:val="24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mockHttpServletResponse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jspRetStr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mockHttpServletResponse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getContentAsString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jspRetStr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loadClass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classesPathDir</w:t>
      </w:r>
      <w:r>
        <w:rPr>
          <w:rFonts w:hint="eastAsia" w:ascii="Courier New" w:hAnsi="Courier New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1290C3"/>
          <w:sz w:val="24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//must </w:t>
      </w:r>
      <w:r>
        <w:rPr>
          <w:rFonts w:hint="eastAsia" w:ascii="Courier New" w:hAnsi="Courier New"/>
          <w:color w:val="808080"/>
          <w:sz w:val="24"/>
          <w:u w:val="single"/>
        </w:rPr>
        <w:t>bef</w:t>
      </w:r>
      <w:r>
        <w:rPr>
          <w:rFonts w:hint="eastAsia" w:ascii="Courier New" w:hAnsi="Courier New"/>
          <w:color w:val="808080"/>
          <w:sz w:val="24"/>
        </w:rPr>
        <w:t xml:space="preserve"> load..</w:t>
      </w:r>
      <w:r>
        <w:rPr>
          <w:rFonts w:hint="eastAsia" w:ascii="Courier New" w:hAnsi="Courier New"/>
          <w:color w:val="808080"/>
          <w:sz w:val="24"/>
          <w:u w:val="single"/>
        </w:rPr>
        <w:t>bcz</w:t>
      </w:r>
      <w:r>
        <w:rPr>
          <w:rFonts w:hint="eastAsia" w:ascii="Courier New" w:hAnsi="Courier New"/>
          <w:color w:val="808080"/>
          <w:sz w:val="24"/>
        </w:rPr>
        <w:t xml:space="preserve"> its static </w:t>
      </w:r>
      <w:r>
        <w:rPr>
          <w:rFonts w:hint="eastAsia" w:ascii="Courier New" w:hAnsi="Courier New"/>
          <w:color w:val="808080"/>
          <w:sz w:val="24"/>
          <w:u w:val="single"/>
        </w:rPr>
        <w:t>ini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3EABE6"/>
          <w:sz w:val="24"/>
        </w:rPr>
        <w:t>JspFactory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setDefaultFactory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JspFactoryImplAti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加载class load class from class file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Method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method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getDeclaredMethod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"addURL"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URL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CC6C1D"/>
          <w:sz w:val="24"/>
        </w:rPr>
        <w:t>class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method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setAccessible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设置类加载器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3EABE6"/>
          <w:sz w:val="24"/>
        </w:rPr>
        <w:t>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systemClassLoader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3EABE6"/>
          <w:sz w:val="24"/>
        </w:rPr>
        <w:t>ClassLoader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getSystemClassLoader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classLoader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URLClassLoader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systemClassLoader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clazzPath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将当前类路径加入到类加载器中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3EC79"/>
          <w:sz w:val="24"/>
        </w:rPr>
        <w:t>method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invoke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classLoader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clazzPath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toURI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toURL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MockHttpServletResponse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newMockResp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1290C3"/>
          <w:sz w:val="24"/>
        </w:rPr>
        <w:t>MockHttpServletResponse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mockHttpServletResponse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MockHttpServletResponse</w:t>
      </w:r>
      <w:r>
        <w:rPr>
          <w:rFonts w:hint="eastAsia" w:ascii="Courier New" w:hAnsi="Courier New"/>
          <w:color w:val="F9FAF4"/>
          <w:sz w:val="24"/>
        </w:rPr>
        <w:t>()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StringWriter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6E1F8"/>
          <w:sz w:val="24"/>
        </w:rPr>
        <w:t>writer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StringWriter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PrintWriter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getWriter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UnsupportedEncodingException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/* 用 StringWriter 作為輸出的容器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PrintWriter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66E1F8"/>
          <w:sz w:val="24"/>
        </w:rPr>
        <w:t>writer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return null;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808080"/>
          <w:sz w:val="24"/>
        </w:rPr>
        <w:t>//</w:t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boolean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isCommitted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/* true 是為了讓 View 可以採用 include 方式 Render 到 Response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true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i/>
          <w:color w:val="A0A0A0"/>
          <w:sz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public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</w:rPr>
        <w:t>getContentAsString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throws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UnsupportedEncodingException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/* 取得 Render 後的內容 */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6E1F8"/>
          <w:sz w:val="24"/>
        </w:rPr>
        <w:t>writer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getBuffer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toString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>// getServletConfig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mockHttpServletResponse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private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static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void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EB540"/>
          <w:sz w:val="24"/>
          <w:u w:val="single"/>
        </w:rPr>
        <w:t>invokeJava</w:t>
      </w:r>
      <w:r>
        <w:rPr>
          <w:rFonts w:hint="eastAsia" w:ascii="Courier New" w:hAnsi="Courier New"/>
          <w:color w:val="F9FAF4"/>
          <w:sz w:val="24"/>
          <w:u w:val="single"/>
        </w:rPr>
        <w:t>(</w:t>
      </w:r>
      <w:r>
        <w:rPr>
          <w:rFonts w:hint="eastAsia" w:ascii="Courier New" w:hAnsi="Courier New"/>
          <w:color w:val="1290C3"/>
          <w:sz w:val="24"/>
          <w:u w:val="single"/>
        </w:rPr>
        <w:t>String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javafile</w:t>
      </w:r>
      <w:r>
        <w:rPr>
          <w:rFonts w:hint="eastAsia" w:ascii="Courier New" w:hAnsi="Courier New"/>
          <w:color w:val="E6E6FA"/>
          <w:sz w:val="24"/>
          <w:u w:val="single"/>
        </w:rPr>
        <w:t>,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color w:val="1290C3"/>
          <w:sz w:val="24"/>
          <w:u w:val="single"/>
        </w:rPr>
        <w:t>String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b/>
          <w:color w:val="8000FF"/>
          <w:sz w:val="24"/>
          <w:u w:val="single"/>
        </w:rPr>
        <w:t>out_classesPathDir</w:t>
      </w:r>
      <w:r>
        <w:rPr>
          <w:rFonts w:hint="eastAsia" w:ascii="Courier New" w:hAnsi="Courier New"/>
          <w:color w:val="F9FAF4"/>
          <w:sz w:val="24"/>
          <w:u w:val="single"/>
        </w:rPr>
        <w:t>)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</w:t>
      </w:r>
      <w:r>
        <w:rPr>
          <w:rFonts w:hint="eastAsia" w:ascii="Courier New" w:hAnsi="Courier New"/>
          <w:color w:val="CC6C1D"/>
          <w:sz w:val="24"/>
          <w:u w:val="single"/>
        </w:rPr>
        <w:t>throws</w:t>
      </w:r>
      <w:r>
        <w:rPr>
          <w:rFonts w:hint="eastAsia" w:ascii="Courier New" w:hAnsi="Courier New"/>
          <w:color w:val="D9E8F7"/>
          <w:sz w:val="24"/>
          <w:u w:val="single"/>
        </w:rPr>
        <w:t xml:space="preserve">  </w:t>
      </w:r>
      <w:r>
        <w:rPr>
          <w:rFonts w:hint="eastAsia" w:ascii="Courier New" w:hAnsi="Courier New"/>
          <w:color w:val="1290C3"/>
          <w:sz w:val="24"/>
          <w:u w:val="single"/>
        </w:rPr>
        <w:t>Exception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80F2F6"/>
          <w:sz w:val="24"/>
        </w:rPr>
        <w:t>JavaCompiler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javac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ToolProvider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getSystemJavaCompiler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File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javaFile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javafile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808080"/>
          <w:sz w:val="24"/>
        </w:rPr>
        <w:t xml:space="preserve">//JavaCompiler最核心的方法是run, 通过这个方法编译java源文件, 前3个参数传null时,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//分别使用标准输入/输出/错误流来 处理输入和编译输出. 使用编译参数-d指定字节码输出目录.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int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compileResult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javac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80F6A7"/>
          <w:sz w:val="24"/>
        </w:rPr>
        <w:t>run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null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"-d"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A7EC21"/>
          <w:sz w:val="24"/>
        </w:rPr>
        <w:t>File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b/>
          <w:color w:val="8000FF"/>
          <w:sz w:val="24"/>
          <w:u w:val="single"/>
        </w:rPr>
        <w:t>out_classesPathDir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getAbsolutePath</w:t>
      </w:r>
      <w:r>
        <w:rPr>
          <w:rFonts w:hint="eastAsia" w:ascii="Courier New" w:hAnsi="Courier New"/>
          <w:color w:val="F9FAF4"/>
          <w:sz w:val="24"/>
        </w:rPr>
        <w:t>()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3EC79"/>
          <w:sz w:val="24"/>
        </w:rPr>
        <w:t>javaFile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getAbsolutePath</w:t>
      </w:r>
      <w:r>
        <w:rPr>
          <w:rFonts w:hint="eastAsia" w:ascii="Courier New" w:hAnsi="Courier New"/>
          <w:color w:val="F9FAF4"/>
          <w:sz w:val="24"/>
        </w:rPr>
        <w:t>())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808080"/>
          <w:sz w:val="24"/>
        </w:rPr>
        <w:t>//run方法的返回值: 0-表示编译成功, 否则表示编译失败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CC6C1D"/>
          <w:sz w:val="24"/>
        </w:rPr>
        <w:t>if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compileResult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!=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6897BB"/>
          <w:sz w:val="24"/>
        </w:rPr>
        <w:t>0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1290C3"/>
          <w:sz w:val="24"/>
        </w:rPr>
        <w:t>System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b/>
          <w:i/>
          <w:color w:val="8DDAF8"/>
          <w:sz w:val="24"/>
        </w:rPr>
        <w:t>err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color w:val="A7EC21"/>
          <w:sz w:val="24"/>
        </w:rPr>
        <w:t>println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7C6A3"/>
          <w:sz w:val="24"/>
        </w:rPr>
        <w:t>"编译失败!!"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    </w:t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className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"script.Bean2"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  <w:u w:val="single"/>
        </w:rPr>
        <w:t>Class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F2F200"/>
          <w:sz w:val="24"/>
        </w:rPr>
        <w:t>cls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E6E6FA"/>
          <w:sz w:val="24"/>
        </w:rPr>
        <w:t>=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Class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forName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className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 xml:space="preserve">        </w:t>
      </w:r>
      <w:r>
        <w:rPr>
          <w:rFonts w:hint="eastAsia" w:ascii="Courier New" w:hAnsi="Courier New"/>
          <w:color w:val="1290C3"/>
          <w:sz w:val="24"/>
        </w:rPr>
        <w:t>MethodUtils</w:t>
      </w:r>
      <w:r>
        <w:rPr>
          <w:rFonts w:hint="eastAsia" w:ascii="Courier New" w:hAnsi="Courier New"/>
          <w:color w:val="E6E6FA"/>
          <w:sz w:val="24"/>
        </w:rPr>
        <w:t>.</w:t>
      </w:r>
      <w:r>
        <w:rPr>
          <w:rFonts w:hint="eastAsia" w:ascii="Courier New" w:hAnsi="Courier New"/>
          <w:i/>
          <w:color w:val="96EC3F"/>
          <w:sz w:val="24"/>
        </w:rPr>
        <w:t>invokeStaticMethod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F3EC79"/>
          <w:sz w:val="24"/>
        </w:rPr>
        <w:t>cls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7C6A3"/>
          <w:sz w:val="24"/>
        </w:rPr>
        <w:t>"main"</w:t>
      </w:r>
      <w:r>
        <w:rPr>
          <w:rFonts w:hint="eastAsia" w:ascii="Courier New" w:hAnsi="Courier New"/>
          <w:color w:val="E6E6FA"/>
          <w:sz w:val="24"/>
        </w:rPr>
        <w:t>,</w:t>
      </w:r>
      <w:r>
        <w:rPr>
          <w:rFonts w:hint="eastAsia" w:ascii="Courier New" w:hAnsi="Courier New"/>
          <w:color w:val="D9E8F7"/>
          <w:sz w:val="24"/>
        </w:rPr>
        <w:t xml:space="preserve">  </w:t>
      </w:r>
      <w:r>
        <w:rPr>
          <w:rFonts w:hint="eastAsia" w:ascii="Courier New" w:hAnsi="Courier New"/>
          <w:color w:val="F9FAF4"/>
          <w:sz w:val="24"/>
        </w:rPr>
        <w:t>(</w:t>
      </w:r>
      <w:r>
        <w:rPr>
          <w:rFonts w:hint="eastAsia" w:ascii="Courier New" w:hAnsi="Courier New"/>
          <w:color w:val="1290C3"/>
          <w:sz w:val="24"/>
        </w:rPr>
        <w:t>Object</w:t>
      </w:r>
      <w:r>
        <w:rPr>
          <w:rFonts w:hint="eastAsia" w:ascii="Courier New" w:hAnsi="Courier New"/>
          <w:color w:val="F9FAF4"/>
          <w:sz w:val="24"/>
        </w:rPr>
        <w:t>)</w:t>
      </w:r>
      <w:r>
        <w:rPr>
          <w:rFonts w:hint="eastAsia" w:ascii="Courier New" w:hAnsi="Courier New"/>
          <w:color w:val="CC6C1D"/>
          <w:sz w:val="24"/>
        </w:rPr>
        <w:t>new</w:t>
      </w:r>
      <w:r>
        <w:rPr>
          <w:rFonts w:hint="eastAsia" w:ascii="Courier New" w:hAnsi="Courier New"/>
          <w:color w:val="D9E8F7"/>
          <w:sz w:val="24"/>
        </w:rPr>
        <w:t xml:space="preserve"> </w:t>
      </w:r>
      <w:r>
        <w:rPr>
          <w:rFonts w:hint="eastAsia" w:ascii="Courier New" w:hAnsi="Courier New"/>
          <w:color w:val="1290C3"/>
          <w:sz w:val="24"/>
        </w:rPr>
        <w:t>String</w:t>
      </w:r>
      <w:r>
        <w:rPr>
          <w:rFonts w:hint="eastAsia" w:ascii="Courier New" w:hAnsi="Courier New"/>
          <w:color w:val="F9FAF4"/>
          <w:sz w:val="24"/>
        </w:rPr>
        <w:t>[]{})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CC6C1D"/>
          <w:sz w:val="24"/>
        </w:rPr>
        <w:t>return</w:t>
      </w:r>
      <w:r>
        <w:rPr>
          <w:rFonts w:hint="eastAsia" w:ascii="Courier New" w:hAnsi="Courier New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D9E8F7"/>
          <w:sz w:val="24"/>
        </w:rPr>
        <w:tab/>
      </w:r>
      <w:r>
        <w:rPr>
          <w:rFonts w:hint="eastAsia" w:ascii="Courier New" w:hAnsi="Courier New"/>
          <w:color w:val="F9FAF4"/>
          <w:sz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4"/>
        </w:rPr>
      </w:pPr>
      <w:r>
        <w:rPr>
          <w:rFonts w:hint="eastAsia" w:ascii="Courier New" w:hAnsi="Courier New"/>
          <w:color w:val="F9FAF4"/>
          <w:sz w:val="24"/>
        </w:rPr>
        <w:t>}</w:t>
      </w:r>
    </w:p>
    <w:p>
      <w:pPr>
        <w:rPr>
          <w:rFonts w:hint="default" w:ascii="Courier New" w:hAnsi="Courier New"/>
          <w:color w:val="808080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E02B7"/>
    <w:rsid w:val="12803D44"/>
    <w:rsid w:val="1B285796"/>
    <w:rsid w:val="1DC56FF4"/>
    <w:rsid w:val="2642633C"/>
    <w:rsid w:val="40FE3150"/>
    <w:rsid w:val="410E558C"/>
    <w:rsid w:val="49EE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2021-02-06T04:27:00Z</dcterms:created>
  <dc:creator>ati</dc:creator>
  <cp:lastModifiedBy>ati</cp:lastModifiedBy>
  <dcterms:modified xsi:type="dcterms:W3CDTF">2021-02-06T10:09:48Z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