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异常处理 try catch 模式 vs exit handler模式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   相当于begin 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Catch相当于exit handler，，，不在执行出错航下边的语句。。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go语言为了更加简洁优雅，没有类似java的try...catch...这种写法，因为try...catch在某些情况下会嵌套使用，造成代码运行后不知道哪里就跑到了异常处理的代码里。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但是也有相应的异常处理机制。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需要记住的关键词有个，error，defer，panic，recover。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</w:rPr>
        <w:t>2 defer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defer相当于java中的finally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defer相当于java中的finally，c中的析构函数。不管有没有发生异常的情况下，defer定义的函数都会被执行。一般用来进行资源回收等操作，防止程序员忘记这些操作。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defer语句的用法有两个优点：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1.让设计者永远也不会忘记关闭文件，有时当函数返回时常常忘记释放打开的资源变量。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2.将关闭和打开靠在一起，程序的意图变得清晰很多。</w:t>
      </w:r>
    </w:p>
    <w:p>
      <w:pPr>
        <w:pStyle w:val="3"/>
        <w:bidi w:val="0"/>
      </w:pPr>
      <w:r>
        <w:rPr>
          <w:rFonts w:hint="eastAsia"/>
        </w:rPr>
        <w:t>3 panic-recover运行时异常处理机制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Go语言中没有Java中那种try-catch-finally结构化异常处理机制，而使用panic()函数引发错误（等同于throw/raise），然后在defer语句中调用recover()函数捕获错误，这就是Go语言的异常恢复机制——panic-recover机制。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before="790" w:beforeAutospacing="0" w:after="246" w:afterAutospacing="0" w:line="23" w:lineRule="atLeast"/>
        <w:ind w:left="0" w:right="0"/>
        <w:rPr>
          <w:b/>
          <w:sz w:val="25"/>
          <w:szCs w:val="25"/>
        </w:rPr>
      </w:pPr>
      <w:r>
        <w:rPr>
          <w:b/>
          <w:i w:val="0"/>
          <w:caps w:val="0"/>
          <w:color w:val="121212"/>
          <w:spacing w:val="0"/>
          <w:sz w:val="25"/>
          <w:szCs w:val="25"/>
          <w:shd w:val="clear" w:fill="FFFFFF"/>
        </w:rPr>
        <w:t>总结：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300" w:beforeAutospacing="0" w:after="0" w:afterAutospacing="0" w:line="24" w:lineRule="atLeast"/>
        <w:ind w:left="0" w:right="0" w:hanging="360"/>
      </w:pPr>
      <w: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go中error相当于java中的Exception，defer相当于java中的finally，panic相当于java中的throw，panic和recover一起使用相当于java中的try...catch...。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8590A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590A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发布于 2019-05-20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DA80D5"/>
    <w:multiLevelType w:val="multilevel"/>
    <w:tmpl w:val="B9DA80D5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1D8A6120"/>
    <w:multiLevelType w:val="multilevel"/>
    <w:tmpl w:val="1D8A612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264DAD"/>
    <w:rsid w:val="0E1335E5"/>
    <w:rsid w:val="2CAE3767"/>
    <w:rsid w:val="39652256"/>
    <w:rsid w:val="44FE3F69"/>
    <w:rsid w:val="47DD661E"/>
    <w:rsid w:val="4D26102F"/>
    <w:rsid w:val="500A4EED"/>
    <w:rsid w:val="5E264DAD"/>
    <w:rsid w:val="5F8910BA"/>
    <w:rsid w:val="6DF26480"/>
    <w:rsid w:val="6F8F500C"/>
    <w:rsid w:val="714B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2021-01-01T08:17:00Z</dcterms:created>
  <dc:creator>ati</dc:creator>
  <cp:lastModifiedBy>ati</cp:lastModifiedBy>
  <dcterms:modified xsi:type="dcterms:W3CDTF">2021-01-01T08:26:39Z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