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性能分析方法与诊断学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83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先将app和db分开，分别测试，得到性能瓶颈是在db还是在web app</w:t>
          </w:r>
          <w:r>
            <w:tab/>
          </w:r>
          <w:r>
            <w:fldChar w:fldCharType="begin"/>
          </w:r>
          <w:r>
            <w:instrText xml:space="preserve"> PAGEREF _Toc19362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第二章 </w:t>
          </w:r>
          <w:r>
            <w:rPr>
              <w:rFonts w:hint="default"/>
              <w:lang w:val="en-US" w:eastAsia="zh-CN"/>
            </w:rPr>
            <w:t>性能跟踪工具又叫profile工具</w:t>
          </w:r>
          <w:r>
            <w:tab/>
          </w:r>
          <w:r>
            <w:fldChar w:fldCharType="begin"/>
          </w:r>
          <w:r>
            <w:instrText xml:space="preserve"> PAGEREF _Toc9987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Java profile</w:t>
          </w:r>
          <w:r>
            <w:tab/>
          </w:r>
          <w:r>
            <w:fldChar w:fldCharType="begin"/>
          </w:r>
          <w:r>
            <w:instrText xml:space="preserve"> PAGEREF _Toc22615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default"/>
              <w:lang w:val="en-US" w:eastAsia="zh-CN"/>
            </w:rPr>
            <w:t>Atitit 软件问题诊断学</w:t>
          </w:r>
          <w:r>
            <w:tab/>
          </w:r>
          <w:r>
            <w:fldChar w:fldCharType="begin"/>
          </w:r>
          <w:r>
            <w:instrText xml:space="preserve"> PAGEREF _Toc29673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Php的profile</w:t>
          </w:r>
          <w:r>
            <w:tab/>
          </w:r>
          <w:r>
            <w:fldChar w:fldCharType="begin"/>
          </w:r>
          <w:r>
            <w:instrText xml:space="preserve"> PAGEREF _Toc25781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Python profile</w:t>
          </w:r>
          <w:r>
            <w:tab/>
          </w:r>
          <w:r>
            <w:fldChar w:fldCharType="begin"/>
          </w:r>
          <w:r>
            <w:instrText xml:space="preserve"> PAGEREF _Toc4406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9362"/>
      <w:r>
        <w:rPr>
          <w:rFonts w:hint="eastAsia"/>
          <w:lang w:val="en-US" w:eastAsia="zh-CN"/>
        </w:rPr>
        <w:t>先将app和db分开，分别测试，得到性能瓶颈是在db还是在web app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可以使用编程语言  profile工具记录性能日记。。然后使用gui工具分析。。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9987"/>
      <w:r>
        <w:rPr>
          <w:rFonts w:hint="default"/>
          <w:lang w:val="en-US" w:eastAsia="zh-CN"/>
        </w:rPr>
        <w:t>性能跟踪工具又叫profile工具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paip.提升性能---软件的性能跟踪java .net php c++最佳实践.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软件的性能跟踪工具又叫profile工具.主要用来俩个方面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1.对象,变量的内存使用状态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2.方法的执行时间跟踪.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615"/>
      <w:r>
        <w:rPr>
          <w:rFonts w:hint="eastAsia"/>
          <w:lang w:val="en-US" w:eastAsia="zh-CN"/>
        </w:rPr>
        <w:t>Java profile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673"/>
      <w:r>
        <w:rPr>
          <w:rFonts w:hint="default"/>
          <w:lang w:val="en-US" w:eastAsia="zh-CN"/>
        </w:rPr>
        <w:t>Atitit 软件问题诊断学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第一篇 常见症状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性能 可读性 开发效率 扩展性 稳定性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安全性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第二篇 问诊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检查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第一节 视诊 静态试诊断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3.2.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第四篇 实验诊断 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运行诊断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日志诊断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单元测试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6. 第五篇 辅助检查 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 第六篇 病历书写 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第七篇 诊断故障的步骤和思维方法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8.1.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781"/>
      <w:r>
        <w:rPr>
          <w:rFonts w:hint="eastAsia"/>
          <w:lang w:val="en-US" w:eastAsia="zh-CN"/>
        </w:rPr>
        <w:t>Php的profile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php性能诊断分析与提升方法与工具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先将app和db分开，分别测试，得到性能瓶颈是在db还是在web 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可以使用php xdebug profile工具记录性能日记。。然后使用gui工具分析。。</w:t>
      </w:r>
    </w:p>
    <w:p>
      <w:pPr>
        <w:numPr>
          <w:ilvl w:val="0"/>
          <w:numId w:val="2"/>
        </w:numPr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将以上文件拷贝到Windows上，用客户端软件WinCacheGrind打开每个文件，发现以下PHP程序执行所耗费的时间最长：</w:t>
      </w:r>
    </w:p>
    <w:p>
      <w:pPr>
        <w:widowControl w:val="0"/>
        <w:numPr>
          <w:numId w:val="0"/>
        </w:numPr>
        <w:jc w:val="both"/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在优化php代码执行效率的过程中，有个好办法是利用XDebug或XHProf生成Profile文件，然后查看Profile文件分析整个程序的瓶颈在哪里。如果用XDebug生成Profile文件，方法参见前面的文章</w: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14"/>
          <w:szCs w:val="1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14"/>
          <w:szCs w:val="14"/>
          <w:u w:val="single"/>
          <w:shd w:val="clear" w:fill="FFFFFF"/>
        </w:rPr>
        <w:instrText xml:space="preserve"> HYPERLINK "http://koda.iteye.com/blog/537421" \t "https://www.iteye.com/blog/_blank" </w:instrTex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14"/>
          <w:szCs w:val="14"/>
          <w:u w:val="singl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E9650E"/>
          <w:spacing w:val="0"/>
          <w:sz w:val="14"/>
          <w:szCs w:val="14"/>
          <w:u w:val="single"/>
          <w:shd w:val="clear" w:fill="FFFFFF"/>
        </w:rPr>
        <w:t>学习使用XDebug</w: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14"/>
          <w:szCs w:val="1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. 现在XDebug Profile的查看程序有好几个，在这里罗列一下：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14"/>
          <w:szCs w:val="1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14"/>
          <w:szCs w:val="14"/>
          <w:u w:val="single"/>
          <w:shd w:val="clear" w:fill="FFFFFF"/>
        </w:rPr>
        <w:instrText xml:space="preserve"> HYPERLINK "http://sourceforge.net/projects/wincachegrind/" \t "https://www.iteye.com/blog/_blank" </w:instrTex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14"/>
          <w:szCs w:val="14"/>
          <w:u w:val="singl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E9650E"/>
          <w:spacing w:val="0"/>
          <w:sz w:val="14"/>
          <w:szCs w:val="14"/>
          <w:u w:val="single"/>
          <w:shd w:val="clear" w:fill="FFFFFF"/>
        </w:rPr>
        <w:t>WinCacheGrind</w: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14"/>
          <w:szCs w:val="14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FFFFF"/>
        </w:rPr>
        <w:t>    WinCacheGrind是windows下的profile查看程序，使用起来感觉还不错，profile文件太大的话偶尔会崩溃。</w:t>
      </w:r>
      <w:bookmarkStart w:id="6" w:name="_GoBack"/>
      <w:bookmarkEnd w:id="6"/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406"/>
      <w:r>
        <w:rPr>
          <w:rFonts w:hint="eastAsia"/>
          <w:lang w:val="en-US" w:eastAsia="zh-CN"/>
        </w:rPr>
        <w:t>Python profile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 xml:space="preserve">paip.性能跟踪profile原理与架构与本质-- ython扫带java php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PH" w:eastAsia="zh-CN"/>
        </w:rPr>
      </w:pPr>
      <w:r>
        <w:rPr>
          <w:rFonts w:hint="default" w:ascii="Tahoma" w:hAnsi="Tahoma" w:eastAsia="Tahoma" w:cs="Tahoma"/>
          <w:i w:val="0"/>
          <w:color w:val="222222"/>
          <w:spacing w:val="0"/>
          <w:sz w:val="16"/>
          <w:szCs w:val="16"/>
          <w:shd w:val="clear" w:fill="FFFFFF"/>
          <w:lang w:val="en-PH" w:eastAsia="zh-CN"/>
        </w:rPr>
        <w:t>R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PH" w:eastAsia="zh-CN"/>
        </w:rPr>
        <w:t>ef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PH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paip.提升性能---软件的性能跟踪java .net php c++最佳实践.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PH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78B5E0"/>
    <w:multiLevelType w:val="singleLevel"/>
    <w:tmpl w:val="E478B5E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2436C"/>
    <w:rsid w:val="00CB4236"/>
    <w:rsid w:val="0697640A"/>
    <w:rsid w:val="07175FC6"/>
    <w:rsid w:val="08BF71A4"/>
    <w:rsid w:val="08F22ACC"/>
    <w:rsid w:val="08F438DF"/>
    <w:rsid w:val="09695CBE"/>
    <w:rsid w:val="0EF119ED"/>
    <w:rsid w:val="14EE3898"/>
    <w:rsid w:val="159672F7"/>
    <w:rsid w:val="1617147A"/>
    <w:rsid w:val="168509D9"/>
    <w:rsid w:val="1B8F5440"/>
    <w:rsid w:val="1CC36999"/>
    <w:rsid w:val="1E22436C"/>
    <w:rsid w:val="24784B95"/>
    <w:rsid w:val="2D0C4327"/>
    <w:rsid w:val="300C4197"/>
    <w:rsid w:val="326F2265"/>
    <w:rsid w:val="3C437726"/>
    <w:rsid w:val="3D52163D"/>
    <w:rsid w:val="3DD47CEA"/>
    <w:rsid w:val="3FD439EC"/>
    <w:rsid w:val="432E183D"/>
    <w:rsid w:val="43B146ED"/>
    <w:rsid w:val="44CD63C5"/>
    <w:rsid w:val="457C4D05"/>
    <w:rsid w:val="45AA4391"/>
    <w:rsid w:val="4B7E18E1"/>
    <w:rsid w:val="505F0574"/>
    <w:rsid w:val="52454D76"/>
    <w:rsid w:val="5E7815A2"/>
    <w:rsid w:val="5E9E3CB4"/>
    <w:rsid w:val="65655D8D"/>
    <w:rsid w:val="683815AB"/>
    <w:rsid w:val="6B2E1B04"/>
    <w:rsid w:val="70474018"/>
    <w:rsid w:val="70A44183"/>
    <w:rsid w:val="72D46098"/>
    <w:rsid w:val="765A38F8"/>
    <w:rsid w:val="77E63795"/>
    <w:rsid w:val="7CA45285"/>
    <w:rsid w:val="7D93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2020-12-04T16:56:00Z</dcterms:created>
  <dc:creator>ATI</dc:creator>
  <cp:lastModifiedBy>ATI</cp:lastModifiedBy>
  <dcterms:modified xsi:type="dcterms:W3CDTF">2020-12-04T17:14:06Z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