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拼写方案rit solu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增加字母、在字母上加变音符号、两个字母连写等等来对应不同的发音</w:t>
      </w:r>
      <w:bookmarkStart w:id="0" w:name="_GoBack"/>
      <w:bookmarkEnd w:id="0"/>
    </w:p>
    <w:p>
      <w:pPr>
        <w:rPr>
          <w:rFonts w:ascii="Verdana" w:hAnsi="Verdana" w:eastAsia="宋体" w:cs="Verdana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英语开始成为文字，大约是在公元六世纪盎格鲁－撒克逊时代。当时负责把当地人口头语言记录成文字的，是罗马天主教的传教士们。他们面临的问题是当时的英语(即古英语)共有超过40种不同的音，然而他们手中只有23个罗马字母，无法一一对应。于是他们实验了许多不同的方法，如增加字母、在字母上加变音符号、两个字母连写等等来对应不同的发音，慢慢形成了27个字母和一些拼写规则，这时候就已经有了拼写例外，但是古英语单词较少，约5万个左右，所以问题尚不明显。在诺曼征服之后，许多文书是法国人，他们抛弃了一些他们看不惯的拼写规则，又从法语中引进了一些新的规则，针对不同情况，又制定了一些新的例外。</w:t>
      </w:r>
    </w:p>
    <w:p>
      <w:pPr>
        <w:rPr>
          <w:rFonts w:ascii="Verdana" w:hAnsi="Verdana" w:eastAsia="宋体" w:cs="Verdana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</w:pPr>
    </w:p>
    <w:p>
      <w:pPr>
        <w:pStyle w:val="3"/>
        <w:bidi w:val="0"/>
      </w:pPr>
      <w:r>
        <w:t>也会标识短元音，最普遍的就是让短元音后辅音加倍，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语中除了标识长元音外，也会标识短元音，最普遍的就是让短元音后辅音加倍，比如 hopping 中的 o 就是短元音。为了标识 live 中的 i 为短元音，这个单词应该写成 livve，但是在手写英语的年代，两个连续的v很容易让人错看成是字母 w， livving 错看成 liwing，lovving 错看成 lowing。于是当时的文书们决定 v 是个例外，不做加倍。所以这个让人疑惑的 live ，它的“不规则”其实是有着颇为正当的理由的。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409B5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2A599E"/>
    <w:rsid w:val="24784B95"/>
    <w:rsid w:val="38AA7061"/>
    <w:rsid w:val="3DD47CEA"/>
    <w:rsid w:val="3FD439EC"/>
    <w:rsid w:val="40AB71A7"/>
    <w:rsid w:val="432E183D"/>
    <w:rsid w:val="439B789A"/>
    <w:rsid w:val="44CD63C5"/>
    <w:rsid w:val="457C4D05"/>
    <w:rsid w:val="45AA4391"/>
    <w:rsid w:val="505F0574"/>
    <w:rsid w:val="54572D2B"/>
    <w:rsid w:val="5E7815A2"/>
    <w:rsid w:val="5E9E3CB4"/>
    <w:rsid w:val="70474018"/>
    <w:rsid w:val="70A44183"/>
    <w:rsid w:val="765A38F8"/>
    <w:rsid w:val="782409B5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2021-05-29T15:27:00Z</dcterms:created>
  <dc:creator>ATI老哇的爪子007</dc:creator>
  <cp:lastModifiedBy>ATI老哇的爪子007</cp:lastModifiedBy>
  <dcterms:modified xsi:type="dcterms:W3CDTF">2021-05-29T15:28:22Z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7164A8E3D2D844888B635BC8F8FC51CF</vt:lpwstr>
  </property>
</Properties>
</file>