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5"/>
          <w:rFonts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数据库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中的</w:t>
      </w:r>
      <w:r>
        <w:rPr>
          <w:rStyle w:val="15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多对多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关联关系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  <w:t>对设计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722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i w:val="0"/>
          <w:caps w:val="0"/>
          <w:color w:val="4D5156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 w:val="21"/>
              <w:szCs w:val="21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 w:val="21"/>
              <w:szCs w:val="21"/>
              <w:shd w:val="clear" w:fill="FFFFFF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 w:val="21"/>
              <w:szCs w:val="21"/>
              <w:shd w:val="clear" w:fill="FFFFFF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instrText xml:space="preserve"> HYPERLINK \l _Toc4485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增加全文索引倒排索引</w:t>
          </w:r>
          <w:r>
            <w:tab/>
          </w:r>
          <w:r>
            <w:fldChar w:fldCharType="begin"/>
          </w:r>
          <w:r>
            <w:instrText xml:space="preserve"> PAGEREF _Toc4485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_Toc24756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双集合+关联字段法+全文索引（倒排索引）</w:t>
          </w:r>
          <w:r>
            <w:tab/>
          </w:r>
          <w:r>
            <w:fldChar w:fldCharType="begin"/>
          </w:r>
          <w:r>
            <w:instrText xml:space="preserve"> PAGEREF _Toc24756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_Toc21622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>1.3. 一般需采用中间表的方式处理</w:t>
          </w:r>
          <w:r>
            <w:tab/>
          </w:r>
          <w:r>
            <w:fldChar w:fldCharType="begin"/>
          </w:r>
          <w:r>
            <w:instrText xml:space="preserve"> PAGEREF _Toc21622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instrText xml:space="preserve"> HYPERLINK \l _Toc8755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中间表+view</w:t>
          </w:r>
          <w:r>
            <w:tab/>
          </w:r>
          <w:r>
            <w:fldChar w:fldCharType="begin"/>
          </w:r>
          <w:r>
            <w:instrText xml:space="preserve"> PAGEREF _Toc8755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instrText xml:space="preserve"> HYPERLINK \l _Toc5918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数据更新问题，，实时检查</w:t>
          </w:r>
          <w:r>
            <w:tab/>
          </w:r>
          <w:r>
            <w:fldChar w:fldCharType="begin"/>
          </w:r>
          <w:r>
            <w:instrText xml:space="preserve"> PAGEREF _Toc5918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end"/>
          </w:r>
        </w:p>
        <w:p>
          <w:pP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 w:val="21"/>
              <w:szCs w:val="21"/>
              <w:shd w:val="clear" w:fill="FFFFFF"/>
            </w:rPr>
          </w:pPr>
          <w:r>
            <w:rPr>
              <w:rFonts w:hint="default" w:ascii="Arial" w:hAnsi="Arial" w:eastAsia="宋体" w:cs="Arial"/>
              <w:i w:val="0"/>
              <w:caps w:val="0"/>
              <w:color w:val="4D5156"/>
              <w:spacing w:val="0"/>
              <w:szCs w:val="21"/>
              <w:shd w:val="clear" w:fill="FFFFFF"/>
            </w:rPr>
            <w:fldChar w:fldCharType="end"/>
          </w:r>
        </w:p>
      </w:sdtContent>
    </w:sdt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0" w:name="_Toc4485"/>
      <w:r>
        <w:rPr>
          <w:rFonts w:hint="eastAsia"/>
          <w:lang w:eastAsia="zh-CN"/>
        </w:rPr>
        <w:t>增加全文索引倒排索引</w:t>
      </w:r>
      <w:bookmarkEnd w:id="0"/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  <w:t>也可以增加个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json字段  记录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756"/>
      <w:r>
        <w:rPr>
          <w:rFonts w:hint="eastAsia"/>
          <w:lang w:val="en-US" w:eastAsia="zh-CN"/>
        </w:rPr>
        <w:t>双集合+关联字段法+全文索引（倒排索引）</w:t>
      </w:r>
      <w:bookmarkEnd w:id="1"/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一般不要拆成三个集合，这是传统的关系型数据库的思维方式。都NoSQL了一定要换个角度思考问题。常见的情况就是拆成两个集合，然后有一部分冗余，对最常用的查询做一个索引。这个还得多多实践。【Mars】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1、Team 里面存一个 teammates: [] 存 User 的 _id 或其它索引值，这样就知道一个 team 有哪些 user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2、User 可以反查 Team 的 find({teammates: _id})，这样就知道一个 user 在哪些 team【理想】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2" w:name="_Toc21622"/>
      <w:r>
        <w:rPr>
          <w:rFonts w:hint="default"/>
        </w:rPr>
        <w:t>一般需采用中间表的方式处理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8755"/>
      <w:r>
        <w:rPr>
          <w:rFonts w:hint="eastAsia"/>
          <w:lang w:val="en-US" w:eastAsia="zh-CN"/>
        </w:rPr>
        <w:t>中间表+view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View作为大表join 俩边即可。。</w:t>
      </w:r>
      <w:bookmarkStart w:id="5" w:name="_GoBack"/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5918"/>
      <w:r>
        <w:rPr>
          <w:rFonts w:hint="eastAsia"/>
          <w:lang w:val="en-US" w:eastAsia="zh-CN"/>
        </w:rPr>
        <w:t>数据更新问题，，实时检查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4"/>
          <w:rFonts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于是第三个想法: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我们还是用第二个想法, 只是管理员删除一个标签对象时, 我们不做任何操作, 而是在查看产品的标签数据时, 检查tags里面的标签是否有效(查询Tag表). 那么问题又来了, 查看产品次数远比删除标签的次数多, 岂不是又浪费效率性能?</w:t>
      </w: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一般两层关系的数据结构可以设计主从表，通过主表主键进行关联：如通过ID关联主从表Header 和Details 两部分。超过两层关系的数据结构建议只创建一张表，主表数据重复冗余即可。不建议创建多个关系复杂的中间表，表越多后期数据处理就约麻烦，出错率越高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一种是关联性关系，比如赞、感谢、收藏，这种就得靠关系表来维护，当然可以建个通用类型的关系表来容纳这些操作，毕竟都是话题的相关动作。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81E5"/>
    <w:multiLevelType w:val="multilevel"/>
    <w:tmpl w:val="065381E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64BD"/>
    <w:rsid w:val="075B2DB7"/>
    <w:rsid w:val="081E1559"/>
    <w:rsid w:val="0C352A63"/>
    <w:rsid w:val="0E880C15"/>
    <w:rsid w:val="0F1F7D2F"/>
    <w:rsid w:val="114A346F"/>
    <w:rsid w:val="193A2249"/>
    <w:rsid w:val="1A594B30"/>
    <w:rsid w:val="22845F6C"/>
    <w:rsid w:val="28422FBE"/>
    <w:rsid w:val="42B53775"/>
    <w:rsid w:val="475C67FB"/>
    <w:rsid w:val="5C0974FE"/>
    <w:rsid w:val="5EE82D2B"/>
    <w:rsid w:val="63467CAA"/>
    <w:rsid w:val="68FC7337"/>
    <w:rsid w:val="70FE1AC6"/>
    <w:rsid w:val="76963B7F"/>
    <w:rsid w:val="7747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2021-02-14T08:40:00Z</dcterms:created>
  <dc:creator>ati</dc:creator>
  <cp:lastModifiedBy>ati</cp:lastModifiedBy>
  <dcterms:modified xsi:type="dcterms:W3CDTF">2021-02-14T11:07:36Z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