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数据库mysql重要的性能调整参数</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594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_Toc31573 </w:instrText>
          </w:r>
          <w:r>
            <w:rPr>
              <w:rFonts w:hint="eastAsia"/>
              <w:lang w:val="en-US" w:eastAsia="zh-CN"/>
            </w:rPr>
            <w:fldChar w:fldCharType="separate"/>
          </w:r>
          <w:r>
            <w:rPr>
              <w:rFonts w:hint="default"/>
              <w:lang w:val="en-US" w:eastAsia="zh-CN"/>
            </w:rPr>
            <w:t xml:space="preserve">1. </w:t>
          </w:r>
          <w:r>
            <w:rPr>
              <w:rFonts w:hint="eastAsia"/>
              <w:lang w:val="en-US" w:eastAsia="zh-CN"/>
            </w:rPr>
            <w:t>主要优化对方面</w:t>
          </w:r>
          <w:r>
            <w:tab/>
          </w:r>
          <w:r>
            <w:fldChar w:fldCharType="begin"/>
          </w:r>
          <w:r>
            <w:instrText xml:space="preserve"> PAGEREF _Toc31573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_Toc11481 </w:instrText>
          </w:r>
          <w:r>
            <w:rPr>
              <w:rFonts w:hint="eastAsia"/>
              <w:lang w:val="en-US" w:eastAsia="zh-CN"/>
            </w:rPr>
            <w:fldChar w:fldCharType="separate"/>
          </w:r>
          <w:r>
            <w:rPr>
              <w:rFonts w:hint="default"/>
              <w:lang w:val="en-US" w:eastAsia="zh-CN"/>
            </w:rPr>
            <w:t xml:space="preserve">1.1. </w:t>
          </w:r>
          <w:r>
            <w:rPr>
              <w:rFonts w:hint="eastAsia"/>
              <w:lang w:val="en-US" w:eastAsia="zh-CN"/>
            </w:rPr>
            <w:t>优化死锁  sql优化</w:t>
          </w:r>
          <w:r>
            <w:tab/>
          </w:r>
          <w:r>
            <w:fldChar w:fldCharType="begin"/>
          </w:r>
          <w:r>
            <w:instrText xml:space="preserve"> PAGEREF _Toc11481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_Toc25768 </w:instrText>
          </w:r>
          <w:r>
            <w:rPr>
              <w:rFonts w:hint="eastAsia"/>
              <w:lang w:val="en-US" w:eastAsia="zh-CN"/>
            </w:rPr>
            <w:fldChar w:fldCharType="separate"/>
          </w:r>
          <w:r>
            <w:rPr>
              <w:rFonts w:hint="default"/>
              <w:lang w:val="en-US" w:eastAsia="zh-CN"/>
            </w:rPr>
            <w:t xml:space="preserve">1.2. </w:t>
          </w:r>
          <w:r>
            <w:rPr>
              <w:rFonts w:hint="eastAsia"/>
              <w:lang w:val="en-US" w:eastAsia="zh-CN"/>
            </w:rPr>
            <w:t>缩短响应时间   cache</w:t>
          </w:r>
          <w:r>
            <w:tab/>
          </w:r>
          <w:r>
            <w:fldChar w:fldCharType="begin"/>
          </w:r>
          <w:r>
            <w:instrText xml:space="preserve"> PAGEREF _Toc25768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_Toc24472 </w:instrText>
          </w:r>
          <w:r>
            <w:rPr>
              <w:rFonts w:hint="eastAsia"/>
              <w:lang w:val="en-US" w:eastAsia="zh-CN"/>
            </w:rPr>
            <w:fldChar w:fldCharType="separate"/>
          </w:r>
          <w:r>
            <w:rPr>
              <w:rFonts w:hint="default"/>
              <w:lang w:val="en-US" w:eastAsia="zh-CN"/>
            </w:rPr>
            <w:t xml:space="preserve">1.3. </w:t>
          </w:r>
          <w:r>
            <w:rPr>
              <w:rFonts w:hint="eastAsia"/>
              <w:lang w:val="en-US" w:eastAsia="zh-CN"/>
            </w:rPr>
            <w:t>多线程优化</w:t>
          </w:r>
          <w:r>
            <w:tab/>
          </w:r>
          <w:r>
            <w:fldChar w:fldCharType="begin"/>
          </w:r>
          <w:r>
            <w:instrText xml:space="preserve"> PAGEREF _Toc24472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_Toc12638 </w:instrText>
          </w:r>
          <w:r>
            <w:rPr>
              <w:rFonts w:hint="eastAsia"/>
              <w:lang w:val="en-US" w:eastAsia="zh-CN"/>
            </w:rPr>
            <w:fldChar w:fldCharType="separate"/>
          </w:r>
          <w:r>
            <w:rPr>
              <w:rFonts w:hint="default"/>
              <w:lang w:val="en-US" w:eastAsia="zh-CN"/>
            </w:rPr>
            <w:t xml:space="preserve">2. </w:t>
          </w:r>
          <w:r>
            <w:rPr>
              <w:rFonts w:hint="eastAsia"/>
              <w:lang w:val="en-US" w:eastAsia="zh-CN"/>
            </w:rPr>
            <w:t>优化死锁方面的</w:t>
          </w:r>
          <w:r>
            <w:tab/>
          </w:r>
          <w:r>
            <w:fldChar w:fldCharType="begin"/>
          </w:r>
          <w:r>
            <w:instrText xml:space="preserve"> PAGEREF _Toc12638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_Toc14143 </w:instrText>
          </w:r>
          <w:r>
            <w:rPr>
              <w:rFonts w:hint="eastAsia"/>
              <w:lang w:val="en-US" w:eastAsia="zh-CN"/>
            </w:rPr>
            <w:fldChar w:fldCharType="separate"/>
          </w:r>
          <w:r>
            <w:rPr>
              <w:rFonts w:hint="default"/>
              <w:lang w:val="en-US" w:eastAsia="zh-CN"/>
            </w:rPr>
            <w:t xml:space="preserve">2.1. </w:t>
          </w:r>
          <w:r>
            <w:rPr>
              <w:rFonts w:hint="eastAsia"/>
              <w:lang w:val="en-US" w:eastAsia="zh-CN"/>
            </w:rPr>
            <w:t>死锁检测 开启 与死锁超时配置</w:t>
          </w:r>
          <w:r>
            <w:tab/>
          </w:r>
          <w:r>
            <w:fldChar w:fldCharType="begin"/>
          </w:r>
          <w:r>
            <w:instrText xml:space="preserve"> PAGEREF _Toc14143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_Toc11055 </w:instrText>
          </w:r>
          <w:r>
            <w:rPr>
              <w:rFonts w:hint="eastAsia"/>
              <w:lang w:val="en-US" w:eastAsia="zh-CN"/>
            </w:rPr>
            <w:fldChar w:fldCharType="separate"/>
          </w:r>
          <w:r>
            <w:rPr>
              <w:rFonts w:hint="default"/>
              <w:lang w:val="en-US" w:eastAsia="zh-CN"/>
            </w:rPr>
            <w:t xml:space="preserve">2.2.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_Toc11055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_Toc6419 </w:instrText>
          </w:r>
          <w:r>
            <w:rPr>
              <w:rFonts w:hint="eastAsia"/>
              <w:lang w:val="en-US" w:eastAsia="zh-CN"/>
            </w:rPr>
            <w:fldChar w:fldCharType="separate"/>
          </w:r>
          <w:r>
            <w:rPr>
              <w:rFonts w:hint="default"/>
              <w:lang w:val="en-US" w:eastAsia="zh-CN"/>
            </w:rPr>
            <w:t xml:space="preserve">2.3. </w:t>
          </w:r>
          <w:r>
            <w:rPr>
              <w:rFonts w:hint="eastAsia"/>
              <w:lang w:val="en-US" w:eastAsia="zh-CN"/>
            </w:rPr>
            <w:t>尽可能小对事务范围</w:t>
          </w:r>
          <w:r>
            <w:tab/>
          </w:r>
          <w:r>
            <w:fldChar w:fldCharType="begin"/>
          </w:r>
          <w:r>
            <w:instrText xml:space="preserve"> PAGEREF _Toc6419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_Toc8954 </w:instrText>
          </w:r>
          <w:r>
            <w:rPr>
              <w:rFonts w:hint="eastAsia"/>
              <w:lang w:val="en-US" w:eastAsia="zh-CN"/>
            </w:rPr>
            <w:fldChar w:fldCharType="separate"/>
          </w:r>
          <w:r>
            <w:rPr>
              <w:rFonts w:hint="default"/>
              <w:lang w:val="en-US" w:eastAsia="zh-CN"/>
            </w:rPr>
            <w:t xml:space="preserve">2.4. </w:t>
          </w:r>
          <w:r>
            <w:rPr>
              <w:rFonts w:hint="eastAsia"/>
              <w:lang w:val="en-US" w:eastAsia="zh-CN"/>
            </w:rPr>
            <w:t>Sp服务化 固定的顺序访问表</w:t>
          </w:r>
          <w:r>
            <w:tab/>
          </w:r>
          <w:r>
            <w:fldChar w:fldCharType="begin"/>
          </w:r>
          <w:r>
            <w:instrText xml:space="preserve"> PAGEREF _Toc8954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_Toc14461 </w:instrText>
          </w:r>
          <w:r>
            <w:rPr>
              <w:rFonts w:hint="eastAsia"/>
              <w:lang w:val="en-US" w:eastAsia="zh-CN"/>
            </w:rPr>
            <w:fldChar w:fldCharType="separate"/>
          </w:r>
          <w:r>
            <w:rPr>
              <w:rFonts w:hint="default"/>
              <w:lang w:val="en-US" w:eastAsia="zh-CN"/>
            </w:rPr>
            <w:t>2.5. 降低隔离级别</w:t>
          </w:r>
          <w:r>
            <w:rPr>
              <w:rFonts w:hint="eastAsia"/>
              <w:lang w:val="en-US" w:eastAsia="zh-CN"/>
            </w:rPr>
            <w:t>为rc，防止gap锁死锁</w:t>
          </w:r>
          <w:r>
            <w:tab/>
          </w:r>
          <w:r>
            <w:fldChar w:fldCharType="begin"/>
          </w:r>
          <w:r>
            <w:instrText xml:space="preserve"> PAGEREF _Toc14461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_Toc5245 </w:instrText>
          </w:r>
          <w:r>
            <w:rPr>
              <w:rFonts w:hint="eastAsia"/>
              <w:lang w:val="en-US" w:eastAsia="zh-CN"/>
            </w:rPr>
            <w:fldChar w:fldCharType="separate"/>
          </w:r>
          <w:r>
            <w:rPr>
              <w:rFonts w:hint="default"/>
              <w:lang w:val="en-US" w:eastAsia="zh-CN"/>
            </w:rPr>
            <w:t>2.6. 为表添加合理的索引。防止没有索引出现表锁，出现的死锁的概率会突增。</w:t>
          </w:r>
          <w:r>
            <w:tab/>
          </w:r>
          <w:r>
            <w:fldChar w:fldCharType="begin"/>
          </w:r>
          <w:r>
            <w:instrText xml:space="preserve"> PAGEREF _Toc5245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_Toc18516 </w:instrText>
          </w:r>
          <w:r>
            <w:rPr>
              <w:rFonts w:hint="eastAsia"/>
              <w:lang w:val="en-US" w:eastAsia="zh-CN"/>
            </w:rPr>
            <w:fldChar w:fldCharType="separate"/>
          </w:r>
          <w:r>
            <w:rPr>
              <w:rFonts w:hint="default"/>
              <w:lang w:val="en-US" w:eastAsia="zh-CN"/>
            </w:rPr>
            <w:t xml:space="preserve">2.7. </w:t>
          </w:r>
          <w:r>
            <w:rPr>
              <w:rFonts w:hint="eastAsia"/>
              <w:lang w:val="en-US" w:eastAsia="zh-CN"/>
            </w:rPr>
            <w:t>更新mysql版本。</w:t>
          </w:r>
          <w:r>
            <w:tab/>
          </w:r>
          <w:r>
            <w:fldChar w:fldCharType="begin"/>
          </w:r>
          <w:r>
            <w:instrText xml:space="preserve"> PAGEREF _Toc18516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_Toc15613 </w:instrText>
          </w:r>
          <w:r>
            <w:rPr>
              <w:rFonts w:hint="eastAsia"/>
              <w:lang w:val="en-US" w:eastAsia="zh-CN"/>
            </w:rPr>
            <w:fldChar w:fldCharType="separate"/>
          </w:r>
          <w:r>
            <w:rPr>
              <w:rFonts w:hint="default"/>
              <w:lang w:val="en-US" w:eastAsia="zh-CN"/>
            </w:rPr>
            <w:t xml:space="preserve">2.8. </w:t>
          </w:r>
          <w:r>
            <w:rPr>
              <w:rFonts w:hint="eastAsia"/>
              <w:lang w:val="en-US" w:eastAsia="zh-CN"/>
            </w:rPr>
            <w:t>数据结算独立性可能需要加强，每个结果不应该影响另外一条</w:t>
          </w:r>
          <w:r>
            <w:tab/>
          </w:r>
          <w:r>
            <w:fldChar w:fldCharType="begin"/>
          </w:r>
          <w:r>
            <w:instrText xml:space="preserve"> PAGEREF _Toc15613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_Toc14185 </w:instrText>
          </w:r>
          <w:r>
            <w:rPr>
              <w:rFonts w:hint="eastAsia"/>
              <w:lang w:val="en-US" w:eastAsia="zh-CN"/>
            </w:rPr>
            <w:fldChar w:fldCharType="separate"/>
          </w:r>
          <w:r>
            <w:rPr>
              <w:rFonts w:hint="default"/>
              <w:lang w:val="en-US" w:eastAsia="zh-CN"/>
            </w:rPr>
            <w:t xml:space="preserve">2.9. </w:t>
          </w:r>
          <w:r>
            <w:rPr>
              <w:rFonts w:hint="eastAsia"/>
              <w:lang w:val="en-US" w:eastAsia="zh-CN"/>
            </w:rPr>
            <w:t>缩短执行时间，提升响应速度</w:t>
          </w:r>
          <w:r>
            <w:tab/>
          </w:r>
          <w:r>
            <w:fldChar w:fldCharType="begin"/>
          </w:r>
          <w:r>
            <w:instrText xml:space="preserve"> PAGEREF _Toc14185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_Toc25629 </w:instrText>
          </w:r>
          <w:r>
            <w:rPr>
              <w:rFonts w:hint="eastAsia"/>
              <w:lang w:val="en-US" w:eastAsia="zh-CN"/>
            </w:rPr>
            <w:fldChar w:fldCharType="separate"/>
          </w:r>
          <w:r>
            <w:rPr>
              <w:rFonts w:hint="default"/>
              <w:lang w:val="en-US" w:eastAsia="zh-CN"/>
            </w:rPr>
            <w:t xml:space="preserve">2.10. </w:t>
          </w:r>
          <w:r>
            <w:rPr>
              <w:rFonts w:hint="eastAsia"/>
              <w:lang w:val="en-US" w:eastAsia="zh-CN"/>
            </w:rPr>
            <w:t>适当分库分区 缩小锁定范围</w:t>
          </w:r>
          <w:r>
            <w:tab/>
          </w:r>
          <w:r>
            <w:fldChar w:fldCharType="begin"/>
          </w:r>
          <w:r>
            <w:instrText xml:space="preserve"> PAGEREF _Toc25629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_Toc23174 </w:instrText>
          </w:r>
          <w:r>
            <w:rPr>
              <w:rFonts w:hint="eastAsia"/>
              <w:lang w:val="en-US" w:eastAsia="zh-CN"/>
            </w:rPr>
            <w:fldChar w:fldCharType="separate"/>
          </w:r>
          <w:r>
            <w:rPr>
              <w:rFonts w:hint="default"/>
              <w:lang w:val="en-US" w:eastAsia="zh-CN"/>
            </w:rPr>
            <w:t xml:space="preserve">2.11. </w:t>
          </w:r>
          <w:r>
            <w:rPr>
              <w:rFonts w:hint="eastAsia"/>
              <w:lang w:val="en-US" w:eastAsia="zh-CN"/>
            </w:rPr>
            <w:t xml:space="preserve">调整 </w:t>
          </w:r>
          <w:r>
            <w:rPr>
              <w:rFonts w:hint="default" w:ascii="Segoe UI" w:hAnsi="Segoe UI" w:eastAsia="Segoe UI" w:cs="Segoe UI"/>
              <w:i w:val="0"/>
              <w:caps w:val="0"/>
              <w:spacing w:val="0"/>
              <w:kern w:val="0"/>
              <w:szCs w:val="21"/>
              <w:lang w:val="en-US" w:eastAsia="zh-CN" w:bidi="ar"/>
            </w:rPr>
            <w:t>lock_wait_timeout</w:t>
          </w:r>
          <w:r>
            <w:rPr>
              <w:rFonts w:hint="eastAsia" w:ascii="Segoe UI" w:hAnsi="Segoe UI" w:eastAsia="Segoe UI" w:cs="Segoe UI"/>
              <w:i w:val="0"/>
              <w:caps w:val="0"/>
              <w:spacing w:val="0"/>
              <w:kern w:val="0"/>
              <w:szCs w:val="21"/>
              <w:lang w:val="en-US" w:eastAsia="zh-CN" w:bidi="ar"/>
            </w:rPr>
            <w:t xml:space="preserve"> 设置更改结构时对超时</w:t>
          </w:r>
          <w:r>
            <w:rPr>
              <w:rFonts w:hint="eastAsia" w:ascii="Times" w:hAnsi="Times" w:eastAsia="宋体" w:cs="Times"/>
              <w:i w:val="0"/>
              <w:caps w:val="0"/>
              <w:spacing w:val="0"/>
              <w:bdr w:val="single" w:color="D2E8FA" w:sz="6" w:space="0"/>
              <w:vertAlign w:val="baseline"/>
              <w:lang w:val="en-US" w:eastAsia="zh-CN"/>
            </w:rPr>
            <w:t>（重要）</w:t>
          </w:r>
          <w:r>
            <w:tab/>
          </w:r>
          <w:r>
            <w:fldChar w:fldCharType="begin"/>
          </w:r>
          <w:r>
            <w:instrText xml:space="preserve"> PAGEREF _Toc23174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_Toc20591 </w:instrText>
          </w:r>
          <w:r>
            <w:rPr>
              <w:rFonts w:hint="eastAsia"/>
              <w:lang w:val="en-US" w:eastAsia="zh-CN"/>
            </w:rPr>
            <w:fldChar w:fldCharType="separate"/>
          </w:r>
          <w:r>
            <w:rPr>
              <w:rFonts w:hint="default" w:ascii="Times" w:hAnsi="Times" w:eastAsia="Times" w:cs="Times"/>
              <w:i w:val="0"/>
              <w:caps w:val="0"/>
              <w:spacing w:val="0"/>
            </w:rPr>
            <w:t xml:space="preserve">2.12. </w:t>
          </w:r>
          <w:r>
            <w:rPr>
              <w:rFonts w:hint="eastAsia" w:ascii="Times" w:hAnsi="Times" w:eastAsia="宋体" w:cs="Times"/>
              <w:i w:val="0"/>
              <w:caps w:val="0"/>
              <w:spacing w:val="0"/>
              <w:szCs w:val="27"/>
              <w:bdr w:val="single" w:color="D2E8FA" w:sz="2" w:space="0"/>
              <w:vertAlign w:val="baseline"/>
              <w:lang w:eastAsia="zh-CN"/>
            </w:rPr>
            <w:t>避免长时间占用锁</w:t>
          </w:r>
          <w:r>
            <w:rPr>
              <w:rFonts w:hint="eastAsia" w:ascii="Times" w:hAnsi="Times" w:eastAsia="宋体" w:cs="Times"/>
              <w:i w:val="0"/>
              <w:caps w:val="0"/>
              <w:spacing w:val="0"/>
              <w:szCs w:val="27"/>
              <w:bdr w:val="single" w:color="D2E8FA" w:sz="2" w:space="0"/>
              <w:vertAlign w:val="baseline"/>
              <w:lang w:val="en-US" w:eastAsia="zh-CN"/>
            </w:rPr>
            <w:t xml:space="preserve"> </w:t>
          </w:r>
          <w:r>
            <w:rPr>
              <w:rFonts w:hint="default" w:ascii="Times" w:hAnsi="Times" w:eastAsia="Times" w:cs="Times"/>
              <w:i w:val="0"/>
              <w:caps w:val="0"/>
              <w:spacing w:val="0"/>
              <w:bdr w:val="single" w:color="D2E8FA" w:sz="6" w:space="0"/>
              <w:vertAlign w:val="baseline"/>
            </w:rPr>
            <w:t>wait_timeout</w:t>
          </w:r>
          <w:r>
            <w:rPr>
              <w:rFonts w:hint="eastAsia" w:ascii="Times" w:hAnsi="Times" w:eastAsia="宋体" w:cs="Times"/>
              <w:i w:val="0"/>
              <w:caps w:val="0"/>
              <w:spacing w:val="0"/>
              <w:bdr w:val="single" w:color="D2E8FA" w:sz="6" w:space="0"/>
              <w:vertAlign w:val="baseline"/>
              <w:lang w:val="en-US" w:eastAsia="zh-CN"/>
            </w:rPr>
            <w:t xml:space="preserve"> 事务超时时间 （重要）</w:t>
          </w:r>
          <w:r>
            <w:tab/>
          </w:r>
          <w:r>
            <w:fldChar w:fldCharType="begin"/>
          </w:r>
          <w:r>
            <w:instrText xml:space="preserve"> PAGEREF _Toc20591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_Toc14136 </w:instrText>
          </w:r>
          <w:r>
            <w:rPr>
              <w:rFonts w:hint="eastAsia"/>
              <w:lang w:val="en-US" w:eastAsia="zh-CN"/>
            </w:rPr>
            <w:fldChar w:fldCharType="separate"/>
          </w:r>
          <w:r>
            <w:rPr>
              <w:rFonts w:hint="default"/>
              <w:lang w:val="en-US" w:eastAsia="zh-CN"/>
            </w:rPr>
            <w:t xml:space="preserve">2.13. </w:t>
          </w:r>
          <w:r>
            <w:rPr>
              <w:rFonts w:hint="eastAsia"/>
              <w:lang w:val="en-US" w:eastAsia="zh-CN"/>
            </w:rPr>
            <w:t>各种timeout的设置 缩短</w:t>
          </w:r>
          <w:r>
            <w:tab/>
          </w:r>
          <w:r>
            <w:fldChar w:fldCharType="begin"/>
          </w:r>
          <w:r>
            <w:instrText xml:space="preserve"> PAGEREF _Toc14136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_Toc28035 </w:instrText>
          </w:r>
          <w:r>
            <w:rPr>
              <w:rFonts w:hint="eastAsia"/>
              <w:lang w:val="en-US" w:eastAsia="zh-CN"/>
            </w:rPr>
            <w:fldChar w:fldCharType="separate"/>
          </w:r>
          <w:r>
            <w:rPr>
              <w:rFonts w:hint="default"/>
            </w:rPr>
            <w:t xml:space="preserve">2.14. </w:t>
          </w:r>
          <w:r>
            <w:t>RDS MySQL各timeout参数的设置</w:t>
          </w:r>
          <w:r>
            <w:tab/>
          </w:r>
          <w:r>
            <w:fldChar w:fldCharType="begin"/>
          </w:r>
          <w:r>
            <w:instrText xml:space="preserve"> PAGEREF _Toc28035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_Toc32286 </w:instrText>
          </w:r>
          <w:r>
            <w:rPr>
              <w:rFonts w:hint="eastAsia"/>
              <w:lang w:val="en-US" w:eastAsia="zh-CN"/>
            </w:rPr>
            <w:fldChar w:fldCharType="separate"/>
          </w:r>
          <w:r>
            <w:rPr>
              <w:rFonts w:hint="default"/>
              <w:lang w:val="en-US" w:eastAsia="zh-CN"/>
            </w:rPr>
            <w:t xml:space="preserve">3. </w:t>
          </w:r>
          <w:r>
            <w:rPr>
              <w:rFonts w:hint="eastAsia"/>
              <w:lang w:val="en-US" w:eastAsia="zh-CN"/>
            </w:rPr>
            <w:t>Mysql 重要top5 性能参数</w:t>
          </w:r>
          <w:r>
            <w:tab/>
          </w:r>
          <w:r>
            <w:fldChar w:fldCharType="begin"/>
          </w:r>
          <w:r>
            <w:instrText xml:space="preserve"> PAGEREF _Toc32286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_Toc6020 </w:instrText>
          </w:r>
          <w:r>
            <w:rPr>
              <w:rFonts w:hint="eastAsia"/>
              <w:lang w:val="en-US" w:eastAsia="zh-CN"/>
            </w:rPr>
            <w:fldChar w:fldCharType="separate"/>
          </w:r>
          <w:r>
            <w:rPr>
              <w:rFonts w:hint="default"/>
              <w:lang w:val="en-US" w:eastAsia="zh-CN"/>
            </w:rPr>
            <w:t xml:space="preserve">3.1. </w:t>
          </w:r>
          <w:r>
            <w:rPr>
              <w:rFonts w:hint="eastAsia"/>
              <w:lang w:val="en-US" w:eastAsia="zh-CN"/>
            </w:rPr>
            <w:t>innodb_buffer_pool_size 大概为70%内存</w:t>
          </w:r>
          <w:r>
            <w:tab/>
          </w:r>
          <w:r>
            <w:fldChar w:fldCharType="begin"/>
          </w:r>
          <w:r>
            <w:instrText xml:space="preserve"> PAGEREF _Toc6020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_Toc30878 </w:instrText>
          </w:r>
          <w:r>
            <w:rPr>
              <w:rFonts w:hint="eastAsia"/>
              <w:lang w:val="en-US" w:eastAsia="zh-CN"/>
            </w:rPr>
            <w:fldChar w:fldCharType="separate"/>
          </w:r>
          <w:r>
            <w:rPr>
              <w:rFonts w:hint="default"/>
              <w:lang w:val="en-US" w:eastAsia="zh-CN"/>
            </w:rPr>
            <w:t xml:space="preserve">3.2. </w:t>
          </w:r>
          <w:r>
            <w:rPr>
              <w:rFonts w:hint="eastAsia"/>
              <w:lang w:val="en-US" w:eastAsia="zh-CN"/>
            </w:rPr>
            <w:t>innodb_flush_log_at_trx_commit=2</w:t>
          </w:r>
          <w:r>
            <w:tab/>
          </w:r>
          <w:r>
            <w:fldChar w:fldCharType="begin"/>
          </w:r>
          <w:r>
            <w:instrText xml:space="preserve"> PAGEREF _Toc30878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_Toc24736 </w:instrText>
          </w:r>
          <w:r>
            <w:rPr>
              <w:rFonts w:hint="eastAsia"/>
              <w:lang w:val="en-US" w:eastAsia="zh-CN"/>
            </w:rPr>
            <w:fldChar w:fldCharType="separate"/>
          </w:r>
          <w:r>
            <w:rPr>
              <w:rFonts w:hint="default"/>
              <w:lang w:val="en-US" w:eastAsia="zh-CN"/>
            </w:rPr>
            <w:t xml:space="preserve">3.3. </w:t>
          </w:r>
          <w:r>
            <w:rPr>
              <w:rFonts w:hint="eastAsia" w:ascii="宋体" w:hAnsi="宋体" w:eastAsia="宋体" w:cs="宋体"/>
              <w:i w:val="0"/>
              <w:caps w:val="0"/>
              <w:spacing w:val="0"/>
              <w:szCs w:val="24"/>
            </w:rPr>
            <w:t>transaction_isolation =</w:t>
          </w:r>
          <w:r>
            <w:rPr>
              <w:rFonts w:ascii="Courier New" w:hAnsi="Courier New" w:eastAsia="Helvetica" w:cs="Courier New"/>
              <w:i w:val="0"/>
              <w:caps w:val="0"/>
              <w:spacing w:val="0"/>
              <w:szCs w:val="24"/>
            </w:rPr>
            <w:t>READ-COMMITTED</w:t>
          </w:r>
          <w:r>
            <w:tab/>
          </w:r>
          <w:r>
            <w:fldChar w:fldCharType="begin"/>
          </w:r>
          <w:r>
            <w:instrText xml:space="preserve"> PAGEREF _Toc24736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_Toc3356 </w:instrText>
          </w:r>
          <w:r>
            <w:rPr>
              <w:rFonts w:hint="eastAsia"/>
              <w:lang w:val="en-US" w:eastAsia="zh-CN"/>
            </w:rPr>
            <w:fldChar w:fldCharType="separate"/>
          </w:r>
          <w:r>
            <w:rPr>
              <w:rFonts w:hint="default" w:ascii="Courier New" w:hAnsi="Courier New" w:eastAsia="Helvetica" w:cs="Courier New"/>
              <w:i w:val="0"/>
              <w:caps w:val="0"/>
              <w:spacing w:val="0"/>
              <w:szCs w:val="24"/>
            </w:rPr>
            <w:t xml:space="preserve">3.4. </w:t>
          </w:r>
          <w:r>
            <w:rPr>
              <w:rFonts w:hint="eastAsia" w:ascii="Courier New" w:hAnsi="Courier New" w:eastAsia="Helvetica" w:cs="Courier New"/>
              <w:i w:val="0"/>
              <w:caps w:val="0"/>
              <w:spacing w:val="0"/>
              <w:szCs w:val="24"/>
            </w:rPr>
            <w:t>innodb_log_buffer_size=80333666</w:t>
          </w:r>
          <w:r>
            <w:tab/>
          </w:r>
          <w:r>
            <w:fldChar w:fldCharType="begin"/>
          </w:r>
          <w:r>
            <w:instrText xml:space="preserve"> PAGEREF _Toc3356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_Toc1742 </w:instrText>
          </w:r>
          <w:r>
            <w:rPr>
              <w:rFonts w:hint="eastAsia"/>
              <w:lang w:val="en-US" w:eastAsia="zh-CN"/>
            </w:rPr>
            <w:fldChar w:fldCharType="separate"/>
          </w:r>
          <w:r>
            <w:rPr>
              <w:rFonts w:hint="default" w:ascii="Courier New" w:hAnsi="Courier New" w:eastAsia="Helvetica" w:cs="Courier New"/>
              <w:i w:val="0"/>
              <w:caps w:val="0"/>
              <w:spacing w:val="0"/>
              <w:szCs w:val="24"/>
              <w:bdr w:val="none" w:color="auto" w:sz="0" w:space="0"/>
            </w:rPr>
            <w:t xml:space="preserve">3.5. </w:t>
          </w:r>
          <w:r>
            <w:rPr>
              <w:rFonts w:hint="eastAsia" w:ascii="Courier New" w:hAnsi="Courier New" w:eastAsia="Helvetica" w:cs="Courier New"/>
              <w:i w:val="0"/>
              <w:caps w:val="0"/>
              <w:spacing w:val="0"/>
              <w:szCs w:val="24"/>
            </w:rPr>
            <w:t>innodb_log_file_size</w:t>
          </w:r>
          <w:r>
            <w:rPr>
              <w:rFonts w:hint="eastAsia" w:ascii="Courier New" w:hAnsi="Courier New" w:eastAsia="宋体" w:cs="Courier New"/>
              <w:i w:val="0"/>
              <w:caps w:val="0"/>
              <w:spacing w:val="0"/>
              <w:szCs w:val="24"/>
              <w:lang w:val="en-US" w:eastAsia="zh-CN"/>
            </w:rPr>
            <w:t xml:space="preserve"> 为25%</w:t>
          </w:r>
          <w:r>
            <w:rPr>
              <w:rFonts w:hint="eastAsia"/>
              <w:lang w:val="en-US" w:eastAsia="zh-CN"/>
            </w:rPr>
            <w:t xml:space="preserve"> innodb_buffer_pool_size</w:t>
          </w:r>
          <w:r>
            <w:tab/>
          </w:r>
          <w:r>
            <w:fldChar w:fldCharType="begin"/>
          </w:r>
          <w:r>
            <w:instrText xml:space="preserve"> PAGEREF _Toc1742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_Toc22069 </w:instrText>
          </w:r>
          <w:r>
            <w:rPr>
              <w:rFonts w:hint="eastAsia"/>
              <w:lang w:val="en-US" w:eastAsia="zh-CN"/>
            </w:rPr>
            <w:fldChar w:fldCharType="separate"/>
          </w:r>
          <w:r>
            <w:rPr>
              <w:rFonts w:hint="default" w:ascii="Courier New" w:hAnsi="Courier New" w:eastAsia="宋体" w:cs="Courier New"/>
              <w:i w:val="0"/>
              <w:caps w:val="0"/>
              <w:spacing w:val="0"/>
              <w:szCs w:val="24"/>
              <w:bdr w:val="none" w:color="auto" w:sz="0" w:space="0"/>
              <w:lang w:val="en-US" w:eastAsia="zh-CN"/>
            </w:rPr>
            <w:t xml:space="preserve">3.6. </w:t>
          </w:r>
          <w:r>
            <w:rPr>
              <w:rFonts w:hint="eastAsia" w:ascii="Courier New" w:hAnsi="Courier New" w:eastAsia="宋体" w:cs="Courier New"/>
              <w:i w:val="0"/>
              <w:caps w:val="0"/>
              <w:spacing w:val="0"/>
              <w:szCs w:val="24"/>
              <w:lang w:val="en-US" w:eastAsia="zh-CN"/>
            </w:rPr>
            <w:t>other</w:t>
          </w:r>
          <w:r>
            <w:tab/>
          </w:r>
          <w:r>
            <w:fldChar w:fldCharType="begin"/>
          </w:r>
          <w:r>
            <w:instrText xml:space="preserve"> PAGEREF _Toc22069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_Toc17588 </w:instrText>
          </w:r>
          <w:r>
            <w:rPr>
              <w:rFonts w:hint="eastAsia"/>
              <w:lang w:val="en-US" w:eastAsia="zh-CN"/>
            </w:rPr>
            <w:fldChar w:fldCharType="separate"/>
          </w:r>
          <w:r>
            <w:rPr>
              <w:rFonts w:hint="default"/>
              <w:lang w:val="en-US" w:eastAsia="zh-CN"/>
            </w:rPr>
            <w:t xml:space="preserve">4. </w:t>
          </w:r>
          <w:r>
            <w:rPr>
              <w:rFonts w:hint="eastAsia"/>
              <w:lang w:val="en-US" w:eastAsia="zh-CN"/>
            </w:rPr>
            <w:t>提升响应速度 缩短语句时间</w:t>
          </w:r>
          <w:r>
            <w:tab/>
          </w:r>
          <w:r>
            <w:fldChar w:fldCharType="begin"/>
          </w:r>
          <w:r>
            <w:instrText xml:space="preserve"> PAGEREF _Toc17588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_Toc27789 </w:instrText>
          </w:r>
          <w:r>
            <w:rPr>
              <w:rFonts w:hint="eastAsia"/>
              <w:lang w:val="en-US" w:eastAsia="zh-CN"/>
            </w:rPr>
            <w:fldChar w:fldCharType="separate"/>
          </w:r>
          <w:r>
            <w:rPr>
              <w:rFonts w:hint="default"/>
              <w:lang w:val="en-US" w:eastAsia="zh-CN"/>
            </w:rPr>
            <w:t xml:space="preserve">4.1. </w:t>
          </w:r>
          <w:r>
            <w:rPr>
              <w:rFonts w:hint="eastAsia"/>
              <w:lang w:val="en-US" w:eastAsia="zh-CN"/>
            </w:rPr>
            <w:t>日志定时刷新 vs 即时刷新</w:t>
          </w:r>
          <w:r>
            <w:tab/>
          </w:r>
          <w:r>
            <w:fldChar w:fldCharType="begin"/>
          </w:r>
          <w:r>
            <w:instrText xml:space="preserve"> PAGEREF _Toc27789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_Toc16050 </w:instrText>
          </w:r>
          <w:r>
            <w:rPr>
              <w:rFonts w:hint="eastAsia"/>
              <w:lang w:val="en-US" w:eastAsia="zh-CN"/>
            </w:rPr>
            <w:fldChar w:fldCharType="separate"/>
          </w:r>
          <w:r>
            <w:rPr>
              <w:rFonts w:hint="default"/>
              <w:lang w:val="en-US" w:eastAsia="zh-CN"/>
            </w:rPr>
            <w:t xml:space="preserve">4.2. </w:t>
          </w:r>
          <w:r>
            <w:rPr>
              <w:rFonts w:hint="eastAsia"/>
              <w:lang w:val="en-US" w:eastAsia="zh-CN"/>
            </w:rPr>
            <w:t>更新数据库版本</w:t>
          </w:r>
          <w:r>
            <w:tab/>
          </w:r>
          <w:r>
            <w:fldChar w:fldCharType="begin"/>
          </w:r>
          <w:r>
            <w:instrText xml:space="preserve"> PAGEREF _Toc16050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_Toc16419 </w:instrText>
          </w:r>
          <w:r>
            <w:rPr>
              <w:rFonts w:hint="eastAsia"/>
              <w:lang w:val="en-US" w:eastAsia="zh-CN"/>
            </w:rPr>
            <w:fldChar w:fldCharType="separate"/>
          </w:r>
          <w:r>
            <w:rPr>
              <w:rFonts w:hint="default"/>
              <w:lang w:val="en-US" w:eastAsia="zh-CN"/>
            </w:rPr>
            <w:t xml:space="preserve">4.3. </w:t>
          </w:r>
          <w:r>
            <w:rPr>
              <w:rFonts w:hint="eastAsia"/>
              <w:lang w:val="en-US" w:eastAsia="zh-CN"/>
            </w:rPr>
            <w:t>更近的距离 数据库端代码sp</w:t>
          </w:r>
          <w:r>
            <w:tab/>
          </w:r>
          <w:r>
            <w:fldChar w:fldCharType="begin"/>
          </w:r>
          <w:r>
            <w:instrText xml:space="preserve"> PAGEREF _Toc16419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_Toc5476 </w:instrText>
          </w:r>
          <w:r>
            <w:rPr>
              <w:rFonts w:hint="eastAsia"/>
              <w:lang w:val="en-US" w:eastAsia="zh-CN"/>
            </w:rPr>
            <w:fldChar w:fldCharType="separate"/>
          </w:r>
          <w:r>
            <w:rPr>
              <w:rFonts w:hint="default"/>
              <w:lang w:val="en-US" w:eastAsia="zh-CN"/>
            </w:rPr>
            <w:t xml:space="preserve">4.4. </w:t>
          </w:r>
          <w:r>
            <w:rPr>
              <w:rFonts w:hint="eastAsia"/>
              <w:lang w:val="en-US" w:eastAsia="zh-CN"/>
            </w:rPr>
            <w:t>更近的距离  同机部署</w:t>
          </w:r>
          <w:r>
            <w:tab/>
          </w:r>
          <w:r>
            <w:fldChar w:fldCharType="begin"/>
          </w:r>
          <w:r>
            <w:instrText xml:space="preserve"> PAGEREF _Toc5476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_Toc1365 </w:instrText>
          </w:r>
          <w:r>
            <w:rPr>
              <w:rFonts w:hint="eastAsia"/>
              <w:lang w:val="en-US" w:eastAsia="zh-CN"/>
            </w:rPr>
            <w:fldChar w:fldCharType="separate"/>
          </w:r>
          <w:r>
            <w:rPr>
              <w:rFonts w:hint="default" w:ascii="Helvetica" w:hAnsi="Helvetica" w:eastAsia="Helvetica" w:cs="Helvetica"/>
              <w:i w:val="0"/>
              <w:caps w:val="0"/>
              <w:spacing w:val="0"/>
              <w:szCs w:val="24"/>
            </w:rPr>
            <w:t xml:space="preserve">4.5. </w:t>
          </w:r>
          <w:r>
            <w:rPr>
              <w:rFonts w:hint="default"/>
            </w:rPr>
            <w:t>缩短锁定时间</w:t>
          </w:r>
          <w:r>
            <w:rPr>
              <w:rFonts w:hint="eastAsia"/>
              <w:lang w:val="en-US" w:eastAsia="zh-CN"/>
            </w:rPr>
            <w:t xml:space="preserve">  </w:t>
          </w:r>
          <w:r>
            <w:rPr>
              <w:rFonts w:hint="default" w:ascii="Helvetica" w:hAnsi="Helvetica" w:eastAsia="Helvetica" w:cs="Helvetica"/>
              <w:i w:val="0"/>
              <w:caps w:val="0"/>
              <w:spacing w:val="0"/>
              <w:szCs w:val="24"/>
            </w:rPr>
            <w:t>让我们的</w:t>
          </w:r>
          <w:r>
            <w:rPr>
              <w:rFonts w:hint="eastAsia" w:ascii="Helvetica" w:hAnsi="Helvetica" w:eastAsia="宋体" w:cs="Helvetica"/>
              <w:i w:val="0"/>
              <w:caps w:val="0"/>
              <w:spacing w:val="0"/>
              <w:szCs w:val="24"/>
              <w:lang w:eastAsia="zh-CN"/>
            </w:rPr>
            <w:t>修改类</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Query 执行时间尽可能的短</w:t>
          </w:r>
          <w:r>
            <w:tab/>
          </w:r>
          <w:r>
            <w:fldChar w:fldCharType="begin"/>
          </w:r>
          <w:r>
            <w:instrText xml:space="preserve"> PAGEREF _Toc1365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_Toc12569 </w:instrText>
          </w:r>
          <w:r>
            <w:rPr>
              <w:rFonts w:hint="eastAsia"/>
              <w:lang w:val="en-US" w:eastAsia="zh-CN"/>
            </w:rPr>
            <w:fldChar w:fldCharType="separate"/>
          </w:r>
          <w:r>
            <w:rPr>
              <w:rFonts w:hint="default"/>
              <w:lang w:val="en-US" w:eastAsia="zh-CN"/>
            </w:rPr>
            <w:t xml:space="preserve">4.6. </w:t>
          </w:r>
          <w:r>
            <w:rPr>
              <w:rFonts w:hint="eastAsia"/>
              <w:lang w:val="en-US" w:eastAsia="zh-CN"/>
            </w:rPr>
            <w:t>更改隔离级别到读已提交（oracle mssql pgsql等大多数数据库的默认隔离级别）</w:t>
          </w:r>
          <w:r>
            <w:tab/>
          </w:r>
          <w:r>
            <w:fldChar w:fldCharType="begin"/>
          </w:r>
          <w:r>
            <w:instrText xml:space="preserve"> PAGEREF _Toc12569 </w:instrText>
          </w:r>
          <w:r>
            <w:fldChar w:fldCharType="separate"/>
          </w:r>
          <w:r>
            <w:t>10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_Toc6904 </w:instrText>
          </w:r>
          <w:r>
            <w:rPr>
              <w:rFonts w:hint="eastAsia"/>
              <w:lang w:val="en-US" w:eastAsia="zh-CN"/>
            </w:rPr>
            <w:fldChar w:fldCharType="separate"/>
          </w:r>
          <w:r>
            <w:rPr>
              <w:rFonts w:hint="default"/>
              <w:lang w:val="en-US" w:eastAsia="zh-CN"/>
            </w:rPr>
            <w:t xml:space="preserve">4.7. </w:t>
          </w:r>
          <w:r>
            <w:rPr>
              <w:rFonts w:hint="eastAsia"/>
              <w:lang w:val="en-US" w:eastAsia="zh-CN"/>
            </w:rPr>
            <w:t>升级到mysql8  性能优化了很多</w:t>
          </w:r>
          <w:r>
            <w:tab/>
          </w:r>
          <w:r>
            <w:fldChar w:fldCharType="begin"/>
          </w:r>
          <w:r>
            <w:instrText xml:space="preserve"> PAGEREF _Toc6904 </w:instrText>
          </w:r>
          <w:r>
            <w:fldChar w:fldCharType="separate"/>
          </w:r>
          <w:r>
            <w:t>10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_Toc13836 </w:instrText>
          </w:r>
          <w:r>
            <w:rPr>
              <w:rFonts w:hint="eastAsia"/>
              <w:lang w:val="en-US" w:eastAsia="zh-CN"/>
            </w:rPr>
            <w:fldChar w:fldCharType="separate"/>
          </w:r>
          <w:r>
            <w:rPr>
              <w:rFonts w:hint="default"/>
              <w:lang w:val="en-US" w:eastAsia="zh-CN"/>
            </w:rPr>
            <w:t xml:space="preserve">4.8. </w:t>
          </w:r>
          <w:r>
            <w:rPr>
              <w:rFonts w:hint="eastAsia"/>
              <w:lang w:val="en-US" w:eastAsia="zh-CN"/>
            </w:rPr>
            <w:t>单独实例</w:t>
          </w:r>
          <w:r>
            <w:tab/>
          </w:r>
          <w:r>
            <w:fldChar w:fldCharType="begin"/>
          </w:r>
          <w:r>
            <w:instrText xml:space="preserve"> PAGEREF _Toc13836 </w:instrText>
          </w:r>
          <w:r>
            <w:fldChar w:fldCharType="separate"/>
          </w:r>
          <w:r>
            <w:t>10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_Toc14891 </w:instrText>
          </w:r>
          <w:r>
            <w:rPr>
              <w:rFonts w:hint="eastAsia"/>
              <w:lang w:val="en-US" w:eastAsia="zh-CN"/>
            </w:rPr>
            <w:fldChar w:fldCharType="separate"/>
          </w:r>
          <w:r>
            <w:rPr>
              <w:rFonts w:hint="default"/>
              <w:lang w:val="en-US" w:eastAsia="zh-CN"/>
            </w:rPr>
            <w:t xml:space="preserve">4.9. </w:t>
          </w:r>
          <w:r>
            <w:rPr>
              <w:rFonts w:hint="eastAsia"/>
              <w:lang w:val="en-US" w:eastAsia="zh-CN"/>
            </w:rPr>
            <w:t>多条sql处理下缩短网络io（重要）</w:t>
          </w:r>
          <w:r>
            <w:tab/>
          </w:r>
          <w:r>
            <w:fldChar w:fldCharType="begin"/>
          </w:r>
          <w:r>
            <w:instrText xml:space="preserve"> PAGEREF _Toc14891 </w:instrText>
          </w:r>
          <w:r>
            <w:fldChar w:fldCharType="separate"/>
          </w:r>
          <w:r>
            <w:t>10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_Toc20327 </w:instrText>
          </w:r>
          <w:r>
            <w:rPr>
              <w:rFonts w:hint="eastAsia"/>
              <w:lang w:val="en-US" w:eastAsia="zh-CN"/>
            </w:rPr>
            <w:fldChar w:fldCharType="separate"/>
          </w:r>
          <w:r>
            <w:rPr>
              <w:rFonts w:hint="default"/>
              <w:lang w:val="en-US" w:eastAsia="zh-CN"/>
            </w:rPr>
            <w:t xml:space="preserve">4.10. </w:t>
          </w:r>
          <w:r>
            <w:rPr>
              <w:rFonts w:hint="eastAsia"/>
              <w:lang w:val="en-US" w:eastAsia="zh-CN"/>
            </w:rPr>
            <w:t>Sql优化  索引优化</w:t>
          </w:r>
          <w:r>
            <w:tab/>
          </w:r>
          <w:r>
            <w:fldChar w:fldCharType="begin"/>
          </w:r>
          <w:r>
            <w:instrText xml:space="preserve"> PAGEREF _Toc20327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_Toc1493 </w:instrText>
          </w:r>
          <w:r>
            <w:rPr>
              <w:rFonts w:hint="eastAsia"/>
              <w:lang w:val="en-US" w:eastAsia="zh-CN"/>
            </w:rPr>
            <w:fldChar w:fldCharType="separate"/>
          </w:r>
          <w:r>
            <w:rPr>
              <w:rFonts w:hint="default"/>
              <w:lang w:val="en-US" w:eastAsia="zh-CN"/>
            </w:rPr>
            <w:t xml:space="preserve">4.11. </w:t>
          </w:r>
          <w:r>
            <w:rPr>
              <w:rFonts w:hint="eastAsia"/>
              <w:lang w:val="en-US" w:eastAsia="zh-CN"/>
            </w:rPr>
            <w:t>更新cache 与索引延迟机制</w:t>
          </w:r>
          <w:r>
            <w:tab/>
          </w:r>
          <w:r>
            <w:fldChar w:fldCharType="begin"/>
          </w:r>
          <w:r>
            <w:instrText xml:space="preserve"> PAGEREF _Toc1493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_Toc12118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4.12.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_Toc12118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_Toc32485 </w:instrText>
          </w:r>
          <w:r>
            <w:rPr>
              <w:rFonts w:hint="eastAsia"/>
              <w:lang w:val="en-US" w:eastAsia="zh-CN"/>
            </w:rPr>
            <w:fldChar w:fldCharType="separate"/>
          </w:r>
          <w:r>
            <w:rPr>
              <w:rFonts w:hint="default"/>
              <w:lang w:val="en-US" w:eastAsia="zh-CN"/>
            </w:rPr>
            <w:t xml:space="preserve">4.13. </w:t>
          </w:r>
          <w:r>
            <w:rPr>
              <w:rFonts w:hint="eastAsia"/>
              <w:lang w:val="en-US" w:eastAsia="zh-CN"/>
            </w:rPr>
            <w:t>分区机制</w:t>
          </w:r>
          <w:r>
            <w:tab/>
          </w:r>
          <w:r>
            <w:fldChar w:fldCharType="begin"/>
          </w:r>
          <w:r>
            <w:instrText xml:space="preserve"> PAGEREF _Toc32485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_Toc21681 </w:instrText>
          </w:r>
          <w:r>
            <w:rPr>
              <w:rFonts w:hint="eastAsia"/>
              <w:lang w:val="en-US" w:eastAsia="zh-CN"/>
            </w:rPr>
            <w:fldChar w:fldCharType="separate"/>
          </w:r>
          <w:r>
            <w:rPr>
              <w:rFonts w:hint="default"/>
              <w:lang w:val="en-US" w:eastAsia="zh-CN"/>
            </w:rPr>
            <w:t xml:space="preserve">4.14. </w:t>
          </w:r>
          <w:r>
            <w:t>NoSQL功能</w:t>
          </w:r>
          <w:r>
            <w:rPr>
              <w:rFonts w:hint="eastAsia"/>
              <w:lang w:val="en-US" w:eastAsia="zh-CN"/>
            </w:rPr>
            <w:t xml:space="preserve"> 支持json  kv存储</w:t>
          </w:r>
          <w:r>
            <w:tab/>
          </w:r>
          <w:r>
            <w:fldChar w:fldCharType="begin"/>
          </w:r>
          <w:r>
            <w:instrText xml:space="preserve"> PAGEREF _Toc21681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_Toc19411 </w:instrText>
          </w:r>
          <w:r>
            <w:rPr>
              <w:rFonts w:hint="eastAsia"/>
              <w:lang w:val="en-US" w:eastAsia="zh-CN"/>
            </w:rPr>
            <w:fldChar w:fldCharType="separate"/>
          </w:r>
          <w:r>
            <w:rPr>
              <w:rFonts w:hint="default"/>
              <w:lang w:val="en-US" w:eastAsia="zh-CN"/>
            </w:rPr>
            <w:t xml:space="preserve">4.15. </w:t>
          </w:r>
          <w:r>
            <w:rPr>
              <w:rFonts w:hint="eastAsia"/>
              <w:lang w:val="en-US" w:eastAsia="zh-CN"/>
            </w:rPr>
            <w:t>适当使用数据库的拦截器机制事件机制 trigger触发器</w:t>
          </w:r>
          <w:r>
            <w:tab/>
          </w:r>
          <w:r>
            <w:fldChar w:fldCharType="begin"/>
          </w:r>
          <w:r>
            <w:instrText xml:space="preserve"> PAGEREF _Toc19411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_Toc27404 </w:instrText>
          </w:r>
          <w:r>
            <w:rPr>
              <w:rFonts w:hint="eastAsia"/>
              <w:lang w:val="en-US" w:eastAsia="zh-CN"/>
            </w:rPr>
            <w:fldChar w:fldCharType="separate"/>
          </w:r>
          <w:r>
            <w:rPr>
              <w:rFonts w:hint="default"/>
              <w:lang w:val="en-US" w:eastAsia="zh-CN"/>
            </w:rPr>
            <w:t xml:space="preserve">4.16. </w:t>
          </w:r>
          <w:r>
            <w:rPr>
              <w:rFonts w:hint="eastAsia"/>
              <w:lang w:val="en-US" w:eastAsia="zh-CN"/>
            </w:rPr>
            <w:t>适当使用外键等约束检查，减少网络往返io性能消耗</w:t>
          </w:r>
          <w:r>
            <w:tab/>
          </w:r>
          <w:r>
            <w:fldChar w:fldCharType="begin"/>
          </w:r>
          <w:r>
            <w:instrText xml:space="preserve"> PAGEREF _Toc27404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_Toc29942 </w:instrText>
          </w:r>
          <w:r>
            <w:rPr>
              <w:rFonts w:hint="eastAsia"/>
              <w:lang w:val="en-US" w:eastAsia="zh-CN"/>
            </w:rPr>
            <w:fldChar w:fldCharType="separate"/>
          </w:r>
          <w:r>
            <w:rPr>
              <w:rFonts w:hint="default"/>
              <w:lang w:val="en-US" w:eastAsia="zh-CN"/>
            </w:rPr>
            <w:t xml:space="preserve">4.17. </w:t>
          </w:r>
          <w:r>
            <w:rPr>
              <w:rFonts w:hint="eastAsia"/>
              <w:lang w:val="en-US" w:eastAsia="zh-CN"/>
            </w:rPr>
            <w:t>Unique索引等约束的使用</w:t>
          </w:r>
          <w:r>
            <w:tab/>
          </w:r>
          <w:r>
            <w:fldChar w:fldCharType="begin"/>
          </w:r>
          <w:r>
            <w:instrText xml:space="preserve"> PAGEREF _Toc29942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_Toc43 </w:instrText>
          </w:r>
          <w:r>
            <w:rPr>
              <w:rFonts w:hint="eastAsia"/>
              <w:lang w:val="en-US" w:eastAsia="zh-CN"/>
            </w:rPr>
            <w:fldChar w:fldCharType="separate"/>
          </w:r>
          <w:r>
            <w:rPr>
              <w:rFonts w:hint="default"/>
              <w:lang w:val="en-US" w:eastAsia="zh-CN"/>
            </w:rPr>
            <w:t xml:space="preserve">5. </w:t>
          </w:r>
          <w:r>
            <w:rPr>
              <w:rFonts w:hint="eastAsia"/>
              <w:lang w:val="en-US" w:eastAsia="zh-CN"/>
            </w:rPr>
            <w:t>设置db多线程</w:t>
          </w:r>
          <w:r>
            <w:tab/>
          </w:r>
          <w:r>
            <w:fldChar w:fldCharType="begin"/>
          </w:r>
          <w:r>
            <w:instrText xml:space="preserve"> PAGEREF _Toc43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_Toc1186 </w:instrText>
          </w:r>
          <w:r>
            <w:rPr>
              <w:rFonts w:hint="eastAsia"/>
              <w:lang w:val="en-US" w:eastAsia="zh-CN"/>
            </w:rPr>
            <w:fldChar w:fldCharType="separate"/>
          </w:r>
          <w:r>
            <w:rPr>
              <w:rFonts w:hint="default" w:ascii="Verdana" w:hAnsi="Verdana" w:cs="Verdana"/>
              <w:i w:val="0"/>
              <w:caps w:val="0"/>
              <w:spacing w:val="0"/>
              <w:szCs w:val="19"/>
              <w:shd w:val="clear" w:fill="FEFEF2"/>
            </w:rPr>
            <w:t>5.1. innodb_thread_concurrency线程数量</w:t>
          </w:r>
          <w:r>
            <w:tab/>
          </w:r>
          <w:r>
            <w:fldChar w:fldCharType="begin"/>
          </w:r>
          <w:r>
            <w:instrText xml:space="preserve"> PAGEREF _Toc1186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_Toc25130 </w:instrText>
          </w:r>
          <w:r>
            <w:rPr>
              <w:rFonts w:hint="eastAsia"/>
              <w:lang w:val="en-US" w:eastAsia="zh-CN"/>
            </w:rPr>
            <w:fldChar w:fldCharType="separate"/>
          </w:r>
          <w:r>
            <w:rPr>
              <w:rFonts w:hint="default"/>
              <w:lang w:val="en-US" w:eastAsia="zh-CN"/>
            </w:rPr>
            <w:t xml:space="preserve">5.2.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_Toc25130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_Toc12597 </w:instrText>
          </w:r>
          <w:r>
            <w:rPr>
              <w:rFonts w:hint="eastAsia"/>
              <w:lang w:val="en-US" w:eastAsia="zh-CN"/>
            </w:rPr>
            <w:fldChar w:fldCharType="separate"/>
          </w:r>
          <w:r>
            <w:rPr>
              <w:rFonts w:hint="default"/>
              <w:lang w:val="en-US" w:eastAsia="zh-CN"/>
            </w:rPr>
            <w:t xml:space="preserve">5.3. </w:t>
          </w:r>
          <w:r>
            <w:rPr>
              <w:rFonts w:hint="eastAsia"/>
              <w:lang w:val="en-US" w:eastAsia="zh-CN"/>
            </w:rPr>
            <w:t>适当调大数据库连接数</w:t>
          </w:r>
          <w:r>
            <w:tab/>
          </w:r>
          <w:r>
            <w:fldChar w:fldCharType="begin"/>
          </w:r>
          <w:r>
            <w:instrText xml:space="preserve"> PAGEREF _Toc12597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_Toc21471 </w:instrText>
          </w:r>
          <w:r>
            <w:rPr>
              <w:rFonts w:hint="eastAsia"/>
              <w:lang w:val="en-US" w:eastAsia="zh-CN"/>
            </w:rPr>
            <w:fldChar w:fldCharType="separate"/>
          </w:r>
          <w:r>
            <w:rPr>
              <w:rFonts w:hint="default" w:ascii="Verdana" w:hAnsi="Verdana" w:cs="Verdana"/>
              <w:i w:val="0"/>
              <w:caps w:val="0"/>
              <w:spacing w:val="0"/>
              <w:szCs w:val="19"/>
              <w:shd w:val="clear" w:fill="FEFEF2"/>
            </w:rPr>
            <w:t>5.4. innodb_file_io_threads文件读写IO数</w:t>
          </w:r>
          <w:r>
            <w:tab/>
          </w:r>
          <w:r>
            <w:fldChar w:fldCharType="begin"/>
          </w:r>
          <w:r>
            <w:instrText xml:space="preserve"> PAGEREF _Toc21471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_Toc10353 </w:instrText>
          </w:r>
          <w:r>
            <w:rPr>
              <w:rFonts w:hint="eastAsia"/>
              <w:lang w:val="en-US" w:eastAsia="zh-CN"/>
            </w:rPr>
            <w:fldChar w:fldCharType="separate"/>
          </w:r>
          <w:r>
            <w:rPr>
              <w:rFonts w:hint="default"/>
              <w:lang w:val="en-US" w:eastAsia="zh-CN"/>
            </w:rPr>
            <w:t xml:space="preserve">5.5. </w:t>
          </w:r>
          <w:r>
            <w:rPr>
              <w:rFonts w:hint="eastAsia"/>
              <w:lang w:val="en-US" w:eastAsia="zh-CN"/>
            </w:rPr>
            <w:t>调整数据库连接池参数</w:t>
          </w:r>
          <w:r>
            <w:tab/>
          </w:r>
          <w:r>
            <w:fldChar w:fldCharType="begin"/>
          </w:r>
          <w:r>
            <w:instrText xml:space="preserve"> PAGEREF _Toc10353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_Toc28984 </w:instrText>
          </w:r>
          <w:r>
            <w:rPr>
              <w:rFonts w:hint="eastAsia"/>
              <w:lang w:val="en-US" w:eastAsia="zh-CN"/>
            </w:rPr>
            <w:fldChar w:fldCharType="separate"/>
          </w:r>
          <w:r>
            <w:rPr>
              <w:rFonts w:hint="default"/>
              <w:lang w:val="en-US" w:eastAsia="zh-CN"/>
            </w:rPr>
            <w:t xml:space="preserve">5.6. </w:t>
          </w:r>
          <w:r>
            <w:rPr>
              <w:rFonts w:hint="eastAsia"/>
              <w:lang w:val="en-US" w:eastAsia="zh-CN"/>
            </w:rPr>
            <w:t>other</w:t>
          </w:r>
          <w:r>
            <w:tab/>
          </w:r>
          <w:r>
            <w:fldChar w:fldCharType="begin"/>
          </w:r>
          <w:r>
            <w:instrText xml:space="preserve"> PAGEREF _Toc28984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_Toc3808 </w:instrText>
          </w:r>
          <w:r>
            <w:rPr>
              <w:rFonts w:hint="eastAsia"/>
              <w:lang w:val="en-US" w:eastAsia="zh-CN"/>
            </w:rPr>
            <w:fldChar w:fldCharType="separate"/>
          </w:r>
          <w:r>
            <w:rPr>
              <w:rFonts w:hint="default"/>
              <w:lang w:val="en-US" w:eastAsia="zh-CN"/>
            </w:rPr>
            <w:t xml:space="preserve">6. </w:t>
          </w:r>
          <w:r>
            <w:rPr>
              <w:rFonts w:hint="eastAsia"/>
              <w:lang w:val="en-US" w:eastAsia="zh-CN"/>
            </w:rPr>
            <w:t>-----------各种cache类参数调整</w:t>
          </w:r>
          <w:r>
            <w:tab/>
          </w:r>
          <w:r>
            <w:fldChar w:fldCharType="begin"/>
          </w:r>
          <w:r>
            <w:instrText xml:space="preserve"> PAGEREF _Toc3808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_Toc11173 </w:instrText>
          </w:r>
          <w:r>
            <w:rPr>
              <w:rFonts w:hint="eastAsia"/>
              <w:lang w:val="en-US" w:eastAsia="zh-CN"/>
            </w:rPr>
            <w:fldChar w:fldCharType="separate"/>
          </w:r>
          <w:r>
            <w:rPr>
              <w:rFonts w:hint="default"/>
              <w:lang w:val="en-US" w:eastAsia="zh-CN"/>
            </w:rPr>
            <w:t xml:space="preserve">6.1. </w:t>
          </w:r>
          <w:r>
            <w:t>设置更高的innodb_buffer_pool_size</w:t>
          </w:r>
          <w:r>
            <w:rPr>
              <w:rFonts w:hint="eastAsia"/>
              <w:lang w:val="en-US" w:eastAsia="zh-CN"/>
            </w:rPr>
            <w:t xml:space="preserve"> 重要</w:t>
          </w:r>
          <w:r>
            <w:tab/>
          </w:r>
          <w:r>
            <w:fldChar w:fldCharType="begin"/>
          </w:r>
          <w:r>
            <w:instrText xml:space="preserve"> PAGEREF _Toc11173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_Toc6926 </w:instrText>
          </w:r>
          <w:r>
            <w:rPr>
              <w:rFonts w:hint="eastAsia"/>
              <w:lang w:val="en-US" w:eastAsia="zh-CN"/>
            </w:rPr>
            <w:fldChar w:fldCharType="separate"/>
          </w:r>
          <w:r>
            <w:rPr>
              <w:rFonts w:hint="default" w:ascii="Arial" w:hAnsi="Arial" w:cs="Arial"/>
              <w:i w:val="0"/>
              <w:caps w:val="0"/>
              <w:spacing w:val="0"/>
            </w:rPr>
            <w:t xml:space="preserve">6.2. </w:t>
          </w:r>
          <w:r>
            <w:rPr>
              <w:rFonts w:hint="default" w:ascii="Arial" w:hAnsi="Arial" w:cs="Arial"/>
              <w:i w:val="0"/>
              <w:caps w:val="0"/>
              <w:spacing w:val="0"/>
              <w:shd w:val="clear" w:fill="FFFFFF"/>
              <w:vertAlign w:val="baseline"/>
            </w:rPr>
            <w:t>缓冲池（由</w:t>
          </w:r>
          <w:r>
            <w:rPr>
              <w:rFonts w:hint="default" w:ascii="Arial" w:hAnsi="Arial" w:cs="Arial"/>
              <w:i w:val="0"/>
              <w:caps w:val="0"/>
              <w:spacing w:val="0"/>
              <w:szCs w:val="31"/>
              <w:shd w:val="clear" w:fill="FFFFFF"/>
              <w:vertAlign w:val="baseline"/>
            </w:rPr>
            <w:t>innodb_buffer_pool_size调整大小</w:t>
          </w:r>
          <w:r>
            <w:rPr>
              <w:rFonts w:hint="default" w:ascii="Arial" w:hAnsi="Arial" w:cs="Arial"/>
              <w:i w:val="0"/>
              <w:caps w:val="0"/>
              <w:spacing w:val="0"/>
              <w:shd w:val="clear" w:fill="FFFFFF"/>
              <w:vertAlign w:val="baseline"/>
            </w:rPr>
            <w:t>）</w:t>
          </w:r>
          <w:r>
            <w:tab/>
          </w:r>
          <w:r>
            <w:fldChar w:fldCharType="begin"/>
          </w:r>
          <w:r>
            <w:instrText xml:space="preserve"> PAGEREF _Toc6926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_Toc18134 </w:instrText>
          </w:r>
          <w:r>
            <w:rPr>
              <w:rFonts w:hint="eastAsia"/>
              <w:lang w:val="en-US" w:eastAsia="zh-CN"/>
            </w:rPr>
            <w:fldChar w:fldCharType="separate"/>
          </w:r>
          <w:r>
            <w:rPr>
              <w:rFonts w:hint="default" w:ascii="Arial" w:hAnsi="Arial" w:cs="Arial"/>
              <w:i w:val="0"/>
              <w:caps w:val="0"/>
              <w:spacing w:val="0"/>
            </w:rPr>
            <w:t xml:space="preserve">6.3. </w:t>
          </w:r>
          <w:r>
            <w:rPr>
              <w:rFonts w:hint="default" w:ascii="Arial" w:hAnsi="Arial" w:cs="Arial"/>
              <w:i w:val="0"/>
              <w:caps w:val="0"/>
              <w:spacing w:val="0"/>
              <w:shd w:val="clear" w:fill="FFFFFF"/>
              <w:vertAlign w:val="baseline"/>
            </w:rPr>
            <w:t>重做日志（大小为</w:t>
          </w:r>
          <w:r>
            <w:rPr>
              <w:rFonts w:hint="default" w:ascii="Arial" w:hAnsi="Arial" w:cs="Arial"/>
              <w:i w:val="0"/>
              <w:caps w:val="0"/>
              <w:spacing w:val="0"/>
              <w:szCs w:val="31"/>
              <w:shd w:val="clear" w:fill="FFFFFF"/>
              <w:vertAlign w:val="baseline"/>
            </w:rPr>
            <w:t>innodb_log_file_size</w:t>
          </w:r>
          <w:r>
            <w:rPr>
              <w:rFonts w:hint="default" w:ascii="Arial" w:hAnsi="Arial" w:cs="Arial"/>
              <w:i w:val="0"/>
              <w:caps w:val="0"/>
              <w:spacing w:val="0"/>
              <w:shd w:val="clear" w:fill="FFFFFF"/>
              <w:vertAlign w:val="baseline"/>
            </w:rPr>
            <w:t>）</w:t>
          </w:r>
          <w:r>
            <w:tab/>
          </w:r>
          <w:r>
            <w:fldChar w:fldCharType="begin"/>
          </w:r>
          <w:r>
            <w:instrText xml:space="preserve"> PAGEREF _Toc18134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_Toc13280 </w:instrText>
          </w:r>
          <w:r>
            <w:rPr>
              <w:rFonts w:hint="eastAsia"/>
              <w:lang w:val="en-US" w:eastAsia="zh-CN"/>
            </w:rPr>
            <w:fldChar w:fldCharType="separate"/>
          </w:r>
          <w:r>
            <w:rPr>
              <w:rFonts w:hint="default" w:ascii="Arial" w:hAnsi="Arial" w:cs="Arial"/>
              <w:i w:val="0"/>
              <w:caps w:val="0"/>
              <w:spacing w:val="0"/>
            </w:rPr>
            <w:t xml:space="preserve">6.4. </w:t>
          </w:r>
          <w:r>
            <w:rPr>
              <w:rFonts w:hint="default" w:ascii="Arial" w:hAnsi="Arial" w:cs="Arial"/>
              <w:i w:val="0"/>
              <w:caps w:val="0"/>
              <w:spacing w:val="0"/>
              <w:shd w:val="clear" w:fill="FFFFFF"/>
              <w:vertAlign w:val="baseline"/>
            </w:rPr>
            <w:t>日志缓冲区（由</w:t>
          </w:r>
          <w:r>
            <w:rPr>
              <w:rFonts w:hint="default" w:ascii="Arial" w:hAnsi="Arial" w:cs="Arial"/>
              <w:i w:val="0"/>
              <w:caps w:val="0"/>
              <w:spacing w:val="0"/>
              <w:szCs w:val="31"/>
              <w:shd w:val="clear" w:fill="FFFFFF"/>
              <w:vertAlign w:val="baseline"/>
            </w:rPr>
            <w:t>innodb_log_buffer_size调整大小</w:t>
          </w:r>
          <w:r>
            <w:rPr>
              <w:rFonts w:hint="default" w:ascii="Arial" w:hAnsi="Arial" w:cs="Arial"/>
              <w:i w:val="0"/>
              <w:caps w:val="0"/>
              <w:spacing w:val="0"/>
              <w:shd w:val="clear" w:fill="FFFFFF"/>
              <w:vertAlign w:val="baseline"/>
            </w:rPr>
            <w:t>）</w:t>
          </w:r>
          <w:r>
            <w:tab/>
          </w:r>
          <w:r>
            <w:fldChar w:fldCharType="begin"/>
          </w:r>
          <w:r>
            <w:instrText xml:space="preserve"> PAGEREF _Toc13280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_Toc16463 </w:instrText>
          </w:r>
          <w:r>
            <w:rPr>
              <w:rFonts w:hint="eastAsia"/>
              <w:lang w:val="en-US" w:eastAsia="zh-CN"/>
            </w:rPr>
            <w:fldChar w:fldCharType="separate"/>
          </w:r>
          <w:r>
            <w:rPr>
              <w:rFonts w:hint="default"/>
              <w:lang w:val="en-US" w:eastAsia="zh-CN"/>
            </w:rPr>
            <w:t xml:space="preserve">6.5. </w:t>
          </w:r>
          <w:r>
            <w:rPr>
              <w:rFonts w:hint="eastAsia"/>
              <w:lang w:val="en-US" w:eastAsia="zh-CN"/>
            </w:rPr>
            <w:t>物化视图机制（mysql需要使用timer机制实现刷新）</w:t>
          </w:r>
          <w:r>
            <w:tab/>
          </w:r>
          <w:r>
            <w:fldChar w:fldCharType="begin"/>
          </w:r>
          <w:r>
            <w:instrText xml:space="preserve"> PAGEREF _Toc16463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_Toc29263 </w:instrText>
          </w:r>
          <w:r>
            <w:rPr>
              <w:rFonts w:hint="eastAsia"/>
              <w:lang w:val="en-US" w:eastAsia="zh-CN"/>
            </w:rPr>
            <w:fldChar w:fldCharType="separate"/>
          </w:r>
          <w:r>
            <w:rPr>
              <w:rFonts w:hint="default"/>
              <w:lang w:val="en-US" w:eastAsia="zh-CN"/>
            </w:rPr>
            <w:t xml:space="preserve">6.6. </w:t>
          </w:r>
          <w:r>
            <w:rPr>
              <w:rFonts w:hint="eastAsia"/>
              <w:lang w:val="en-US" w:eastAsia="zh-CN"/>
            </w:rPr>
            <w:t>Timer事件机制也可以适当使用  提升性能 延后异步处理一些事物</w:t>
          </w:r>
          <w:r>
            <w:tab/>
          </w:r>
          <w:r>
            <w:fldChar w:fldCharType="begin"/>
          </w:r>
          <w:r>
            <w:instrText xml:space="preserve"> PAGEREF _Toc29263 </w:instrText>
          </w:r>
          <w:r>
            <w:fldChar w:fldCharType="separate"/>
          </w:r>
          <w:r>
            <w:t>14</w:t>
          </w:r>
          <w:r>
            <w:fldChar w:fldCharType="end"/>
          </w:r>
          <w:r>
            <w:rPr>
              <w:rFonts w:hint="eastAsia"/>
              <w:lang w:val="en-US" w:eastAsia="zh-CN"/>
            </w:rPr>
            <w:fldChar w:fldCharType="end"/>
          </w:r>
        </w:p>
        <w:p>
          <w:pPr>
            <w:pStyle w:val="14"/>
            <w:tabs>
              <w:tab w:val="right" w:pos="6400"/>
              <w:tab w:val="right" w:leader="dot" w:pos="8306"/>
            </w:tabs>
          </w:pPr>
          <w:r>
            <w:rPr>
              <w:rFonts w:hint="eastAsia"/>
              <w:lang w:val="en-US" w:eastAsia="zh-CN"/>
            </w:rPr>
            <w:fldChar w:fldCharType="begin"/>
          </w:r>
          <w:r>
            <w:rPr>
              <w:rFonts w:hint="eastAsia"/>
              <w:lang w:val="en-US" w:eastAsia="zh-CN"/>
            </w:rPr>
            <w:instrText xml:space="preserve"> HYPERLINK \l _Toc8345 </w:instrText>
          </w:r>
          <w:r>
            <w:rPr>
              <w:rFonts w:hint="eastAsia"/>
              <w:lang w:val="en-US" w:eastAsia="zh-CN"/>
            </w:rPr>
            <w:fldChar w:fldCharType="separate"/>
          </w:r>
          <w:r>
            <w:rPr>
              <w:rFonts w:hint="default"/>
              <w:lang w:val="en-US" w:eastAsia="zh-CN"/>
            </w:rPr>
            <w:t>6.7. 12. 配置全面使用db数据库的cache机制</w:t>
          </w:r>
          <w:r>
            <w:rPr>
              <w:rFonts w:hint="default"/>
              <w:lang w:val="en-US" w:eastAsia="zh-CN"/>
            </w:rPr>
            <w:tab/>
          </w:r>
          <w:r>
            <w:rPr>
              <w:rFonts w:hint="default"/>
              <w:lang w:val="en-US" w:eastAsia="zh-CN"/>
            </w:rPr>
            <w:t>21</w:t>
          </w:r>
          <w:r>
            <w:tab/>
          </w:r>
          <w:r>
            <w:fldChar w:fldCharType="begin"/>
          </w:r>
          <w:r>
            <w:instrText xml:space="preserve"> PAGEREF _Toc8345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_Toc10830 </w:instrText>
          </w:r>
          <w:r>
            <w:rPr>
              <w:rFonts w:hint="eastAsia"/>
              <w:lang w:val="en-US" w:eastAsia="zh-CN"/>
            </w:rPr>
            <w:fldChar w:fldCharType="separate"/>
          </w:r>
          <w:r>
            <w:rPr>
              <w:rFonts w:hint="default"/>
              <w:lang w:val="en-US" w:eastAsia="zh-CN"/>
            </w:rPr>
            <w:t xml:space="preserve">6.8. </w:t>
          </w:r>
          <w:r>
            <w:rPr>
              <w:rFonts w:hint="eastAsia"/>
              <w:lang w:val="en-US" w:eastAsia="zh-CN"/>
            </w:rPr>
            <w:t>优化事务日志方面的</w:t>
          </w:r>
          <w:r>
            <w:tab/>
          </w:r>
          <w:r>
            <w:fldChar w:fldCharType="begin"/>
          </w:r>
          <w:r>
            <w:instrText xml:space="preserve"> PAGEREF _Toc10830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_Toc27428 </w:instrText>
          </w:r>
          <w:r>
            <w:rPr>
              <w:rFonts w:hint="eastAsia"/>
              <w:lang w:val="en-US" w:eastAsia="zh-CN"/>
            </w:rPr>
            <w:fldChar w:fldCharType="separate"/>
          </w:r>
          <w:r>
            <w:rPr>
              <w:rFonts w:hint="default" w:ascii="Verdana" w:hAnsi="Verdana" w:cs="Verdana"/>
              <w:i w:val="0"/>
              <w:caps w:val="0"/>
              <w:spacing w:val="0"/>
              <w:szCs w:val="19"/>
            </w:rPr>
            <w:t xml:space="preserve">6.9. </w:t>
          </w:r>
          <w:r>
            <w:rPr>
              <w:rFonts w:hint="default" w:ascii="Verdana" w:hAnsi="Verdana" w:cs="Verdana"/>
              <w:i w:val="0"/>
              <w:caps w:val="0"/>
              <w:spacing w:val="0"/>
              <w:szCs w:val="19"/>
              <w:shd w:val="clear" w:fill="FEFEF2"/>
            </w:rPr>
            <w:t>innodb_log_buffer_size：日志缓冲区</w:t>
          </w:r>
          <w:r>
            <w:tab/>
          </w:r>
          <w:r>
            <w:fldChar w:fldCharType="begin"/>
          </w:r>
          <w:r>
            <w:instrText xml:space="preserve"> PAGEREF _Toc27428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_Toc31664 </w:instrText>
          </w:r>
          <w:r>
            <w:rPr>
              <w:rFonts w:hint="eastAsia"/>
              <w:lang w:val="en-US" w:eastAsia="zh-CN"/>
            </w:rPr>
            <w:fldChar w:fldCharType="separate"/>
          </w:r>
          <w:r>
            <w:rPr>
              <w:rFonts w:hint="default" w:ascii="Verdana" w:hAnsi="Verdana" w:cs="Verdana"/>
              <w:i w:val="0"/>
              <w:caps w:val="0"/>
              <w:spacing w:val="0"/>
              <w:szCs w:val="19"/>
            </w:rPr>
            <w:t xml:space="preserve">6.10. </w:t>
          </w:r>
          <w:r>
            <w:rPr>
              <w:rFonts w:hint="default" w:ascii="Verdana" w:hAnsi="Verdana" w:cs="Verdana"/>
              <w:i w:val="0"/>
              <w:caps w:val="0"/>
              <w:spacing w:val="0"/>
              <w:szCs w:val="19"/>
              <w:shd w:val="clear" w:fill="FEFEF2"/>
            </w:rPr>
            <w:t>innodb_flush_logs_at_trx_commit</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控制事务的log的刷新方式</w:t>
          </w:r>
          <w:r>
            <w:rPr>
              <w:rFonts w:hint="eastAsia" w:ascii="Verdana" w:hAnsi="Verdana" w:cs="Verdana"/>
              <w:i w:val="0"/>
              <w:caps w:val="0"/>
              <w:spacing w:val="0"/>
              <w:szCs w:val="19"/>
              <w:shd w:val="clear" w:fill="FEFEF2"/>
              <w:lang w:val="en-US" w:eastAsia="zh-CN"/>
            </w:rPr>
            <w:t xml:space="preserve"> 重要调整</w:t>
          </w:r>
          <w:r>
            <w:tab/>
          </w:r>
          <w:r>
            <w:fldChar w:fldCharType="begin"/>
          </w:r>
          <w:r>
            <w:instrText xml:space="preserve"> PAGEREF _Toc31664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_Toc18965 </w:instrText>
          </w:r>
          <w:r>
            <w:rPr>
              <w:rFonts w:hint="eastAsia"/>
              <w:lang w:val="en-US" w:eastAsia="zh-CN"/>
            </w:rPr>
            <w:fldChar w:fldCharType="separate"/>
          </w:r>
          <w:r>
            <w:rPr>
              <w:rFonts w:hint="default"/>
            </w:rPr>
            <w:t>6.11. 3）文件IO分配，空间占用方面</w:t>
          </w:r>
          <w:r>
            <w:tab/>
          </w:r>
          <w:r>
            <w:fldChar w:fldCharType="begin"/>
          </w:r>
          <w:r>
            <w:instrText xml:space="preserve"> PAGEREF _Toc18965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_Toc13111 </w:instrText>
          </w:r>
          <w:r>
            <w:rPr>
              <w:rFonts w:hint="eastAsia"/>
              <w:lang w:val="en-US" w:eastAsia="zh-CN"/>
            </w:rPr>
            <w:fldChar w:fldCharType="separate"/>
          </w:r>
          <w:r>
            <w:rPr>
              <w:rFonts w:hint="default" w:ascii="Verdana" w:hAnsi="Verdana" w:cs="Verdana"/>
              <w:i w:val="0"/>
              <w:caps w:val="0"/>
              <w:spacing w:val="0"/>
              <w:szCs w:val="19"/>
            </w:rPr>
            <w:t xml:space="preserve">6.12. </w:t>
          </w:r>
          <w:r>
            <w:rPr>
              <w:rFonts w:hint="default" w:ascii="Verdana" w:hAnsi="Verdana" w:cs="Verdana"/>
              <w:i w:val="0"/>
              <w:caps w:val="0"/>
              <w:spacing w:val="0"/>
              <w:szCs w:val="19"/>
              <w:shd w:val="clear" w:fill="FEFEF2"/>
            </w:rPr>
            <w:t>innodb_file_per_table</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每个Innodb的表，有自已独立的表空间</w:t>
          </w:r>
          <w:r>
            <w:tab/>
          </w:r>
          <w:r>
            <w:fldChar w:fldCharType="begin"/>
          </w:r>
          <w:r>
            <w:instrText xml:space="preserve"> PAGEREF _Toc13111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_Toc15760 </w:instrText>
          </w:r>
          <w:r>
            <w:rPr>
              <w:rFonts w:hint="eastAsia"/>
              <w:lang w:val="en-US" w:eastAsia="zh-CN"/>
            </w:rPr>
            <w:fldChar w:fldCharType="separate"/>
          </w:r>
          <w:r>
            <w:rPr>
              <w:rFonts w:hint="default" w:ascii="Verdana" w:hAnsi="Verdana" w:cs="Verdana"/>
              <w:i w:val="0"/>
              <w:caps w:val="0"/>
              <w:spacing w:val="0"/>
              <w:szCs w:val="19"/>
              <w:shd w:val="clear" w:fill="FEFEF2"/>
            </w:rPr>
            <w:t>6.13. innodb_file_io_threads文件读写IO数</w:t>
          </w:r>
          <w:r>
            <w:tab/>
          </w:r>
          <w:r>
            <w:fldChar w:fldCharType="begin"/>
          </w:r>
          <w:r>
            <w:instrText xml:space="preserve"> PAGEREF _Toc15760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_Toc17725 </w:instrText>
          </w:r>
          <w:r>
            <w:rPr>
              <w:rFonts w:hint="eastAsia"/>
              <w:lang w:val="en-US" w:eastAsia="zh-CN"/>
            </w:rPr>
            <w:fldChar w:fldCharType="separate"/>
          </w:r>
          <w:r>
            <w:rPr>
              <w:rFonts w:hint="default"/>
            </w:rPr>
            <w:t>6.14. 4）其它相关参数（适当的增加table_cache）</w:t>
          </w:r>
          <w:r>
            <w:tab/>
          </w:r>
          <w:r>
            <w:fldChar w:fldCharType="begin"/>
          </w:r>
          <w:r>
            <w:instrText xml:space="preserve"> PAGEREF _Toc17725 </w:instrText>
          </w:r>
          <w:r>
            <w:fldChar w:fldCharType="separate"/>
          </w:r>
          <w:r>
            <w:t>17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_Toc4667 </w:instrText>
          </w:r>
          <w:r>
            <w:rPr>
              <w:rFonts w:hint="eastAsia"/>
              <w:lang w:val="en-US" w:eastAsia="zh-CN"/>
            </w:rPr>
            <w:fldChar w:fldCharType="separate"/>
          </w:r>
          <w:r>
            <w:rPr>
              <w:rFonts w:hint="default" w:ascii="Verdana" w:hAnsi="Verdana" w:cs="Verdana"/>
              <w:i w:val="0"/>
              <w:caps w:val="0"/>
              <w:spacing w:val="0"/>
              <w:szCs w:val="19"/>
            </w:rPr>
            <w:t xml:space="preserve">6.15. </w:t>
          </w:r>
          <w:r>
            <w:rPr>
              <w:rFonts w:hint="default" w:ascii="Verdana" w:hAnsi="Verdana" w:cs="Verdana"/>
              <w:i w:val="0"/>
              <w:caps w:val="0"/>
              <w:spacing w:val="0"/>
              <w:szCs w:val="19"/>
              <w:shd w:val="clear" w:fill="FEFEF2"/>
            </w:rPr>
            <w:t>innodb_flush_method</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O_DIRECT</w:t>
          </w:r>
          <w:r>
            <w:rPr>
              <w:rFonts w:hint="default" w:ascii="Verdana" w:hAnsi="Verdana" w:cs="Verdana"/>
              <w:i w:val="0"/>
              <w:caps w:val="0"/>
              <w:spacing w:val="0"/>
              <w:szCs w:val="19"/>
              <w:shd w:val="clear" w:fill="FEFEF2"/>
            </w:rPr>
            <w:t xml:space="preserve"> </w:t>
          </w:r>
          <w:r>
            <w:tab/>
          </w:r>
          <w:r>
            <w:fldChar w:fldCharType="begin"/>
          </w:r>
          <w:r>
            <w:instrText xml:space="preserve"> PAGEREF _Toc4667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_Toc13980 </w:instrText>
          </w:r>
          <w:r>
            <w:rPr>
              <w:rFonts w:hint="eastAsia"/>
              <w:lang w:val="en-US" w:eastAsia="zh-CN"/>
            </w:rPr>
            <w:fldChar w:fldCharType="separate"/>
          </w:r>
          <w:r>
            <w:rPr>
              <w:rFonts w:hint="default"/>
              <w:lang w:val="en-US" w:eastAsia="zh-CN"/>
            </w:rPr>
            <w:t xml:space="preserve">7. </w:t>
          </w:r>
          <w:r>
            <w:rPr>
              <w:rFonts w:hint="eastAsia"/>
              <w:lang w:val="en-US" w:eastAsia="zh-CN"/>
            </w:rPr>
            <w:t>Sql优化</w:t>
          </w:r>
          <w:r>
            <w:tab/>
          </w:r>
          <w:r>
            <w:fldChar w:fldCharType="begin"/>
          </w:r>
          <w:r>
            <w:instrText xml:space="preserve"> PAGEREF _Toc13980 </w:instrText>
          </w:r>
          <w:r>
            <w:fldChar w:fldCharType="separate"/>
          </w:r>
          <w:r>
            <w:t>20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_Toc16665 </w:instrText>
          </w:r>
          <w:r>
            <w:rPr>
              <w:rFonts w:hint="eastAsia"/>
              <w:lang w:val="en-US" w:eastAsia="zh-CN"/>
            </w:rPr>
            <w:fldChar w:fldCharType="separate"/>
          </w:r>
          <w:r>
            <w:rPr>
              <w:rFonts w:hint="default"/>
              <w:lang w:val="en-US" w:eastAsia="zh-CN"/>
            </w:rPr>
            <w:t xml:space="preserve">7.1. </w:t>
          </w:r>
          <w:r>
            <w:rPr>
              <w:rFonts w:hint="eastAsia"/>
              <w:lang w:val="en-US" w:eastAsia="zh-CN"/>
            </w:rPr>
            <w:t>非范围查询适当使用Hash索引比btree更快</w:t>
          </w:r>
          <w:r>
            <w:tab/>
          </w:r>
          <w:r>
            <w:fldChar w:fldCharType="begin"/>
          </w:r>
          <w:r>
            <w:instrText xml:space="preserve"> PAGEREF _Toc16665 </w:instrText>
          </w:r>
          <w:r>
            <w:fldChar w:fldCharType="separate"/>
          </w:r>
          <w:r>
            <w:t>20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_Toc11699 </w:instrText>
          </w:r>
          <w:r>
            <w:rPr>
              <w:rFonts w:hint="eastAsia"/>
              <w:lang w:val="en-US" w:eastAsia="zh-CN"/>
            </w:rPr>
            <w:fldChar w:fldCharType="separate"/>
          </w:r>
          <w:r>
            <w:rPr>
              <w:rFonts w:hint="default"/>
              <w:lang w:val="en-US" w:eastAsia="zh-CN"/>
            </w:rPr>
            <w:t xml:space="preserve">7.2. </w:t>
          </w:r>
          <w:r>
            <w:rPr>
              <w:rFonts w:hint="eastAsia"/>
              <w:lang w:val="en-US" w:eastAsia="zh-CN"/>
            </w:rPr>
            <w:t>适当合并sql 需要确保不会死锁的情况下</w:t>
          </w:r>
          <w:r>
            <w:tab/>
          </w:r>
          <w:r>
            <w:fldChar w:fldCharType="begin"/>
          </w:r>
          <w:r>
            <w:instrText xml:space="preserve"> PAGEREF _Toc11699 </w:instrText>
          </w:r>
          <w:r>
            <w:fldChar w:fldCharType="separate"/>
          </w:r>
          <w:r>
            <w:t>21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_Toc10982 </w:instrText>
          </w:r>
          <w:r>
            <w:rPr>
              <w:rFonts w:hint="eastAsia"/>
              <w:lang w:val="en-US" w:eastAsia="zh-CN"/>
            </w:rPr>
            <w:fldChar w:fldCharType="separate"/>
          </w:r>
          <w:r>
            <w:rPr>
              <w:rFonts w:hint="default"/>
              <w:lang w:val="en-US" w:eastAsia="zh-CN"/>
            </w:rPr>
            <w:t xml:space="preserve">7.3. </w:t>
          </w:r>
          <w:r>
            <w:rPr>
              <w:rFonts w:hint="eastAsia"/>
              <w:lang w:val="en-US" w:eastAsia="zh-CN"/>
            </w:rPr>
            <w:t>ohter</w:t>
          </w:r>
          <w:r>
            <w:tab/>
          </w:r>
          <w:r>
            <w:fldChar w:fldCharType="begin"/>
          </w:r>
          <w:r>
            <w:instrText xml:space="preserve"> PAGEREF _Toc10982 </w:instrText>
          </w:r>
          <w:r>
            <w:fldChar w:fldCharType="separate"/>
          </w:r>
          <w:r>
            <w:t>21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_Toc29885 </w:instrText>
          </w:r>
          <w:r>
            <w:rPr>
              <w:rFonts w:hint="eastAsia"/>
              <w:lang w:val="en-US" w:eastAsia="zh-CN"/>
            </w:rPr>
            <w:fldChar w:fldCharType="separate"/>
          </w:r>
          <w:r>
            <w:rPr>
              <w:rFonts w:hint="default"/>
              <w:lang w:val="en-US" w:eastAsia="zh-CN"/>
            </w:rPr>
            <w:t xml:space="preserve">8. </w:t>
          </w:r>
          <w:r>
            <w:rPr>
              <w:rFonts w:hint="eastAsia"/>
              <w:lang w:val="en-US" w:eastAsia="zh-CN"/>
            </w:rPr>
            <w:t>配置缩短数据库表事务锁定时间 加快响应时间</w:t>
          </w:r>
          <w:r>
            <w:tab/>
          </w:r>
          <w:r>
            <w:fldChar w:fldCharType="begin"/>
          </w:r>
          <w:r>
            <w:instrText xml:space="preserve"> PAGEREF _Toc29885 </w:instrText>
          </w:r>
          <w:r>
            <w:fldChar w:fldCharType="separate"/>
          </w:r>
          <w:r>
            <w:t>21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_Toc29589 </w:instrText>
          </w:r>
          <w:r>
            <w:rPr>
              <w:rFonts w:hint="eastAsia"/>
              <w:lang w:val="en-US" w:eastAsia="zh-CN"/>
            </w:rPr>
            <w:fldChar w:fldCharType="separate"/>
          </w:r>
          <w:r>
            <w:rPr>
              <w:rFonts w:hint="default"/>
              <w:lang w:val="en-US" w:eastAsia="zh-CN"/>
            </w:rPr>
            <w:t xml:space="preserve">8.1. </w:t>
          </w:r>
          <w:r>
            <w:rPr>
              <w:rFonts w:hint="eastAsia"/>
              <w:lang w:val="en-US" w:eastAsia="zh-CN"/>
            </w:rPr>
            <w:t>升级到mysql8  性能优化了很多</w:t>
          </w:r>
          <w:r>
            <w:tab/>
          </w:r>
          <w:r>
            <w:fldChar w:fldCharType="begin"/>
          </w:r>
          <w:r>
            <w:instrText xml:space="preserve"> PAGEREF _Toc29589 </w:instrText>
          </w:r>
          <w:r>
            <w:fldChar w:fldCharType="separate"/>
          </w:r>
          <w:r>
            <w:t>21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_Toc16354 </w:instrText>
          </w:r>
          <w:r>
            <w:rPr>
              <w:rFonts w:hint="eastAsia"/>
              <w:lang w:val="en-US" w:eastAsia="zh-CN"/>
            </w:rPr>
            <w:fldChar w:fldCharType="separate"/>
          </w:r>
          <w:r>
            <w:rPr>
              <w:rFonts w:hint="default"/>
              <w:lang w:val="en-US" w:eastAsia="zh-CN"/>
            </w:rPr>
            <w:t xml:space="preserve">8.2. </w:t>
          </w:r>
          <w:r>
            <w:rPr>
              <w:rFonts w:hint="eastAsia"/>
              <w:lang w:val="en-US" w:eastAsia="zh-CN"/>
            </w:rPr>
            <w:t>数据库连接池 配置立即释放 防止过长事务和死锁连接</w:t>
          </w:r>
          <w:r>
            <w:tab/>
          </w:r>
          <w:r>
            <w:fldChar w:fldCharType="begin"/>
          </w:r>
          <w:r>
            <w:instrText xml:space="preserve"> PAGEREF _Toc16354 </w:instrText>
          </w:r>
          <w:r>
            <w:fldChar w:fldCharType="separate"/>
          </w:r>
          <w:r>
            <w:t>25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_Toc9904 </w:instrText>
          </w:r>
          <w:r>
            <w:rPr>
              <w:rFonts w:hint="eastAsia"/>
              <w:lang w:val="en-US" w:eastAsia="zh-CN"/>
            </w:rPr>
            <w:fldChar w:fldCharType="separate"/>
          </w:r>
          <w:r>
            <w:rPr>
              <w:rFonts w:hint="default"/>
              <w:lang w:val="en-US" w:eastAsia="zh-CN"/>
            </w:rPr>
            <w:t xml:space="preserve">8.3.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_Toc9904 </w:instrText>
          </w:r>
          <w:r>
            <w:fldChar w:fldCharType="separate"/>
          </w:r>
          <w:r>
            <w:t>25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_Toc23704 </w:instrText>
          </w:r>
          <w:r>
            <w:rPr>
              <w:rFonts w:hint="eastAsia"/>
              <w:lang w:val="en-US" w:eastAsia="zh-CN"/>
            </w:rPr>
            <w:fldChar w:fldCharType="separate"/>
          </w:r>
          <w:r>
            <w:rPr>
              <w:rFonts w:hint="default"/>
              <w:lang w:val="en-US" w:eastAsia="zh-CN"/>
            </w:rPr>
            <w:t xml:space="preserve">8.4. </w:t>
          </w:r>
          <w:r>
            <w:rPr>
              <w:rFonts w:hint="eastAsia"/>
              <w:lang w:val="en-US" w:eastAsia="zh-CN"/>
            </w:rPr>
            <w:t>单独实例</w:t>
          </w:r>
          <w:r>
            <w:tab/>
          </w:r>
          <w:r>
            <w:fldChar w:fldCharType="begin"/>
          </w:r>
          <w:r>
            <w:instrText xml:space="preserve"> PAGEREF _Toc23704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_Toc21402 </w:instrText>
          </w:r>
          <w:r>
            <w:rPr>
              <w:rFonts w:hint="eastAsia"/>
              <w:lang w:val="en-US" w:eastAsia="zh-CN"/>
            </w:rPr>
            <w:fldChar w:fldCharType="separate"/>
          </w:r>
          <w:r>
            <w:rPr>
              <w:rFonts w:hint="default"/>
              <w:lang w:val="en-US" w:eastAsia="zh-CN"/>
            </w:rPr>
            <w:t xml:space="preserve">8.5. </w:t>
          </w:r>
          <w:r>
            <w:rPr>
              <w:rFonts w:hint="eastAsia"/>
              <w:lang w:val="en-US" w:eastAsia="zh-CN"/>
            </w:rPr>
            <w:t>更高的iops</w:t>
          </w:r>
          <w:r>
            <w:tab/>
          </w:r>
          <w:r>
            <w:fldChar w:fldCharType="begin"/>
          </w:r>
          <w:r>
            <w:instrText xml:space="preserve"> PAGEREF _Toc21402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_Toc23893 </w:instrText>
          </w:r>
          <w:r>
            <w:rPr>
              <w:rFonts w:hint="eastAsia"/>
              <w:lang w:val="en-US" w:eastAsia="zh-CN"/>
            </w:rPr>
            <w:fldChar w:fldCharType="separate"/>
          </w:r>
          <w:r>
            <w:rPr>
              <w:rFonts w:hint="default"/>
              <w:lang w:val="en-US" w:eastAsia="zh-CN"/>
            </w:rPr>
            <w:t xml:space="preserve">8.6. </w:t>
          </w:r>
          <w:r>
            <w:rPr>
              <w:rFonts w:hint="eastAsia"/>
              <w:lang w:val="en-US" w:eastAsia="zh-CN"/>
            </w:rPr>
            <w:t>Sql优化  索引优化</w:t>
          </w:r>
          <w:r>
            <w:tab/>
          </w:r>
          <w:r>
            <w:fldChar w:fldCharType="begin"/>
          </w:r>
          <w:r>
            <w:instrText xml:space="preserve"> PAGEREF _Toc23893 </w:instrText>
          </w:r>
          <w:r>
            <w:fldChar w:fldCharType="separate"/>
          </w:r>
          <w:r>
            <w:t>27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_Toc2314 </w:instrText>
          </w:r>
          <w:r>
            <w:rPr>
              <w:rFonts w:hint="eastAsia"/>
              <w:lang w:val="en-US" w:eastAsia="zh-CN"/>
            </w:rPr>
            <w:fldChar w:fldCharType="separate"/>
          </w:r>
          <w:r>
            <w:rPr>
              <w:rFonts w:hint="default"/>
              <w:lang w:val="en-US" w:eastAsia="zh-CN"/>
            </w:rPr>
            <w:t xml:space="preserve">9. </w:t>
          </w:r>
          <w:r>
            <w:rPr>
              <w:rFonts w:hint="eastAsia"/>
              <w:lang w:val="en-US" w:eastAsia="zh-CN"/>
            </w:rPr>
            <w:t>设置db多线程</w:t>
          </w:r>
          <w:r>
            <w:tab/>
          </w:r>
          <w:r>
            <w:fldChar w:fldCharType="begin"/>
          </w:r>
          <w:r>
            <w:instrText xml:space="preserve"> PAGEREF _Toc2314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_Toc11180 </w:instrText>
          </w:r>
          <w:r>
            <w:rPr>
              <w:rFonts w:hint="eastAsia"/>
              <w:lang w:val="en-US" w:eastAsia="zh-CN"/>
            </w:rPr>
            <w:fldChar w:fldCharType="separate"/>
          </w:r>
          <w:r>
            <w:rPr>
              <w:rFonts w:hint="default"/>
              <w:lang w:val="en-US" w:eastAsia="zh-CN"/>
            </w:rPr>
            <w:t xml:space="preserve">9.1.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_Toc11180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_Toc4407 </w:instrText>
          </w:r>
          <w:r>
            <w:rPr>
              <w:rFonts w:hint="eastAsia"/>
              <w:lang w:val="en-US" w:eastAsia="zh-CN"/>
            </w:rPr>
            <w:fldChar w:fldCharType="separate"/>
          </w:r>
          <w:r>
            <w:rPr>
              <w:rFonts w:hint="default"/>
              <w:lang w:val="en-US" w:eastAsia="zh-CN"/>
            </w:rPr>
            <w:t xml:space="preserve">9.2. </w:t>
          </w:r>
          <w:r>
            <w:rPr>
              <w:rFonts w:hint="eastAsia"/>
              <w:lang w:val="en-US" w:eastAsia="zh-CN"/>
            </w:rPr>
            <w:t>适当加大cpu核心数</w:t>
          </w:r>
          <w:r>
            <w:tab/>
          </w:r>
          <w:r>
            <w:fldChar w:fldCharType="begin"/>
          </w:r>
          <w:r>
            <w:instrText xml:space="preserve"> PAGEREF _Toc4407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_Toc31797 </w:instrText>
          </w:r>
          <w:r>
            <w:rPr>
              <w:rFonts w:hint="eastAsia"/>
              <w:lang w:val="en-US" w:eastAsia="zh-CN"/>
            </w:rPr>
            <w:fldChar w:fldCharType="separate"/>
          </w:r>
          <w:r>
            <w:rPr>
              <w:rFonts w:hint="default"/>
              <w:lang w:val="en-US" w:eastAsia="zh-CN"/>
            </w:rPr>
            <w:t xml:space="preserve">9.3. </w:t>
          </w:r>
          <w:r>
            <w:rPr>
              <w:rFonts w:hint="eastAsia"/>
              <w:lang w:val="en-US" w:eastAsia="zh-CN"/>
            </w:rPr>
            <w:t>适当调大数据库连接数</w:t>
          </w:r>
          <w:r>
            <w:tab/>
          </w:r>
          <w:r>
            <w:fldChar w:fldCharType="begin"/>
          </w:r>
          <w:r>
            <w:instrText xml:space="preserve"> PAGEREF _Toc31797 </w:instrText>
          </w:r>
          <w:r>
            <w:fldChar w:fldCharType="separate"/>
          </w:r>
          <w:r>
            <w:t>27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_Toc7308 </w:instrText>
          </w:r>
          <w:r>
            <w:rPr>
              <w:rFonts w:hint="eastAsia"/>
              <w:lang w:val="en-US" w:eastAsia="zh-CN"/>
            </w:rPr>
            <w:fldChar w:fldCharType="separate"/>
          </w:r>
          <w:r>
            <w:rPr>
              <w:rFonts w:hint="default"/>
              <w:lang w:val="en-US" w:eastAsia="zh-CN"/>
            </w:rPr>
            <w:t xml:space="preserve">10. </w:t>
          </w:r>
          <w:r>
            <w:rPr>
              <w:rFonts w:hint="eastAsia"/>
              <w:lang w:val="en-US" w:eastAsia="zh-CN"/>
            </w:rPr>
            <w:t>配置全面使用db数据库的cache机制</w:t>
          </w:r>
          <w:r>
            <w:tab/>
          </w:r>
          <w:r>
            <w:fldChar w:fldCharType="begin"/>
          </w:r>
          <w:r>
            <w:instrText xml:space="preserve"> PAGEREF _Toc7308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_Toc15106 </w:instrText>
          </w:r>
          <w:r>
            <w:rPr>
              <w:rFonts w:hint="eastAsia"/>
              <w:lang w:val="en-US" w:eastAsia="zh-CN"/>
            </w:rPr>
            <w:fldChar w:fldCharType="separate"/>
          </w:r>
          <w:r>
            <w:rPr>
              <w:rFonts w:hint="default"/>
              <w:lang w:val="en-US" w:eastAsia="zh-CN"/>
            </w:rPr>
            <w:t xml:space="preserve">10.1. </w:t>
          </w:r>
          <w:r>
            <w:rPr>
              <w:rFonts w:hint="eastAsia"/>
              <w:lang w:val="en-US" w:eastAsia="zh-CN"/>
            </w:rPr>
            <w:t>全面调整mysql的cache类参数</w:t>
          </w:r>
          <w:r>
            <w:tab/>
          </w:r>
          <w:r>
            <w:fldChar w:fldCharType="begin"/>
          </w:r>
          <w:r>
            <w:instrText xml:space="preserve"> PAGEREF _Toc15106 </w:instrText>
          </w:r>
          <w:r>
            <w:fldChar w:fldCharType="separate"/>
          </w:r>
          <w:r>
            <w:t>27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_Toc14049 </w:instrText>
          </w:r>
          <w:r>
            <w:rPr>
              <w:rFonts w:hint="eastAsia"/>
              <w:lang w:val="en-US" w:eastAsia="zh-CN"/>
            </w:rPr>
            <w:fldChar w:fldCharType="separate"/>
          </w:r>
          <w:r>
            <w:rPr>
              <w:rFonts w:hint="default"/>
              <w:lang w:val="en-US" w:eastAsia="zh-CN"/>
            </w:rPr>
            <w:t xml:space="preserve">10.2. </w:t>
          </w:r>
          <w:r>
            <w:rPr>
              <w:rFonts w:hint="eastAsia"/>
              <w:lang w:val="en-US" w:eastAsia="zh-CN"/>
            </w:rPr>
            <w:t>适当开启query cache</w:t>
          </w:r>
          <w:r>
            <w:tab/>
          </w:r>
          <w:r>
            <w:fldChar w:fldCharType="begin"/>
          </w:r>
          <w:r>
            <w:instrText xml:space="preserve"> PAGEREF _Toc14049 </w:instrText>
          </w:r>
          <w:r>
            <w:fldChar w:fldCharType="separate"/>
          </w:r>
          <w:r>
            <w:t>28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_Toc31851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10.3.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_Toc31851 </w:instrText>
          </w:r>
          <w:r>
            <w:fldChar w:fldCharType="separate"/>
          </w:r>
          <w:r>
            <w:t>28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_Toc905 </w:instrText>
          </w:r>
          <w:r>
            <w:rPr>
              <w:rFonts w:hint="eastAsia"/>
              <w:lang w:val="en-US" w:eastAsia="zh-CN"/>
            </w:rPr>
            <w:fldChar w:fldCharType="separate"/>
          </w:r>
          <w:r>
            <w:rPr>
              <w:rFonts w:hint="default"/>
              <w:lang w:val="en-US" w:eastAsia="zh-CN"/>
            </w:rPr>
            <w:t xml:space="preserve">10.4. </w:t>
          </w:r>
          <w:r>
            <w:rPr>
              <w:rFonts w:hint="eastAsia"/>
              <w:lang w:val="en-US" w:eastAsia="zh-CN"/>
            </w:rPr>
            <w:t>启用修改延迟法 cache法 提升insert类的性能 Insert delay</w:t>
          </w:r>
          <w:r>
            <w:tab/>
          </w:r>
          <w:r>
            <w:fldChar w:fldCharType="begin"/>
          </w:r>
          <w:r>
            <w:instrText xml:space="preserve"> PAGEREF _Toc905 </w:instrText>
          </w:r>
          <w:r>
            <w:fldChar w:fldCharType="separate"/>
          </w:r>
          <w:r>
            <w:t>29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_Toc7534 </w:instrText>
          </w:r>
          <w:r>
            <w:rPr>
              <w:rFonts w:hint="eastAsia"/>
              <w:lang w:val="en-US" w:eastAsia="zh-CN"/>
            </w:rPr>
            <w:fldChar w:fldCharType="separate"/>
          </w:r>
          <w:r>
            <w:rPr>
              <w:rFonts w:hint="default"/>
              <w:lang w:val="en-US" w:eastAsia="zh-CN"/>
            </w:rPr>
            <w:t xml:space="preserve">10.5. </w:t>
          </w:r>
          <w:r>
            <w:rPr>
              <w:rFonts w:hint="eastAsia"/>
              <w:lang w:val="en-US" w:eastAsia="zh-CN"/>
            </w:rPr>
            <w:t>Cache 事务日志配置</w:t>
          </w:r>
          <w:r>
            <w:tab/>
          </w:r>
          <w:r>
            <w:fldChar w:fldCharType="begin"/>
          </w:r>
          <w:r>
            <w:instrText xml:space="preserve"> PAGEREF _Toc7534 </w:instrText>
          </w:r>
          <w:r>
            <w:fldChar w:fldCharType="separate"/>
          </w:r>
          <w:r>
            <w:t>29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_Toc24240 </w:instrText>
          </w:r>
          <w:r>
            <w:rPr>
              <w:rFonts w:hint="eastAsia"/>
              <w:lang w:val="en-US" w:eastAsia="zh-CN"/>
            </w:rPr>
            <w:fldChar w:fldCharType="separate"/>
          </w:r>
          <w:r>
            <w:rPr>
              <w:rFonts w:hint="default"/>
              <w:lang w:val="en-US" w:eastAsia="zh-CN"/>
            </w:rPr>
            <w:t xml:space="preserve">10.6. </w:t>
          </w:r>
          <w:r>
            <w:rPr>
              <w:rFonts w:hint="eastAsia"/>
              <w:lang w:val="en-US" w:eastAsia="zh-CN"/>
            </w:rPr>
            <w:t>是否有延迟索引机制</w:t>
          </w:r>
          <w:r>
            <w:tab/>
          </w:r>
          <w:r>
            <w:fldChar w:fldCharType="begin"/>
          </w:r>
          <w:r>
            <w:instrText xml:space="preserve"> PAGEREF _Toc24240 </w:instrText>
          </w:r>
          <w:r>
            <w:fldChar w:fldCharType="separate"/>
          </w:r>
          <w:r>
            <w:t>29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_Toc22533 </w:instrText>
          </w:r>
          <w:r>
            <w:rPr>
              <w:rFonts w:hint="eastAsia"/>
              <w:lang w:val="en-US" w:eastAsia="zh-CN"/>
            </w:rPr>
            <w:fldChar w:fldCharType="separate"/>
          </w:r>
          <w:r>
            <w:rPr>
              <w:rFonts w:hint="default"/>
              <w:lang w:val="en-US" w:eastAsia="zh-CN"/>
            </w:rPr>
            <w:t xml:space="preserve">10.7. </w:t>
          </w:r>
          <w:r>
            <w:rPr>
              <w:rFonts w:hint="eastAsia"/>
              <w:lang w:eastAsia="zh-CN"/>
            </w:rPr>
            <w:t>使用内存表存储引擎</w:t>
          </w:r>
          <w:r>
            <w:rPr>
              <w:rFonts w:hint="eastAsia"/>
              <w:lang w:val="en-US" w:eastAsia="zh-CN"/>
            </w:rPr>
            <w:t xml:space="preserve"> 做更新cache</w:t>
          </w:r>
          <w:r>
            <w:tab/>
          </w:r>
          <w:r>
            <w:fldChar w:fldCharType="begin"/>
          </w:r>
          <w:r>
            <w:instrText xml:space="preserve"> PAGEREF _Toc22533 </w:instrText>
          </w:r>
          <w:r>
            <w:fldChar w:fldCharType="separate"/>
          </w:r>
          <w:r>
            <w:t>29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_Toc14055 </w:instrText>
          </w:r>
          <w:r>
            <w:rPr>
              <w:rFonts w:hint="eastAsia"/>
              <w:lang w:val="en-US" w:eastAsia="zh-CN"/>
            </w:rPr>
            <w:fldChar w:fldCharType="separate"/>
          </w:r>
          <w:r>
            <w:rPr>
              <w:rFonts w:hint="default"/>
              <w:lang w:val="en-US" w:eastAsia="zh-CN"/>
            </w:rPr>
            <w:t xml:space="preserve">10.8. </w:t>
          </w:r>
          <w:r>
            <w:rPr>
              <w:rFonts w:hint="eastAsia"/>
              <w:lang w:val="en-US" w:eastAsia="zh-CN"/>
            </w:rPr>
            <w:t>适当使用临时表机制</w:t>
          </w:r>
          <w:r>
            <w:tab/>
          </w:r>
          <w:r>
            <w:fldChar w:fldCharType="begin"/>
          </w:r>
          <w:r>
            <w:instrText xml:space="preserve"> PAGEREF _Toc14055 </w:instrText>
          </w:r>
          <w:r>
            <w:fldChar w:fldCharType="separate"/>
          </w:r>
          <w:r>
            <w:t>29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_Toc29459 </w:instrText>
          </w:r>
          <w:r>
            <w:rPr>
              <w:rFonts w:hint="eastAsia"/>
              <w:lang w:val="en-US" w:eastAsia="zh-CN"/>
            </w:rPr>
            <w:fldChar w:fldCharType="separate"/>
          </w:r>
          <w:r>
            <w:rPr>
              <w:rFonts w:hint="default"/>
              <w:lang w:val="en-US" w:eastAsia="zh-CN"/>
            </w:rPr>
            <w:t xml:space="preserve">10.9. </w:t>
          </w:r>
          <w:r>
            <w:rPr>
              <w:rFonts w:hint="eastAsia"/>
              <w:lang w:val="en-US" w:eastAsia="zh-CN"/>
            </w:rPr>
            <w:t>适当使用分区机制</w:t>
          </w:r>
          <w:r>
            <w:tab/>
          </w:r>
          <w:r>
            <w:fldChar w:fldCharType="begin"/>
          </w:r>
          <w:r>
            <w:instrText xml:space="preserve"> PAGEREF _Toc29459 </w:instrText>
          </w:r>
          <w:r>
            <w:fldChar w:fldCharType="separate"/>
          </w:r>
          <w:r>
            <w:t>29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_Toc18380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_Toc18380 </w:instrText>
          </w:r>
          <w:r>
            <w:fldChar w:fldCharType="separate"/>
          </w:r>
          <w:r>
            <w:t>30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31573"/>
      <w:r>
        <w:rPr>
          <w:rFonts w:hint="eastAsia"/>
          <w:lang w:val="en-US" w:eastAsia="zh-CN"/>
        </w:rPr>
        <w:t>主要优化对方面</w:t>
      </w:r>
      <w:bookmarkEnd w:id="0"/>
    </w:p>
    <w:p>
      <w:pPr>
        <w:pStyle w:val="3"/>
        <w:bidi w:val="0"/>
        <w:rPr>
          <w:rFonts w:hint="eastAsia"/>
          <w:lang w:val="en-US" w:eastAsia="zh-CN"/>
        </w:rPr>
      </w:pPr>
      <w:bookmarkStart w:id="1" w:name="_Toc11481"/>
      <w:r>
        <w:rPr>
          <w:rFonts w:hint="eastAsia"/>
          <w:lang w:val="en-US" w:eastAsia="zh-CN"/>
        </w:rPr>
        <w:t>优化死锁  sql优化</w:t>
      </w:r>
      <w:bookmarkEnd w:id="1"/>
    </w:p>
    <w:p>
      <w:pPr>
        <w:pStyle w:val="3"/>
        <w:bidi w:val="0"/>
        <w:rPr>
          <w:rFonts w:hint="eastAsia"/>
          <w:lang w:val="en-US" w:eastAsia="zh-CN"/>
        </w:rPr>
      </w:pPr>
      <w:bookmarkStart w:id="2" w:name="_Toc25768"/>
      <w:r>
        <w:rPr>
          <w:rFonts w:hint="eastAsia"/>
          <w:lang w:val="en-US" w:eastAsia="zh-CN"/>
        </w:rPr>
        <w:t>缩短响应时间   cache</w:t>
      </w:r>
      <w:bookmarkEnd w:id="2"/>
    </w:p>
    <w:p>
      <w:pPr>
        <w:pStyle w:val="3"/>
        <w:bidi w:val="0"/>
        <w:rPr>
          <w:rFonts w:hint="default"/>
          <w:lang w:val="en-US" w:eastAsia="zh-CN"/>
        </w:rPr>
      </w:pPr>
      <w:bookmarkStart w:id="3" w:name="_Toc24472"/>
      <w:r>
        <w:rPr>
          <w:rFonts w:hint="eastAsia"/>
          <w:lang w:val="en-US" w:eastAsia="zh-CN"/>
        </w:rPr>
        <w:t>多线程优化</w:t>
      </w:r>
      <w:bookmarkEnd w:id="3"/>
    </w:p>
    <w:p>
      <w:pPr>
        <w:pStyle w:val="2"/>
        <w:bidi w:val="0"/>
        <w:rPr>
          <w:rFonts w:hint="eastAsia"/>
          <w:lang w:val="en-US" w:eastAsia="zh-CN"/>
        </w:rPr>
      </w:pPr>
      <w:bookmarkStart w:id="4" w:name="_Toc12638"/>
      <w:r>
        <w:rPr>
          <w:rFonts w:hint="eastAsia"/>
          <w:lang w:val="en-US" w:eastAsia="zh-CN"/>
        </w:rPr>
        <w:t>优化死锁方面的</w:t>
      </w:r>
      <w:bookmarkEnd w:id="4"/>
    </w:p>
    <w:p>
      <w:pPr>
        <w:pStyle w:val="3"/>
        <w:bidi w:val="0"/>
        <w:rPr>
          <w:rFonts w:hint="eastAsia"/>
          <w:lang w:val="en-US" w:eastAsia="zh-CN"/>
        </w:rPr>
      </w:pPr>
      <w:bookmarkStart w:id="5" w:name="_Toc14143"/>
      <w:r>
        <w:rPr>
          <w:rFonts w:hint="eastAsia"/>
          <w:lang w:val="en-US" w:eastAsia="zh-CN"/>
        </w:rPr>
        <w:t>死锁检测 开启 与死锁超时配置</w:t>
      </w:r>
      <w:bookmarkEnd w:id="5"/>
    </w:p>
    <w:p>
      <w:pPr>
        <w:pStyle w:val="3"/>
        <w:bidi w:val="0"/>
        <w:rPr>
          <w:rFonts w:hint="default"/>
          <w:lang w:val="en-US" w:eastAsia="zh-CN"/>
        </w:rPr>
      </w:pPr>
      <w:bookmarkStart w:id="6" w:name="_Toc28530"/>
      <w:bookmarkStart w:id="7" w:name="_Toc11055"/>
      <w:r>
        <w:rPr>
          <w:rStyle w:val="19"/>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6"/>
      <w:bookmarkEnd w:id="7"/>
    </w:p>
    <w:p>
      <w:pPr>
        <w:rPr>
          <w:rFonts w:hint="eastAsia"/>
          <w:lang w:val="en-US" w:eastAsia="zh-CN"/>
        </w:rPr>
      </w:pPr>
    </w:p>
    <w:p>
      <w:pPr>
        <w:pStyle w:val="3"/>
        <w:bidi w:val="0"/>
        <w:rPr>
          <w:rFonts w:hint="eastAsia"/>
          <w:lang w:val="en-US" w:eastAsia="zh-CN"/>
        </w:rPr>
      </w:pPr>
      <w:bookmarkStart w:id="8" w:name="_Toc6419"/>
      <w:r>
        <w:rPr>
          <w:rFonts w:hint="eastAsia"/>
          <w:lang w:val="en-US" w:eastAsia="zh-CN"/>
        </w:rPr>
        <w:t>尽可能小对事务范围</w:t>
      </w:r>
      <w:bookmarkEnd w:id="8"/>
    </w:p>
    <w:p>
      <w:pPr>
        <w:pStyle w:val="3"/>
        <w:bidi w:val="0"/>
        <w:ind w:left="575" w:leftChars="0" w:hanging="575" w:firstLineChars="0"/>
        <w:rPr>
          <w:rFonts w:hint="eastAsia"/>
          <w:lang w:val="en-US" w:eastAsia="zh-CN"/>
        </w:rPr>
      </w:pPr>
      <w:bookmarkStart w:id="9" w:name="_Toc8954"/>
      <w:r>
        <w:rPr>
          <w:rFonts w:hint="eastAsia"/>
          <w:lang w:val="en-US" w:eastAsia="zh-CN"/>
        </w:rPr>
        <w:t>Sp服务化 固定的顺序访问表</w:t>
      </w:r>
      <w:bookmarkEnd w:id="9"/>
    </w:p>
    <w:p>
      <w:pPr>
        <w:rPr>
          <w:rFonts w:hint="eastAsia"/>
          <w:lang w:val="en-US" w:eastAsia="zh-CN"/>
        </w:rPr>
      </w:pPr>
    </w:p>
    <w:p>
      <w:pPr>
        <w:pStyle w:val="3"/>
        <w:bidi w:val="0"/>
        <w:ind w:left="575" w:leftChars="0" w:hanging="575" w:firstLineChars="0"/>
        <w:rPr>
          <w:rFonts w:hint="eastAsia"/>
          <w:lang w:val="en-US" w:eastAsia="zh-CN"/>
        </w:rPr>
      </w:pPr>
      <w:bookmarkStart w:id="10" w:name="_Toc14461"/>
      <w:r>
        <w:rPr>
          <w:rFonts w:hint="default"/>
          <w:lang w:val="en-US" w:eastAsia="zh-CN"/>
        </w:rPr>
        <w:t>降低隔离级别</w:t>
      </w:r>
      <w:r>
        <w:rPr>
          <w:rFonts w:hint="eastAsia"/>
          <w:lang w:val="en-US" w:eastAsia="zh-CN"/>
        </w:rPr>
        <w:t>为rc，防止gap锁死锁</w:t>
      </w:r>
      <w:bookmarkEnd w:id="10"/>
      <w:r>
        <w:rPr>
          <w:rFonts w:hint="eastAsia"/>
          <w:lang w:val="en-US" w:eastAsia="zh-CN"/>
        </w:rPr>
        <w:t xml:space="preserve"> </w:t>
      </w:r>
    </w:p>
    <w:p>
      <w:pPr>
        <w:rPr>
          <w:rFonts w:hint="default"/>
          <w:lang w:val="en-US" w:eastAsia="zh-CN"/>
        </w:rPr>
      </w:pPr>
      <w:r>
        <w:rPr>
          <w:rFonts w:hint="default"/>
          <w:lang w:val="en-US" w:eastAsia="zh-CN"/>
        </w:rPr>
        <w:t>比如将隔离级别从RR调整为RC，可以避免掉很多因为gap锁造成的死锁。</w:t>
      </w:r>
    </w:p>
    <w:p>
      <w:pPr>
        <w:bidi w:val="0"/>
        <w:rPr>
          <w:rFonts w:hint="eastAsia"/>
          <w:lang w:val="en-US" w:eastAsia="zh-CN"/>
        </w:rPr>
      </w:pPr>
      <w:bookmarkStart w:id="11" w:name="_Toc21500"/>
      <w:r>
        <w:rPr>
          <w:rFonts w:hint="eastAsia"/>
          <w:lang w:val="en-US" w:eastAsia="zh-CN"/>
        </w:rPr>
        <w:t>更改隔离级别到读已提交（oracle mssql pgsql等大多数数据库的默认隔离级别）</w:t>
      </w:r>
      <w:bookmarkEnd w:id="11"/>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pStyle w:val="3"/>
        <w:bidi w:val="0"/>
        <w:ind w:left="575" w:leftChars="0" w:hanging="575" w:firstLineChars="0"/>
        <w:rPr>
          <w:rFonts w:hint="default"/>
          <w:lang w:val="en-US" w:eastAsia="zh-CN"/>
        </w:rPr>
      </w:pPr>
      <w:bookmarkStart w:id="12" w:name="_Toc5245"/>
      <w:r>
        <w:rPr>
          <w:rFonts w:hint="default"/>
          <w:lang w:val="en-US" w:eastAsia="zh-CN"/>
        </w:rPr>
        <w:t>为表添加合理的索引。防止没有索引出现表锁，出现的死锁的概率会突增。</w:t>
      </w:r>
      <w:bookmarkEnd w:id="12"/>
    </w:p>
    <w:p>
      <w:pPr>
        <w:pStyle w:val="3"/>
        <w:bidi w:val="0"/>
        <w:rPr>
          <w:rFonts w:hint="default"/>
          <w:lang w:val="en-US" w:eastAsia="zh-CN"/>
        </w:rPr>
      </w:pPr>
      <w:bookmarkStart w:id="13" w:name="_Toc18516"/>
      <w:r>
        <w:rPr>
          <w:rFonts w:hint="eastAsia"/>
          <w:lang w:val="en-US" w:eastAsia="zh-CN"/>
        </w:rPr>
        <w:t>更新mysql版本。</w:t>
      </w:r>
      <w:bookmarkEnd w:id="13"/>
    </w:p>
    <w:p>
      <w:pPr>
        <w:rPr>
          <w:rFonts w:hint="eastAsia"/>
          <w:lang w:val="en-US" w:eastAsia="zh-CN"/>
        </w:rPr>
      </w:pPr>
      <w:r>
        <w:rPr>
          <w:rFonts w:hint="eastAsia"/>
          <w:lang w:val="en-US" w:eastAsia="zh-CN"/>
        </w:rPr>
        <w:t>8比5.7提升2倍性能，5.7比5.6提升约也有三倍</w:t>
      </w:r>
    </w:p>
    <w:p>
      <w:pPr>
        <w:rPr>
          <w:rFonts w:hint="eastAsia"/>
          <w:lang w:val="en-US" w:eastAsia="zh-CN"/>
        </w:rPr>
      </w:pPr>
    </w:p>
    <w:p>
      <w:pPr>
        <w:pStyle w:val="3"/>
        <w:bidi w:val="0"/>
        <w:rPr>
          <w:rFonts w:hint="eastAsia"/>
          <w:lang w:val="en-US" w:eastAsia="zh-CN"/>
        </w:rPr>
      </w:pPr>
      <w:bookmarkStart w:id="14" w:name="_Toc14428"/>
      <w:bookmarkStart w:id="15" w:name="_Toc4963"/>
      <w:bookmarkStart w:id="16" w:name="_Toc15613"/>
      <w:r>
        <w:rPr>
          <w:rFonts w:hint="eastAsia"/>
          <w:lang w:val="en-US" w:eastAsia="zh-CN"/>
        </w:rPr>
        <w:t>数据结算独立性可能需要加强，每个结果不应该影响另外一条</w:t>
      </w:r>
      <w:bookmarkEnd w:id="14"/>
      <w:bookmarkEnd w:id="15"/>
      <w:bookmarkEnd w:id="16"/>
    </w:p>
    <w:p>
      <w:pPr>
        <w:rPr>
          <w:rFonts w:hint="default"/>
          <w:lang w:val="en-US" w:eastAsia="zh-CN"/>
        </w:rPr>
      </w:pPr>
      <w:r>
        <w:rPr>
          <w:rFonts w:hint="eastAsia"/>
          <w:lang w:val="en-US" w:eastAsia="zh-CN"/>
        </w:rPr>
        <w:t>每个用户数据不影响另外用户，，每个订单数据不会影响另外一个</w:t>
      </w:r>
    </w:p>
    <w:p>
      <w:pPr>
        <w:rPr>
          <w:rFonts w:hint="default"/>
          <w:lang w:val="en-US" w:eastAsia="zh-CN"/>
        </w:rPr>
      </w:pPr>
    </w:p>
    <w:p>
      <w:pPr>
        <w:pStyle w:val="3"/>
        <w:bidi w:val="0"/>
        <w:rPr>
          <w:rFonts w:hint="default"/>
          <w:lang w:val="en-US" w:eastAsia="zh-CN"/>
        </w:rPr>
      </w:pPr>
      <w:bookmarkStart w:id="17" w:name="_Toc14185"/>
      <w:r>
        <w:rPr>
          <w:rFonts w:hint="eastAsia"/>
          <w:lang w:val="en-US" w:eastAsia="zh-CN"/>
        </w:rPr>
        <w:t>缩短执行时间，提升响应速度</w:t>
      </w:r>
      <w:bookmarkEnd w:id="17"/>
    </w:p>
    <w:p>
      <w:pPr>
        <w:pStyle w:val="3"/>
        <w:bidi w:val="0"/>
        <w:rPr>
          <w:rFonts w:hint="default"/>
          <w:lang w:val="en-US" w:eastAsia="zh-CN"/>
        </w:rPr>
      </w:pPr>
      <w:bookmarkStart w:id="18" w:name="_Toc25629"/>
      <w:r>
        <w:rPr>
          <w:rFonts w:hint="eastAsia"/>
          <w:lang w:val="en-US" w:eastAsia="zh-CN"/>
        </w:rPr>
        <w:t>适当分库分区 缩小锁定范围</w:t>
      </w:r>
      <w:bookmarkEnd w:id="18"/>
    </w:p>
    <w:p>
      <w:pPr>
        <w:pStyle w:val="3"/>
        <w:bidi w:val="0"/>
        <w:rPr>
          <w:rFonts w:hint="default"/>
          <w:lang w:val="en-US" w:eastAsia="zh-CN"/>
        </w:rPr>
      </w:pPr>
      <w:bookmarkStart w:id="19" w:name="_Toc23174"/>
      <w:r>
        <w:rPr>
          <w:rFonts w:hint="eastAsia"/>
          <w:lang w:val="en-US" w:eastAsia="zh-CN"/>
        </w:rPr>
        <w:t xml:space="preserve">调整 </w:t>
      </w:r>
      <w:r>
        <w:rPr>
          <w:rFonts w:hint="default" w:ascii="Segoe UI" w:hAnsi="Segoe UI" w:eastAsia="Segoe UI" w:cs="Segoe UI"/>
          <w:i w:val="0"/>
          <w:caps w:val="0"/>
          <w:color w:val="0D1A26"/>
          <w:spacing w:val="0"/>
          <w:kern w:val="0"/>
          <w:sz w:val="21"/>
          <w:szCs w:val="21"/>
          <w:lang w:val="en-US" w:eastAsia="zh-CN" w:bidi="ar"/>
        </w:rPr>
        <w:t>lock_wait_timeout</w:t>
      </w:r>
      <w:r>
        <w:rPr>
          <w:rFonts w:hint="eastAsia" w:ascii="Segoe UI" w:hAnsi="Segoe UI" w:eastAsia="Segoe UI" w:cs="Segoe UI"/>
          <w:i w:val="0"/>
          <w:caps w:val="0"/>
          <w:color w:val="0D1A26"/>
          <w:spacing w:val="0"/>
          <w:kern w:val="0"/>
          <w:sz w:val="21"/>
          <w:szCs w:val="21"/>
          <w:lang w:val="en-US" w:eastAsia="zh-CN" w:bidi="ar"/>
        </w:rPr>
        <w:t xml:space="preserve"> 设置更改结构时对超时</w:t>
      </w:r>
      <w:r>
        <w:rPr>
          <w:rFonts w:hint="eastAsia" w:ascii="Times" w:hAnsi="Times" w:eastAsia="宋体" w:cs="Times"/>
          <w:b/>
          <w:i w:val="0"/>
          <w:caps w:val="0"/>
          <w:color w:val="438AAC"/>
          <w:spacing w:val="0"/>
          <w:bdr w:val="single" w:color="D2E8FA" w:sz="6" w:space="0"/>
          <w:vertAlign w:val="baseline"/>
          <w:lang w:val="en-US" w:eastAsia="zh-CN"/>
        </w:rPr>
        <w:t>（重要）</w:t>
      </w:r>
      <w:bookmarkEnd w:id="19"/>
    </w:p>
    <w:tbl>
      <w:tblPr>
        <w:tblStyle w:val="17"/>
        <w:tblW w:w="1050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24"/>
        <w:gridCol w:w="687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rPr>
                <w:rFonts w:ascii="Segoe UI" w:hAnsi="Segoe UI" w:eastAsia="Segoe UI" w:cs="Segoe UI"/>
                <w:i w:val="0"/>
                <w:caps w:val="0"/>
                <w:color w:val="0D1A26"/>
                <w:spacing w:val="0"/>
                <w:sz w:val="21"/>
                <w:szCs w:val="21"/>
              </w:rPr>
            </w:pPr>
            <w:r>
              <w:rPr>
                <w:rFonts w:hint="default" w:ascii="Segoe UI" w:hAnsi="Segoe UI" w:eastAsia="Segoe UI" w:cs="Segoe UI"/>
                <w:i w:val="0"/>
                <w:caps w:val="0"/>
                <w:color w:val="0D1A26"/>
                <w:spacing w:val="0"/>
                <w:kern w:val="0"/>
                <w:sz w:val="21"/>
                <w:szCs w:val="21"/>
                <w:lang w:val="en-US" w:eastAsia="zh-CN" w:bidi="ar"/>
              </w:rPr>
              <w:t>lock_wait_timeout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rPr>
                <w:rFonts w:hint="default" w:ascii="Segoe UI" w:hAnsi="Segoe UI" w:eastAsia="Segoe UI" w:cs="Segoe UI"/>
                <w:i w:val="0"/>
                <w:caps w:val="0"/>
                <w:color w:val="0D1A26"/>
                <w:spacing w:val="0"/>
                <w:sz w:val="21"/>
                <w:szCs w:val="21"/>
              </w:rPr>
            </w:pPr>
            <w:r>
              <w:rPr>
                <w:rFonts w:hint="default" w:ascii="Segoe UI" w:hAnsi="Segoe UI" w:eastAsia="Segoe UI" w:cs="Segoe UI"/>
                <w:i w:val="0"/>
                <w:caps w:val="0"/>
                <w:color w:val="0D1A26"/>
                <w:spacing w:val="0"/>
                <w:kern w:val="0"/>
                <w:sz w:val="21"/>
                <w:szCs w:val="21"/>
                <w:lang w:val="en-US" w:eastAsia="zh-CN" w:bidi="ar"/>
              </w:rPr>
              <w:t>指定尝试获取元数据锁的超时时间。</w:t>
            </w:r>
          </w:p>
        </w:tc>
      </w:tr>
    </w:tbl>
    <w:p>
      <w:pPr>
        <w:rPr>
          <w:rFonts w:hint="default"/>
          <w:lang w:val="en-US" w:eastAsia="zh-CN"/>
        </w:rPr>
      </w:pPr>
    </w:p>
    <w:p>
      <w:pPr>
        <w:rPr>
          <w:rFonts w:hint="eastAsia"/>
          <w:lang w:val="en-US" w:eastAsia="zh-CN"/>
        </w:rPr>
      </w:pPr>
      <w:r>
        <w:rPr>
          <w:rFonts w:hint="eastAsia"/>
          <w:lang w:val="en-US" w:eastAsia="zh-CN"/>
        </w:rPr>
        <w:t>某条记录有行锁，则不能增加字段等操作。。需要设置超时</w:t>
      </w:r>
    </w:p>
    <w:p>
      <w:pPr>
        <w:rPr>
          <w:rFonts w:hint="eastAsia"/>
          <w:lang w:val="en-US" w:eastAsia="zh-CN"/>
        </w:rPr>
      </w:pPr>
    </w:p>
    <w:p>
      <w:pPr>
        <w:rPr>
          <w:rFonts w:hint="eastAsia"/>
          <w:lang w:val="en-US" w:eastAsia="zh-CN"/>
        </w:rPr>
      </w:pPr>
    </w:p>
    <w:p>
      <w:pPr>
        <w:pStyle w:val="3"/>
        <w:bidi w:val="0"/>
        <w:rPr>
          <w:rFonts w:ascii="Times" w:hAnsi="Times" w:eastAsia="Times" w:cs="Times"/>
          <w:b/>
          <w:i w:val="0"/>
          <w:caps w:val="0"/>
          <w:color w:val="438AAC"/>
          <w:spacing w:val="0"/>
        </w:rPr>
      </w:pPr>
      <w:bookmarkStart w:id="20" w:name="_Toc20591"/>
      <w:r>
        <w:rPr>
          <w:rFonts w:hint="eastAsia" w:ascii="Times" w:hAnsi="Times" w:eastAsia="宋体" w:cs="Times"/>
          <w:b/>
          <w:i w:val="0"/>
          <w:caps w:val="0"/>
          <w:color w:val="258FB8"/>
          <w:spacing w:val="0"/>
          <w:sz w:val="27"/>
          <w:szCs w:val="27"/>
          <w:u w:val="none"/>
          <w:bdr w:val="single" w:color="D2E8FA" w:sz="2" w:space="0"/>
          <w:vertAlign w:val="baseline"/>
          <w:lang w:eastAsia="zh-CN"/>
        </w:rPr>
        <w:t>避免长时间占用锁</w:t>
      </w:r>
      <w:r>
        <w:rPr>
          <w:rFonts w:hint="eastAsia" w:ascii="Times" w:hAnsi="Times" w:eastAsia="宋体" w:cs="Times"/>
          <w:b/>
          <w:i w:val="0"/>
          <w:caps w:val="0"/>
          <w:color w:val="258FB8"/>
          <w:spacing w:val="0"/>
          <w:sz w:val="27"/>
          <w:szCs w:val="27"/>
          <w:u w:val="none"/>
          <w:bdr w:val="single" w:color="D2E8FA" w:sz="2" w:space="0"/>
          <w:vertAlign w:val="baseline"/>
          <w:lang w:val="en-US" w:eastAsia="zh-CN"/>
        </w:rPr>
        <w:t xml:space="preserve"> </w:t>
      </w:r>
      <w:r>
        <w:rPr>
          <w:rFonts w:hint="default" w:ascii="Times" w:hAnsi="Times" w:eastAsia="Times" w:cs="Times"/>
          <w:b/>
          <w:i w:val="0"/>
          <w:caps w:val="0"/>
          <w:color w:val="258FB8"/>
          <w:spacing w:val="0"/>
          <w:sz w:val="27"/>
          <w:szCs w:val="27"/>
          <w:u w:val="none"/>
          <w:bdr w:val="single" w:color="D2E8FA" w:sz="2" w:space="0"/>
          <w:vertAlign w:val="baseline"/>
        </w:rPr>
        <w:fldChar w:fldCharType="begin"/>
      </w:r>
      <w:r>
        <w:rPr>
          <w:rFonts w:hint="default" w:ascii="Times" w:hAnsi="Times" w:eastAsia="Times" w:cs="Times"/>
          <w:b/>
          <w:i w:val="0"/>
          <w:caps w:val="0"/>
          <w:color w:val="258FB8"/>
          <w:spacing w:val="0"/>
          <w:sz w:val="27"/>
          <w:szCs w:val="27"/>
          <w:u w:val="none"/>
          <w:bdr w:val="single" w:color="D2E8FA" w:sz="2" w:space="0"/>
          <w:vertAlign w:val="baseline"/>
        </w:rPr>
        <w:instrText xml:space="preserve"> HYPERLINK "https://leokongwq.github.io/2017/07/06/mysql-timeout.html" \l "wait-timeout" \o "wait_timeout" </w:instrText>
      </w:r>
      <w:r>
        <w:rPr>
          <w:rFonts w:hint="default" w:ascii="Times" w:hAnsi="Times" w:eastAsia="Times" w:cs="Times"/>
          <w:b/>
          <w:i w:val="0"/>
          <w:caps w:val="0"/>
          <w:color w:val="258FB8"/>
          <w:spacing w:val="0"/>
          <w:sz w:val="27"/>
          <w:szCs w:val="27"/>
          <w:u w:val="none"/>
          <w:bdr w:val="single" w:color="D2E8FA" w:sz="2" w:space="0"/>
          <w:vertAlign w:val="baseline"/>
        </w:rPr>
        <w:fldChar w:fldCharType="separate"/>
      </w:r>
      <w:r>
        <w:rPr>
          <w:rFonts w:hint="default" w:ascii="Times" w:hAnsi="Times" w:eastAsia="Times" w:cs="Times"/>
          <w:b/>
          <w:i w:val="0"/>
          <w:caps w:val="0"/>
          <w:color w:val="258FB8"/>
          <w:spacing w:val="0"/>
          <w:sz w:val="27"/>
          <w:szCs w:val="27"/>
          <w:u w:val="none"/>
          <w:bdr w:val="single" w:color="D2E8FA" w:sz="2" w:space="0"/>
          <w:vertAlign w:val="baseline"/>
        </w:rPr>
        <w:fldChar w:fldCharType="end"/>
      </w:r>
      <w:r>
        <w:rPr>
          <w:rFonts w:hint="default" w:ascii="Times" w:hAnsi="Times" w:eastAsia="Times" w:cs="Times"/>
          <w:b/>
          <w:i w:val="0"/>
          <w:caps w:val="0"/>
          <w:color w:val="438AAC"/>
          <w:spacing w:val="0"/>
          <w:bdr w:val="single" w:color="D2E8FA" w:sz="6" w:space="0"/>
          <w:vertAlign w:val="baseline"/>
        </w:rPr>
        <w:t>wait_timeout</w:t>
      </w:r>
      <w:r>
        <w:rPr>
          <w:rFonts w:hint="eastAsia" w:ascii="Times" w:hAnsi="Times" w:eastAsia="宋体" w:cs="Times"/>
          <w:b/>
          <w:i w:val="0"/>
          <w:caps w:val="0"/>
          <w:color w:val="438AAC"/>
          <w:spacing w:val="0"/>
          <w:bdr w:val="single" w:color="D2E8FA" w:sz="6" w:space="0"/>
          <w:vertAlign w:val="baseline"/>
          <w:lang w:val="en-US" w:eastAsia="zh-CN"/>
        </w:rPr>
        <w:t xml:space="preserve"> 事务超时时间 （重要）</w:t>
      </w:r>
      <w:bookmarkEnd w:id="20"/>
    </w:p>
    <w:p>
      <w:pPr>
        <w:rPr>
          <w:rFonts w:hint="eastAsia"/>
          <w:lang w:val="en-US" w:eastAsia="zh-CN"/>
        </w:rPr>
      </w:pPr>
      <w:r>
        <w:rPr>
          <w:rFonts w:hint="eastAsia"/>
          <w:lang w:val="en-US" w:eastAsia="zh-CN"/>
        </w:rPr>
        <w:t>更改这个后。。事务超时会自动结束。。查询所在的事务使用此语句查询。。</w:t>
      </w:r>
    </w:p>
    <w:p>
      <w:pPr>
        <w:rPr>
          <w:rFonts w:hint="eastAsia"/>
          <w:lang w:val="en-US" w:eastAsia="zh-CN"/>
        </w:rPr>
      </w:pPr>
      <w:r>
        <w:rPr>
          <w:rFonts w:hint="eastAsia"/>
          <w:lang w:val="en-US" w:eastAsia="zh-CN"/>
        </w:rPr>
        <w:t>SELECT * FROM information_schema.INNODB_TRX</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ascii="Verdana" w:hAnsi="Verdana" w:eastAsia="Verdana" w:cs="Verdana"/>
          <w:i w:val="0"/>
          <w:caps w:val="0"/>
          <w:color w:val="333333"/>
          <w:spacing w:val="0"/>
          <w:sz w:val="24"/>
          <w:szCs w:val="24"/>
        </w:rPr>
      </w:pPr>
      <w:r>
        <w:rPr>
          <w:rFonts w:hint="default" w:ascii="Verdana" w:hAnsi="Verdana" w:eastAsia="Verdana" w:cs="Verdana"/>
          <w:i w:val="0"/>
          <w:caps w:val="0"/>
          <w:color w:val="333333"/>
          <w:spacing w:val="0"/>
          <w:sz w:val="24"/>
          <w:szCs w:val="24"/>
          <w:vertAlign w:val="baseline"/>
        </w:rPr>
        <w:t>应用中的一个事务性方法锁住了一条记录(select … for update), 并在锁住记录后陷入了死循环，由此导致其它事务对该条记录的任何操作都会处于等待中。此问题也可以理解为，一个事务加锁了某些记录，但是长时间不提交，导致大量事务等待超时。那这个超时时间是多少呢？如何控制这个超时时间呢？</w:t>
      </w:r>
    </w:p>
    <w:p>
      <w:pPr>
        <w:bidi w:val="0"/>
        <w:rPr>
          <w:rFonts w:ascii="Times" w:hAnsi="Times" w:eastAsia="Times" w:cs="Times"/>
          <w:b/>
          <w:i w:val="0"/>
          <w:caps w:val="0"/>
          <w:color w:val="438AAC"/>
          <w:spacing w:val="0"/>
        </w:rPr>
      </w:pPr>
      <w:r>
        <w:rPr>
          <w:rFonts w:hint="default" w:ascii="Times" w:hAnsi="Times" w:eastAsia="Times" w:cs="Times"/>
          <w:b/>
          <w:i w:val="0"/>
          <w:caps w:val="0"/>
          <w:color w:val="258FB8"/>
          <w:spacing w:val="0"/>
          <w:sz w:val="27"/>
          <w:szCs w:val="27"/>
          <w:u w:val="none"/>
          <w:bdr w:val="single" w:color="D2E8FA" w:sz="2" w:space="0"/>
          <w:vertAlign w:val="baseline"/>
        </w:rPr>
        <w:fldChar w:fldCharType="begin"/>
      </w:r>
      <w:r>
        <w:rPr>
          <w:rFonts w:hint="default" w:ascii="Times" w:hAnsi="Times" w:eastAsia="Times" w:cs="Times"/>
          <w:b/>
          <w:i w:val="0"/>
          <w:caps w:val="0"/>
          <w:color w:val="258FB8"/>
          <w:spacing w:val="0"/>
          <w:sz w:val="27"/>
          <w:szCs w:val="27"/>
          <w:u w:val="none"/>
          <w:bdr w:val="single" w:color="D2E8FA" w:sz="2" w:space="0"/>
          <w:vertAlign w:val="baseline"/>
        </w:rPr>
        <w:instrText xml:space="preserve"> HYPERLINK "https://leokongwq.github.io/2017/07/06/mysql-timeout.html" \l "wait-timeout" \o "wait_timeout" </w:instrText>
      </w:r>
      <w:r>
        <w:rPr>
          <w:rFonts w:hint="default" w:ascii="Times" w:hAnsi="Times" w:eastAsia="Times" w:cs="Times"/>
          <w:b/>
          <w:i w:val="0"/>
          <w:caps w:val="0"/>
          <w:color w:val="258FB8"/>
          <w:spacing w:val="0"/>
          <w:sz w:val="27"/>
          <w:szCs w:val="27"/>
          <w:u w:val="none"/>
          <w:bdr w:val="single" w:color="D2E8FA" w:sz="2" w:space="0"/>
          <w:vertAlign w:val="baseline"/>
        </w:rPr>
        <w:fldChar w:fldCharType="separate"/>
      </w:r>
      <w:r>
        <w:rPr>
          <w:rFonts w:hint="default" w:ascii="Times" w:hAnsi="Times" w:eastAsia="Times" w:cs="Times"/>
          <w:b/>
          <w:i w:val="0"/>
          <w:caps w:val="0"/>
          <w:color w:val="258FB8"/>
          <w:spacing w:val="0"/>
          <w:sz w:val="27"/>
          <w:szCs w:val="27"/>
          <w:u w:val="none"/>
          <w:bdr w:val="single" w:color="D2E8FA" w:sz="2" w:space="0"/>
          <w:vertAlign w:val="baseline"/>
        </w:rPr>
        <w:fldChar w:fldCharType="end"/>
      </w:r>
      <w:r>
        <w:rPr>
          <w:rFonts w:hint="default" w:ascii="Times" w:hAnsi="Times" w:eastAsia="Times" w:cs="Times"/>
          <w:b/>
          <w:i w:val="0"/>
          <w:caps w:val="0"/>
          <w:color w:val="438AAC"/>
          <w:spacing w:val="0"/>
          <w:bdr w:val="single" w:color="D2E8FA" w:sz="6" w:space="0"/>
          <w:vertAlign w:val="baseline"/>
        </w:rPr>
        <w:t>wait_timeout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4"/>
          <w:szCs w:val="24"/>
        </w:rPr>
      </w:pPr>
      <w:r>
        <w:rPr>
          <w:rStyle w:val="22"/>
          <w:rFonts w:ascii="Consolas" w:hAnsi="Consolas" w:eastAsia="Consolas" w:cs="Consolas"/>
          <w:i w:val="0"/>
          <w:caps w:val="0"/>
          <w:color w:val="F48385"/>
          <w:spacing w:val="0"/>
          <w:sz w:val="21"/>
          <w:szCs w:val="21"/>
          <w:vertAlign w:val="baseline"/>
        </w:rPr>
        <w:t>wait_timeout</w:t>
      </w:r>
      <w:r>
        <w:rPr>
          <w:rFonts w:hint="default" w:ascii="Verdana" w:hAnsi="Verdana" w:eastAsia="Verdana" w:cs="Verdana"/>
          <w:i w:val="0"/>
          <w:caps w:val="0"/>
          <w:color w:val="333333"/>
          <w:spacing w:val="0"/>
          <w:sz w:val="24"/>
          <w:szCs w:val="24"/>
          <w:vertAlign w:val="baseline"/>
        </w:rPr>
        <w:t>是mysql的一个系统变量，可以通过启动时的命令行参数</w:t>
      </w:r>
      <w:r>
        <w:rPr>
          <w:rStyle w:val="22"/>
          <w:rFonts w:hint="default" w:ascii="Consolas" w:hAnsi="Consolas" w:eastAsia="Consolas" w:cs="Consolas"/>
          <w:i w:val="0"/>
          <w:caps w:val="0"/>
          <w:color w:val="F48385"/>
          <w:spacing w:val="0"/>
          <w:sz w:val="21"/>
          <w:szCs w:val="21"/>
          <w:vertAlign w:val="baseline"/>
        </w:rPr>
        <w:t>--wait-timeout</w:t>
      </w:r>
      <w:r>
        <w:rPr>
          <w:rFonts w:hint="default" w:ascii="Verdana" w:hAnsi="Verdana" w:eastAsia="Verdana" w:cs="Verdana"/>
          <w:i w:val="0"/>
          <w:caps w:val="0"/>
          <w:color w:val="333333"/>
          <w:spacing w:val="0"/>
          <w:sz w:val="24"/>
          <w:szCs w:val="24"/>
          <w:vertAlign w:val="baseline"/>
        </w:rPr>
        <w:t>来指定，也可以在运行时动态指定，支持</w:t>
      </w:r>
      <w:r>
        <w:rPr>
          <w:rStyle w:val="22"/>
          <w:rFonts w:hint="default" w:ascii="Consolas" w:hAnsi="Consolas" w:eastAsia="Consolas" w:cs="Consolas"/>
          <w:i w:val="0"/>
          <w:caps w:val="0"/>
          <w:color w:val="F48385"/>
          <w:spacing w:val="0"/>
          <w:sz w:val="21"/>
          <w:szCs w:val="21"/>
          <w:vertAlign w:val="baseline"/>
        </w:rPr>
        <w:t>session</w:t>
      </w:r>
      <w:r>
        <w:rPr>
          <w:rFonts w:hint="default" w:ascii="Verdana" w:hAnsi="Verdana" w:eastAsia="Verdana" w:cs="Verdana"/>
          <w:i w:val="0"/>
          <w:caps w:val="0"/>
          <w:color w:val="333333"/>
          <w:spacing w:val="0"/>
          <w:sz w:val="24"/>
          <w:szCs w:val="24"/>
          <w:vertAlign w:val="baseline"/>
        </w:rPr>
        <w:t>和</w:t>
      </w:r>
      <w:r>
        <w:rPr>
          <w:rStyle w:val="22"/>
          <w:rFonts w:hint="default" w:ascii="Consolas" w:hAnsi="Consolas" w:eastAsia="Consolas" w:cs="Consolas"/>
          <w:i w:val="0"/>
          <w:caps w:val="0"/>
          <w:color w:val="F48385"/>
          <w:spacing w:val="0"/>
          <w:sz w:val="21"/>
          <w:szCs w:val="21"/>
          <w:vertAlign w:val="baseline"/>
        </w:rPr>
        <w:t>Global</w:t>
      </w:r>
      <w:r>
        <w:rPr>
          <w:rFonts w:hint="default" w:ascii="Verdana" w:hAnsi="Verdana" w:eastAsia="Verdana" w:cs="Verdana"/>
          <w:i w:val="0"/>
          <w:caps w:val="0"/>
          <w:color w:val="333333"/>
          <w:spacing w:val="0"/>
          <w:sz w:val="24"/>
          <w:szCs w:val="24"/>
          <w:vertAlign w:val="baseline"/>
        </w:rPr>
        <w:t>。</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1" w:name="_Toc14136"/>
      <w:r>
        <w:rPr>
          <w:rFonts w:hint="eastAsia"/>
          <w:lang w:val="en-US" w:eastAsia="zh-CN"/>
        </w:rPr>
        <w:t>各种timeout的设置 缩短</w:t>
      </w:r>
      <w:bookmarkEnd w:id="21"/>
    </w:p>
    <w:p>
      <w:pPr>
        <w:rPr>
          <w:rFonts w:hint="eastAsia"/>
          <w:lang w:val="en-US" w:eastAsia="zh-CN"/>
        </w:rPr>
      </w:pPr>
    </w:p>
    <w:p>
      <w:pPr>
        <w:rPr>
          <w:rFonts w:hint="eastAsia"/>
          <w:lang w:val="en-US" w:eastAsia="zh-CN"/>
        </w:rPr>
      </w:pPr>
      <w:r>
        <w:rPr>
          <w:rFonts w:hint="eastAsia"/>
          <w:lang w:val="en-US" w:eastAsia="zh-CN"/>
        </w:rPr>
        <w:t xml:space="preserve"> show global variables like '%timeout%'</w:t>
      </w:r>
    </w:p>
    <w:p>
      <w:pPr>
        <w:rPr>
          <w:rFonts w:hint="eastAsia"/>
          <w:lang w:val="en-US" w:eastAsia="zh-CN"/>
        </w:rPr>
      </w:pPr>
      <w:r>
        <w:rPr>
          <w:rFonts w:hint="eastAsia"/>
          <w:lang w:val="en-US" w:eastAsia="zh-CN"/>
        </w:rPr>
        <w:t>set global lock_wait_timeout = 20; --</w:t>
      </w:r>
    </w:p>
    <w:p>
      <w:pPr>
        <w:rPr>
          <w:rFonts w:hint="eastAsia"/>
          <w:lang w:val="en-US" w:eastAsia="zh-CN"/>
        </w:rPr>
      </w:pPr>
    </w:p>
    <w:p>
      <w:pPr>
        <w:rPr>
          <w:rFonts w:hint="eastAsia"/>
          <w:lang w:val="en-US" w:eastAsia="zh-CN"/>
        </w:rPr>
      </w:pPr>
      <w:r>
        <w:rPr>
          <w:rFonts w:hint="eastAsia"/>
          <w:lang w:val="en-US" w:eastAsia="zh-CN"/>
        </w:rPr>
        <w:t>| Variable_name                | Value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connect_timeout              | 10       |</w:t>
      </w:r>
    </w:p>
    <w:p>
      <w:pPr>
        <w:rPr>
          <w:rFonts w:hint="eastAsia"/>
          <w:lang w:val="en-US" w:eastAsia="zh-CN"/>
        </w:rPr>
      </w:pPr>
      <w:r>
        <w:rPr>
          <w:rFonts w:hint="eastAsia"/>
          <w:lang w:val="en-US" w:eastAsia="zh-CN"/>
        </w:rPr>
        <w:t>| delayed_insert_timeout       | 300      |</w:t>
      </w:r>
    </w:p>
    <w:p>
      <w:pPr>
        <w:rPr>
          <w:rFonts w:hint="eastAsia"/>
          <w:lang w:val="en-US" w:eastAsia="zh-CN"/>
        </w:rPr>
      </w:pPr>
      <w:r>
        <w:rPr>
          <w:rFonts w:hint="eastAsia"/>
          <w:lang w:val="en-US" w:eastAsia="zh-CN"/>
        </w:rPr>
        <w:t>| innodb_flush_log_at_timeout  | 1        |</w:t>
      </w:r>
    </w:p>
    <w:p>
      <w:pPr>
        <w:rPr>
          <w:rFonts w:hint="eastAsia"/>
          <w:lang w:val="en-US" w:eastAsia="zh-CN"/>
        </w:rPr>
      </w:pPr>
      <w:r>
        <w:rPr>
          <w:rFonts w:hint="eastAsia"/>
          <w:lang w:val="en-US" w:eastAsia="zh-CN"/>
        </w:rPr>
        <w:t>| innodb_lock_wait_timeout     | 120      |</w:t>
      </w:r>
    </w:p>
    <w:p>
      <w:pPr>
        <w:rPr>
          <w:rFonts w:hint="eastAsia"/>
          <w:lang w:val="en-US" w:eastAsia="zh-CN"/>
        </w:rPr>
      </w:pPr>
      <w:r>
        <w:rPr>
          <w:rFonts w:hint="eastAsia"/>
          <w:lang w:val="en-US" w:eastAsia="zh-CN"/>
        </w:rPr>
        <w:t>| innodb_rollback_on_timeout   | ON       |</w:t>
      </w:r>
    </w:p>
    <w:p>
      <w:pPr>
        <w:rPr>
          <w:rFonts w:hint="eastAsia"/>
          <w:lang w:val="en-US" w:eastAsia="zh-CN"/>
        </w:rPr>
      </w:pPr>
      <w:r>
        <w:rPr>
          <w:rFonts w:hint="eastAsia"/>
          <w:lang w:val="en-US" w:eastAsia="zh-CN"/>
        </w:rPr>
        <w:t>| interactive_timeout          | 172800   |</w:t>
      </w:r>
    </w:p>
    <w:p>
      <w:pPr>
        <w:rPr>
          <w:rFonts w:hint="eastAsia"/>
          <w:lang w:val="en-US" w:eastAsia="zh-CN"/>
        </w:rPr>
      </w:pPr>
      <w:r>
        <w:rPr>
          <w:rFonts w:hint="eastAsia"/>
          <w:lang w:val="en-US" w:eastAsia="zh-CN"/>
        </w:rPr>
        <w:t>| lock_wait_timeout            | 31536000 |</w:t>
      </w:r>
    </w:p>
    <w:p>
      <w:pPr>
        <w:rPr>
          <w:rFonts w:hint="eastAsia"/>
          <w:lang w:val="en-US" w:eastAsia="zh-CN"/>
        </w:rPr>
      </w:pPr>
      <w:r>
        <w:rPr>
          <w:rFonts w:hint="eastAsia"/>
          <w:lang w:val="en-US" w:eastAsia="zh-CN"/>
        </w:rPr>
        <w:t>| net_read_timeout             | 30       |</w:t>
      </w:r>
    </w:p>
    <w:p>
      <w:pPr>
        <w:rPr>
          <w:rFonts w:hint="eastAsia"/>
          <w:lang w:val="en-US" w:eastAsia="zh-CN"/>
        </w:rPr>
      </w:pPr>
      <w:r>
        <w:rPr>
          <w:rFonts w:hint="eastAsia"/>
          <w:lang w:val="en-US" w:eastAsia="zh-CN"/>
        </w:rPr>
        <w:t>| net_write_timeout            | 60       |</w:t>
      </w:r>
    </w:p>
    <w:p>
      <w:pPr>
        <w:rPr>
          <w:rFonts w:hint="eastAsia"/>
          <w:lang w:val="en-US" w:eastAsia="zh-CN"/>
        </w:rPr>
      </w:pPr>
      <w:r>
        <w:rPr>
          <w:rFonts w:hint="eastAsia"/>
          <w:lang w:val="en-US" w:eastAsia="zh-CN"/>
        </w:rPr>
        <w:t>| rpl_semi_sync_master_timeout | 10000    |</w:t>
      </w:r>
    </w:p>
    <w:p>
      <w:pPr>
        <w:rPr>
          <w:rFonts w:hint="eastAsia"/>
          <w:lang w:val="en-US" w:eastAsia="zh-CN"/>
        </w:rPr>
      </w:pPr>
      <w:r>
        <w:rPr>
          <w:rFonts w:hint="eastAsia"/>
          <w:lang w:val="en-US" w:eastAsia="zh-CN"/>
        </w:rPr>
        <w:t>| rpl_stop_slave_timeout       | 31536000 |</w:t>
      </w:r>
    </w:p>
    <w:p>
      <w:pPr>
        <w:rPr>
          <w:rFonts w:hint="eastAsia"/>
          <w:lang w:val="en-US" w:eastAsia="zh-CN"/>
        </w:rPr>
      </w:pPr>
      <w:r>
        <w:rPr>
          <w:rFonts w:hint="eastAsia"/>
          <w:lang w:val="en-US" w:eastAsia="zh-CN"/>
        </w:rPr>
        <w:t>| slave_net_timeout            | 10       |</w:t>
      </w:r>
    </w:p>
    <w:p>
      <w:pPr>
        <w:rPr>
          <w:rFonts w:hint="eastAsia"/>
          <w:lang w:val="en-US" w:eastAsia="zh-CN"/>
        </w:rPr>
      </w:pPr>
      <w:r>
        <w:rPr>
          <w:rFonts w:hint="eastAsia"/>
          <w:lang w:val="en-US" w:eastAsia="zh-CN"/>
        </w:rPr>
        <w:t xml:space="preserve">| wait_timeout                 | 172800  </w:t>
      </w:r>
    </w:p>
    <w:p>
      <w:pPr>
        <w:rPr>
          <w:rFonts w:hint="eastAsia"/>
          <w:lang w:val="en-US" w:eastAsia="zh-CN"/>
        </w:rPr>
      </w:pPr>
    </w:p>
    <w:p>
      <w:pPr>
        <w:rPr>
          <w:rFonts w:hint="eastAsia"/>
          <w:lang w:val="en-US" w:eastAsia="zh-CN"/>
        </w:rPr>
      </w:pPr>
    </w:p>
    <w:p>
      <w:pPr>
        <w:pStyle w:val="3"/>
        <w:bidi w:val="0"/>
      </w:pPr>
      <w:bookmarkStart w:id="22" w:name="_Toc28035"/>
      <w:r>
        <w:t>RDS MySQL各timeout参数的设置</w:t>
      </w:r>
      <w:bookmarkEnd w:id="22"/>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 xml:space="preserve"> show global variables like '%timeout%'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set global lock_wait_timeout = 20;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set global  deadlock_timeout_long=10;</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set global  deadlock_timeout_short=10;</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color w:val="0D1A26"/>
          <w:sz w:val="21"/>
          <w:szCs w:val="21"/>
        </w:rPr>
      </w:pPr>
      <w:r>
        <w:rPr>
          <w:rFonts w:hint="default" w:ascii="Segoe UI" w:hAnsi="Segoe UI" w:eastAsia="Segoe UI" w:cs="Segoe UI"/>
          <w:i w:val="0"/>
          <w:caps w:val="0"/>
          <w:color w:val="0D1A26"/>
          <w:spacing w:val="0"/>
          <w:sz w:val="21"/>
          <w:szCs w:val="21"/>
          <w:shd w:val="clear" w:fill="FFFFFF"/>
          <w:lang w:eastAsia="zh-CN"/>
        </w:rPr>
        <w:t>RDS MySQL提供了很多的timeout参数供用户设置，本文详细介绍下这些timeout参数的含义。</w:t>
      </w:r>
    </w:p>
    <w:tbl>
      <w:tblPr>
        <w:tblStyle w:val="17"/>
        <w:tblW w:w="1050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60"/>
        <w:gridCol w:w="71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noWrap/>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center"/>
            </w:pPr>
            <w:r>
              <w:rPr>
                <w:rFonts w:ascii="宋体" w:hAnsi="宋体" w:eastAsia="宋体" w:cs="宋体"/>
                <w:kern w:val="0"/>
                <w:sz w:val="24"/>
                <w:szCs w:val="24"/>
                <w:lang w:val="en-US" w:eastAsia="zh-CN" w:bidi="ar"/>
              </w:rPr>
              <w:t>参数名称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noWrap/>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center"/>
            </w:pPr>
            <w:r>
              <w:rPr>
                <w:rFonts w:ascii="宋体" w:hAnsi="宋体" w:eastAsia="宋体" w:cs="宋体"/>
                <w:kern w:val="0"/>
                <w:sz w:val="24"/>
                <w:szCs w:val="24"/>
                <w:lang w:val="en-US" w:eastAsia="zh-CN" w:bidi="ar"/>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connect_timeout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该参数控制与服务器建立连接的时候等待三次握手成功的超时时间，该参数主要是对于网络质量较差导致连接超时，建议外网访问波动较大可以提高该参数。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delayed_insert_timeout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指INSERT语句执行的超时时间。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innodb_lock_wait_timeout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指锁等待的超时时间，该锁不同于死锁是指正常一个事务等待另外一个事务的S锁或者X锁的超时时间。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innodb_rollback_on_timeout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当事务超时超过该参数后即会回滚，如果设置为OFF即只回滚事务的最后一个请求。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interactive_timeout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jc w:val="left"/>
              <w:rPr>
                <w:color w:val="0D1A26"/>
                <w:sz w:val="21"/>
                <w:szCs w:val="21"/>
              </w:rPr>
            </w:pPr>
            <w:r>
              <w:rPr>
                <w:color w:val="0D1A26"/>
                <w:kern w:val="0"/>
                <w:sz w:val="21"/>
                <w:szCs w:val="21"/>
                <w:lang w:val="en-US" w:eastAsia="zh-CN" w:bidi="ar"/>
              </w:rPr>
              <w:t>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mysql在关闭一个交互式/非交互式的连接之前所要等待的时间。建议不需要设置太长的时候，否则会占用实例的连接数资源。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lock_wait_timeout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指定尝试获取元数据锁的超时时间。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net_read_timeout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jc w:val="left"/>
              <w:rPr>
                <w:color w:val="0D1A26"/>
                <w:sz w:val="21"/>
                <w:szCs w:val="21"/>
              </w:rPr>
            </w:pPr>
            <w:r>
              <w:rPr>
                <w:color w:val="0D1A26"/>
                <w:kern w:val="0"/>
                <w:sz w:val="21"/>
                <w:szCs w:val="21"/>
                <w:lang w:val="en-US" w:eastAsia="zh-CN" w:bidi="ar"/>
              </w:rPr>
              <w:t>net_write_timeout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指服务器端等待客户端发送的网络包和发送给客户端网络包的超时时间，这两个参数是对TCP/IP链接并且是Activity状态下的线程才有效的参数。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slave_net_timeout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备实例等待主服务器同步的超时时间，超时后中止同步并尝试重新连接。</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参见</w:t>
      </w:r>
    </w:p>
    <w:p>
      <w:pPr>
        <w:rPr>
          <w:rFonts w:hint="eastAsia"/>
          <w:lang w:val="en-US" w:eastAsia="zh-CN"/>
        </w:rPr>
      </w:pPr>
      <w:r>
        <w:rPr>
          <w:rFonts w:hint="eastAsia"/>
          <w:lang w:val="en-US" w:eastAsia="zh-CN"/>
        </w:rPr>
        <w:t>MySQL 各种超时参数的含义 - xiaoboluo768 - 博客园</w:t>
      </w:r>
    </w:p>
    <w:p>
      <w:pPr>
        <w:rPr>
          <w:rFonts w:hint="eastAsia"/>
          <w:lang w:val="en-US" w:eastAsia="zh-CN"/>
        </w:rPr>
      </w:pPr>
    </w:p>
    <w:p>
      <w:pPr>
        <w:pStyle w:val="2"/>
        <w:bidi w:val="0"/>
        <w:rPr>
          <w:rFonts w:hint="default"/>
          <w:lang w:val="en-US" w:eastAsia="zh-CN"/>
        </w:rPr>
      </w:pPr>
      <w:bookmarkStart w:id="23" w:name="_Toc32286"/>
      <w:r>
        <w:rPr>
          <w:rFonts w:hint="eastAsia"/>
          <w:lang w:val="en-US" w:eastAsia="zh-CN"/>
        </w:rPr>
        <w:t>Mysql 重要top5 性能参数</w:t>
      </w:r>
      <w:bookmarkEnd w:id="23"/>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24" w:name="_Toc6020"/>
      <w:r>
        <w:rPr>
          <w:rFonts w:hint="eastAsia"/>
          <w:lang w:val="en-US" w:eastAsia="zh-CN"/>
        </w:rPr>
        <w:t>innodb_buffer_pool_size 大概为70%内存</w:t>
      </w:r>
      <w:bookmarkEnd w:id="24"/>
    </w:p>
    <w:p>
      <w:pPr>
        <w:rPr>
          <w:rFonts w:hint="eastAsia"/>
          <w:lang w:val="en-US" w:eastAsia="zh-CN"/>
        </w:rPr>
      </w:pPr>
      <w:r>
        <w:rPr>
          <w:rFonts w:hint="eastAsia"/>
          <w:lang w:val="en-US" w:eastAsia="zh-CN"/>
        </w:rPr>
        <w:t xml:space="preserve"> show global variables like '%buffer%';</w:t>
      </w:r>
    </w:p>
    <w:p>
      <w:pPr>
        <w:rPr>
          <w:rFonts w:hint="eastAsia"/>
          <w:lang w:val="en-US" w:eastAsia="zh-CN"/>
        </w:rPr>
      </w:pPr>
      <w:r>
        <w:rPr>
          <w:rFonts w:hint="eastAsia"/>
          <w:lang w:val="en-US" w:eastAsia="zh-CN"/>
        </w:rPr>
        <w:t xml:space="preserve"> show global variables like '%innodb_flush_log_at_trx_commit%';</w:t>
      </w:r>
    </w:p>
    <w:p>
      <w:pPr>
        <w:rPr>
          <w:rFonts w:hint="eastAsia"/>
          <w:lang w:val="en-US" w:eastAsia="zh-CN"/>
        </w:rPr>
      </w:pPr>
      <w:r>
        <w:rPr>
          <w:rFonts w:hint="eastAsia"/>
          <w:lang w:val="en-US" w:eastAsia="zh-CN"/>
        </w:rPr>
        <w:t>set global  innodb_buffer_pool_size=1241000111;</w:t>
      </w:r>
    </w:p>
    <w:p>
      <w:pPr>
        <w:rPr>
          <w:rFonts w:hint="eastAsia"/>
          <w:lang w:val="en-US" w:eastAsia="zh-CN"/>
        </w:rPr>
      </w:pPr>
      <w:r>
        <w:rPr>
          <w:rFonts w:hint="eastAsia"/>
          <w:lang w:val="en-US" w:eastAsia="zh-CN"/>
        </w:rPr>
        <w:t>-- readonly   set global  innodb_log_buffer_size=80333666;</w:t>
      </w:r>
    </w:p>
    <w:p>
      <w:pPr>
        <w:rPr>
          <w:rFonts w:hint="eastAsia"/>
          <w:lang w:val="en-US" w:eastAsia="zh-CN"/>
        </w:rPr>
      </w:pPr>
      <w:r>
        <w:rPr>
          <w:rFonts w:hint="eastAsia"/>
          <w:lang w:val="en-US" w:eastAsia="zh-CN"/>
        </w:rPr>
        <w:t>set global  innodb_flush_log_at_trx_commit=2;</w:t>
      </w:r>
    </w:p>
    <w:p>
      <w:pPr>
        <w:rPr>
          <w:rFonts w:hint="eastAsia"/>
          <w:lang w:val="en-US" w:eastAsia="zh-CN"/>
        </w:rPr>
      </w:pPr>
    </w:p>
    <w:p>
      <w:pPr>
        <w:rPr>
          <w:rFonts w:hint="eastAsia"/>
          <w:lang w:val="en-US" w:eastAsia="zh-CN"/>
        </w:rPr>
      </w:pPr>
      <w:r>
        <w:rPr>
          <w:rFonts w:hint="eastAsia"/>
          <w:lang w:val="en-US" w:eastAsia="zh-CN"/>
        </w:rPr>
        <w:t>2. 保证从内存中读取数据，讲数据保存在内存中</w:t>
      </w:r>
    </w:p>
    <w:p>
      <w:pPr>
        <w:rPr>
          <w:rFonts w:hint="eastAsia"/>
          <w:lang w:val="en-US" w:eastAsia="zh-CN"/>
        </w:rPr>
      </w:pPr>
      <w:r>
        <w:rPr>
          <w:rFonts w:hint="eastAsia"/>
          <w:lang w:val="en-US" w:eastAsia="zh-CN"/>
        </w:rPr>
        <w:t>2.1 足够大的 innodb_buffer_pool_size</w:t>
      </w:r>
    </w:p>
    <w:p>
      <w:pPr>
        <w:rPr>
          <w:rFonts w:hint="eastAsia"/>
          <w:lang w:val="en-US" w:eastAsia="zh-CN"/>
        </w:rPr>
      </w:pPr>
      <w:r>
        <w:rPr>
          <w:rFonts w:hint="eastAsia"/>
          <w:lang w:val="en-US" w:eastAsia="zh-CN"/>
        </w:rPr>
        <w:t>推荐将数据完全保存在 innodb_buffer_pool_size ，即按存储量规划 innodb_buffer_pool_size 的容量。这样你可以完全从内存中读取数据，最大限度减少磁盘操作。</w:t>
      </w:r>
    </w:p>
    <w:p>
      <w:pPr>
        <w:rPr>
          <w:rFonts w:hint="eastAsia"/>
          <w:lang w:val="en-US" w:eastAsia="zh-CN"/>
        </w:rPr>
      </w:pPr>
    </w:p>
    <w:p>
      <w:pPr>
        <w:rPr>
          <w:rFonts w:hint="eastAsia"/>
          <w:lang w:val="en-US" w:eastAsia="zh-CN"/>
        </w:rPr>
      </w:pPr>
      <w:r>
        <w:rPr>
          <w:rFonts w:hint="eastAsia"/>
          <w:lang w:val="en-US" w:eastAsia="zh-CN"/>
        </w:rPr>
        <w:t>2.1.1 如何确定 innodb_buffer_pool_size 足够大，数据是从内存读取而不是硬盘？</w:t>
      </w:r>
    </w:p>
    <w:p>
      <w:pPr>
        <w:rPr>
          <w:rFonts w:hint="eastAsia"/>
          <w:lang w:val="en-US" w:eastAsia="zh-CN"/>
        </w:rPr>
      </w:pPr>
      <w:r>
        <w:rPr>
          <w:rFonts w:hint="eastAsia"/>
          <w:lang w:val="en-US" w:eastAsia="zh-CN"/>
        </w:rPr>
        <w:t>方法 1</w:t>
      </w:r>
    </w:p>
    <w:p>
      <w:pPr>
        <w:rPr>
          <w:rFonts w:hint="eastAsia"/>
          <w:lang w:val="en-US" w:eastAsia="zh-CN"/>
        </w:rPr>
      </w:pPr>
    </w:p>
    <w:p>
      <w:pPr>
        <w:rPr>
          <w:rFonts w:hint="eastAsia"/>
          <w:lang w:val="en-US" w:eastAsia="zh-CN"/>
        </w:rPr>
      </w:pPr>
      <w:r>
        <w:rPr>
          <w:rFonts w:hint="eastAsia"/>
          <w:lang w:val="en-US" w:eastAsia="zh-CN"/>
        </w:rPr>
        <w:t>mysql&gt; SHOW GLOBAL STATUS LIKE 'innodb_buffer_pool_pages_%';</w:t>
      </w:r>
    </w:p>
    <w:p>
      <w:pPr>
        <w:rPr>
          <w:rFonts w:hint="eastAsia"/>
          <w:lang w:val="en-US" w:eastAsia="zh-CN"/>
        </w:rPr>
      </w:pPr>
      <w:r>
        <w:rPr>
          <w:rFonts w:hint="eastAsia"/>
          <w:lang w:val="en-US" w:eastAsia="zh-CN"/>
        </w:rPr>
        <w:t>+----------------------------------+--------+| Variable_name                    | Value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Innodb_buffer_pool_pages_data    | 129037 || Innodb_buffer_pool_pages_dirty   | 362    |</w:t>
      </w:r>
    </w:p>
    <w:p>
      <w:pPr>
        <w:rPr>
          <w:rFonts w:hint="eastAsia"/>
          <w:lang w:val="en-US" w:eastAsia="zh-CN"/>
        </w:rPr>
      </w:pPr>
      <w:r>
        <w:rPr>
          <w:rFonts w:hint="eastAsia"/>
          <w:lang w:val="en-US" w:eastAsia="zh-CN"/>
        </w:rPr>
        <w:t>| Innodb_buffer_pool_pages_flushed | 9998   || Innodb_buffer_pool_pages_free    | 0      |  !!!!!!!!</w:t>
      </w:r>
    </w:p>
    <w:p>
      <w:pPr>
        <w:rPr>
          <w:rFonts w:hint="eastAsia"/>
          <w:lang w:val="en-US" w:eastAsia="zh-CN"/>
        </w:rPr>
      </w:pPr>
      <w:r>
        <w:rPr>
          <w:rFonts w:hint="eastAsia"/>
          <w:lang w:val="en-US" w:eastAsia="zh-CN"/>
        </w:rPr>
        <w:t>| Innodb_buffer_pool_pages_misc    | 2035   || Innodb_buffer_pool_pages_total   | 131072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6 rows in set (0.00 sec)</w:t>
      </w:r>
    </w:p>
    <w:p>
      <w:pPr>
        <w:rPr>
          <w:rFonts w:hint="eastAsia"/>
          <w:lang w:val="en-US" w:eastAsia="zh-CN"/>
        </w:rPr>
      </w:pPr>
      <w:r>
        <w:rPr>
          <w:rFonts w:hint="eastAsia"/>
          <w:lang w:val="en-US" w:eastAsia="zh-CN"/>
        </w:rPr>
        <w:t>发现 Innodb_buffer_pool_pages_free 为 0，则说明 buffer pool 已经被用光，需要增大 innodb_buffer_pool_size</w:t>
      </w:r>
    </w:p>
    <w:p>
      <w:pPr>
        <w:rPr>
          <w:rFonts w:hint="eastAsia"/>
          <w:lang w:val="en-US" w:eastAsia="zh-CN"/>
        </w:rPr>
      </w:pPr>
    </w:p>
    <w:p>
      <w:pPr>
        <w:rPr>
          <w:rFonts w:hint="eastAsia"/>
          <w:lang w:val="en-US" w:eastAsia="zh-CN"/>
        </w:rPr>
      </w:pPr>
      <w:r>
        <w:rPr>
          <w:rFonts w:hint="eastAsia"/>
          <w:lang w:val="en-US" w:eastAsia="zh-CN"/>
        </w:rPr>
        <w:t>InnoDB 的其他几个参数：</w:t>
      </w:r>
    </w:p>
    <w:p>
      <w:pPr>
        <w:rPr>
          <w:rFonts w:hint="eastAsia"/>
          <w:lang w:val="en-US" w:eastAsia="zh-CN"/>
        </w:rPr>
      </w:pPr>
    </w:p>
    <w:p>
      <w:pPr>
        <w:rPr>
          <w:rFonts w:hint="eastAsia"/>
          <w:lang w:val="en-US" w:eastAsia="zh-CN"/>
        </w:rPr>
      </w:pPr>
      <w:r>
        <w:rPr>
          <w:rFonts w:hint="eastAsia"/>
          <w:lang w:val="en-US" w:eastAsia="zh-CN"/>
        </w:rPr>
        <w:t>innodb_additional_mem_pool_size = 1/200 of buffer_pool</w:t>
      </w:r>
    </w:p>
    <w:p>
      <w:pPr>
        <w:rPr>
          <w:rFonts w:hint="eastAsia"/>
          <w:lang w:val="en-US" w:eastAsia="zh-CN"/>
        </w:rPr>
      </w:pPr>
      <w:r>
        <w:rPr>
          <w:rFonts w:hint="eastAsia"/>
          <w:lang w:val="en-US" w:eastAsia="zh-CN"/>
        </w:rPr>
        <w:t>innodb_max_dirty_pages_pct 80%</w:t>
      </w:r>
    </w:p>
    <w:p>
      <w:pPr>
        <w:pStyle w:val="3"/>
        <w:bidi w:val="0"/>
        <w:rPr>
          <w:rFonts w:hint="default"/>
          <w:lang w:val="en-US" w:eastAsia="zh-CN"/>
        </w:rPr>
      </w:pPr>
      <w:bookmarkStart w:id="25" w:name="_Toc30878"/>
      <w:r>
        <w:rPr>
          <w:rFonts w:hint="eastAsia"/>
          <w:lang w:val="en-US" w:eastAsia="zh-CN"/>
        </w:rPr>
        <w:t>innodb_flush_log_at_trx_commit=2</w:t>
      </w:r>
      <w:bookmarkEnd w:id="25"/>
    </w:p>
    <w:p>
      <w:pPr>
        <w:pStyle w:val="3"/>
        <w:bidi w:val="0"/>
        <w:rPr>
          <w:rFonts w:hint="eastAsia"/>
          <w:lang w:val="en-US" w:eastAsia="zh-CN"/>
        </w:rPr>
      </w:pPr>
      <w:bookmarkStart w:id="26" w:name="_Toc24736"/>
      <w:r>
        <w:rPr>
          <w:rStyle w:val="19"/>
          <w:rFonts w:hint="eastAsia" w:ascii="宋体" w:hAnsi="宋体" w:eastAsia="宋体" w:cs="宋体"/>
          <w:b/>
          <w:i w:val="0"/>
          <w:caps w:val="0"/>
          <w:color w:val="FF0000"/>
          <w:spacing w:val="0"/>
          <w:sz w:val="24"/>
          <w:szCs w:val="24"/>
          <w:bdr w:val="none" w:color="auto" w:sz="0" w:space="0"/>
        </w:rPr>
        <w:t>transaction_isolation =</w:t>
      </w:r>
      <w:r>
        <w:rPr>
          <w:rStyle w:val="19"/>
          <w:rFonts w:ascii="Courier New" w:hAnsi="Courier New" w:eastAsia="Helvetica" w:cs="Courier New"/>
          <w:b/>
          <w:i w:val="0"/>
          <w:caps w:val="0"/>
          <w:color w:val="FF0000"/>
          <w:spacing w:val="0"/>
          <w:sz w:val="24"/>
          <w:szCs w:val="24"/>
        </w:rPr>
        <w:t>READ-COMMITTED</w:t>
      </w:r>
      <w:bookmarkEnd w:id="26"/>
    </w:p>
    <w:p>
      <w:pPr>
        <w:rPr>
          <w:rStyle w:val="19"/>
          <w:rFonts w:ascii="Courier New" w:hAnsi="Courier New" w:eastAsia="Helvetica" w:cs="Courier New"/>
          <w:i w:val="0"/>
          <w:caps w:val="0"/>
          <w:color w:val="FF0000"/>
          <w:spacing w:val="0"/>
          <w:sz w:val="24"/>
          <w:szCs w:val="24"/>
          <w:bdr w:val="none" w:color="auto" w:sz="0" w:space="0"/>
        </w:rPr>
      </w:pPr>
      <w:r>
        <w:rPr>
          <w:rStyle w:val="19"/>
          <w:rFonts w:hint="eastAsia" w:ascii="宋体" w:hAnsi="宋体" w:eastAsia="宋体" w:cs="宋体"/>
          <w:i w:val="0"/>
          <w:caps w:val="0"/>
          <w:color w:val="FF0000"/>
          <w:spacing w:val="0"/>
          <w:sz w:val="24"/>
          <w:szCs w:val="24"/>
          <w:bdr w:val="none" w:color="auto" w:sz="0" w:space="0"/>
        </w:rPr>
        <w:t> </w:t>
      </w:r>
      <w:r>
        <w:rPr>
          <w:rStyle w:val="19"/>
          <w:rFonts w:ascii="Courier New" w:hAnsi="Courier New" w:eastAsia="Helvetica" w:cs="Courier New"/>
          <w:i w:val="0"/>
          <w:caps w:val="0"/>
          <w:color w:val="FF0000"/>
          <w:spacing w:val="0"/>
          <w:sz w:val="24"/>
          <w:szCs w:val="24"/>
          <w:bdr w:val="none" w:color="auto" w:sz="0" w:space="0"/>
        </w:rPr>
        <w:t>READ-UNCOMMITTED | READ-COMMITTED</w:t>
      </w:r>
    </w:p>
    <w:p>
      <w:pPr>
        <w:rPr>
          <w:rStyle w:val="19"/>
          <w:rFonts w:ascii="Courier New" w:hAnsi="Courier New" w:eastAsia="Helvetica" w:cs="Courier New"/>
          <w:i w:val="0"/>
          <w:caps w:val="0"/>
          <w:color w:val="FF0000"/>
          <w:spacing w:val="0"/>
          <w:sz w:val="24"/>
          <w:szCs w:val="24"/>
          <w:bdr w:val="none" w:color="auto" w:sz="0" w:space="0"/>
        </w:rPr>
      </w:pPr>
    </w:p>
    <w:p>
      <w:pPr>
        <w:pStyle w:val="3"/>
        <w:bidi w:val="0"/>
        <w:rPr>
          <w:rStyle w:val="19"/>
          <w:rFonts w:ascii="Courier New" w:hAnsi="Courier New" w:eastAsia="Helvetica" w:cs="Courier New"/>
          <w:b/>
          <w:i w:val="0"/>
          <w:caps w:val="0"/>
          <w:color w:val="FF0000"/>
          <w:spacing w:val="0"/>
          <w:sz w:val="24"/>
          <w:szCs w:val="24"/>
        </w:rPr>
      </w:pPr>
      <w:bookmarkStart w:id="27" w:name="_Toc3356"/>
      <w:r>
        <w:rPr>
          <w:rStyle w:val="19"/>
          <w:rFonts w:hint="eastAsia" w:ascii="Courier New" w:hAnsi="Courier New" w:eastAsia="Helvetica" w:cs="Courier New"/>
          <w:b/>
          <w:i w:val="0"/>
          <w:caps w:val="0"/>
          <w:color w:val="FF0000"/>
          <w:spacing w:val="0"/>
          <w:sz w:val="24"/>
          <w:szCs w:val="24"/>
        </w:rPr>
        <w:t>innodb_log_buffer_size=80333666</w:t>
      </w:r>
      <w:bookmarkEnd w:id="27"/>
    </w:p>
    <w:p>
      <w:pPr>
        <w:rPr>
          <w:rStyle w:val="19"/>
          <w:rFonts w:ascii="Courier New" w:hAnsi="Courier New" w:eastAsia="Helvetica" w:cs="Courier New"/>
          <w:i w:val="0"/>
          <w:caps w:val="0"/>
          <w:color w:val="FF0000"/>
          <w:spacing w:val="0"/>
          <w:sz w:val="24"/>
          <w:szCs w:val="24"/>
          <w:bdr w:val="none" w:color="auto" w:sz="0" w:space="0"/>
        </w:rPr>
      </w:pPr>
    </w:p>
    <w:p>
      <w:pPr>
        <w:rPr>
          <w:rStyle w:val="19"/>
          <w:rFonts w:hint="eastAsia" w:ascii="Courier New" w:hAnsi="Courier New" w:eastAsia="Helvetica" w:cs="Courier New"/>
          <w:i w:val="0"/>
          <w:caps w:val="0"/>
          <w:color w:val="FF0000"/>
          <w:spacing w:val="0"/>
          <w:sz w:val="24"/>
          <w:szCs w:val="24"/>
          <w:bdr w:val="none" w:color="auto" w:sz="0" w:space="0"/>
        </w:rPr>
      </w:pPr>
      <w:r>
        <w:rPr>
          <w:rStyle w:val="19"/>
          <w:rFonts w:hint="eastAsia" w:ascii="Courier New" w:hAnsi="Courier New" w:eastAsia="Helvetica" w:cs="Courier New"/>
          <w:i w:val="0"/>
          <w:caps w:val="0"/>
          <w:color w:val="FF0000"/>
          <w:spacing w:val="0"/>
          <w:sz w:val="24"/>
          <w:szCs w:val="24"/>
          <w:bdr w:val="none" w:color="auto" w:sz="0" w:space="0"/>
        </w:rPr>
        <w:t>set global  innodb_buffer_pool_size=1241000111;</w:t>
      </w:r>
    </w:p>
    <w:p>
      <w:pPr>
        <w:rPr>
          <w:rStyle w:val="19"/>
          <w:rFonts w:hint="eastAsia" w:ascii="Courier New" w:hAnsi="Courier New" w:eastAsia="Helvetica" w:cs="Courier New"/>
          <w:i w:val="0"/>
          <w:caps w:val="0"/>
          <w:color w:val="FF0000"/>
          <w:spacing w:val="0"/>
          <w:sz w:val="24"/>
          <w:szCs w:val="24"/>
          <w:bdr w:val="none" w:color="auto" w:sz="0" w:space="0"/>
        </w:rPr>
      </w:pPr>
      <w:r>
        <w:rPr>
          <w:rStyle w:val="19"/>
          <w:rFonts w:hint="eastAsia" w:ascii="Courier New" w:hAnsi="Courier New" w:eastAsia="Helvetica" w:cs="Courier New"/>
          <w:i w:val="0"/>
          <w:caps w:val="0"/>
          <w:color w:val="FF0000"/>
          <w:spacing w:val="0"/>
          <w:sz w:val="24"/>
          <w:szCs w:val="24"/>
          <w:bdr w:val="none" w:color="auto" w:sz="0" w:space="0"/>
        </w:rPr>
        <w:t>-- readonly   set global  innodb_log_buffer_size=80333666</w:t>
      </w:r>
    </w:p>
    <w:p>
      <w:pPr>
        <w:rPr>
          <w:rStyle w:val="19"/>
          <w:rFonts w:hint="eastAsia" w:ascii="Courier New" w:hAnsi="Courier New" w:eastAsia="Helvetica" w:cs="Courier New"/>
          <w:i w:val="0"/>
          <w:caps w:val="0"/>
          <w:color w:val="FF0000"/>
          <w:spacing w:val="0"/>
          <w:sz w:val="24"/>
          <w:szCs w:val="24"/>
          <w:bdr w:val="none" w:color="auto" w:sz="0" w:space="0"/>
        </w:rPr>
      </w:pPr>
    </w:p>
    <w:p>
      <w:pPr>
        <w:pStyle w:val="3"/>
        <w:bidi w:val="0"/>
        <w:rPr>
          <w:rStyle w:val="19"/>
          <w:rFonts w:hint="eastAsia" w:ascii="Courier New" w:hAnsi="Courier New" w:eastAsia="Helvetica" w:cs="Courier New"/>
          <w:b/>
          <w:i w:val="0"/>
          <w:caps w:val="0"/>
          <w:color w:val="FF0000"/>
          <w:spacing w:val="0"/>
          <w:sz w:val="24"/>
          <w:szCs w:val="24"/>
          <w:bdr w:val="none" w:color="auto" w:sz="0" w:space="0"/>
        </w:rPr>
      </w:pPr>
      <w:bookmarkStart w:id="28" w:name="_Toc1742"/>
      <w:r>
        <w:rPr>
          <w:rStyle w:val="19"/>
          <w:rFonts w:hint="eastAsia" w:ascii="Courier New" w:hAnsi="Courier New" w:eastAsia="Helvetica" w:cs="Courier New"/>
          <w:b/>
          <w:i w:val="0"/>
          <w:caps w:val="0"/>
          <w:color w:val="FF0000"/>
          <w:spacing w:val="0"/>
          <w:sz w:val="24"/>
          <w:szCs w:val="24"/>
          <w:bdr w:val="none" w:color="auto" w:sz="0" w:space="0"/>
        </w:rPr>
        <w:t>innodb_log_file_size</w:t>
      </w:r>
      <w:r>
        <w:rPr>
          <w:rStyle w:val="19"/>
          <w:rFonts w:hint="eastAsia" w:ascii="Courier New" w:hAnsi="Courier New" w:eastAsia="宋体" w:cs="Courier New"/>
          <w:b/>
          <w:i w:val="0"/>
          <w:caps w:val="0"/>
          <w:color w:val="FF0000"/>
          <w:spacing w:val="0"/>
          <w:sz w:val="24"/>
          <w:szCs w:val="24"/>
          <w:bdr w:val="none" w:color="auto" w:sz="0" w:space="0"/>
          <w:lang w:val="en-US" w:eastAsia="zh-CN"/>
        </w:rPr>
        <w:t xml:space="preserve"> 为25%</w:t>
      </w:r>
      <w:r>
        <w:rPr>
          <w:rFonts w:hint="eastAsia"/>
          <w:lang w:val="en-US" w:eastAsia="zh-CN"/>
        </w:rPr>
        <w:t xml:space="preserve"> innodb_buffer_pool_size</w:t>
      </w:r>
      <w:bookmarkEnd w:id="28"/>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sz w:val="24"/>
          <w:szCs w:val="24"/>
          <w:bdr w:val="none" w:color="auto" w:sz="0" w:space="0"/>
          <w:shd w:val="clear" w:fill="FFFFFF"/>
        </w:rPr>
        <w:t> 一般太小的logfile size的表现情况就是checkpoint比较频繁，导致刷新dirty page到磁盘的次数增加，在</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eastAsia" w:ascii="宋体" w:hAnsi="宋体" w:eastAsia="宋体" w:cs="宋体"/>
          <w:i w:val="0"/>
          <w:caps w:val="0"/>
          <w:color w:val="666666"/>
          <w:spacing w:val="0"/>
          <w:sz w:val="24"/>
          <w:szCs w:val="24"/>
          <w:bdr w:val="none" w:color="auto" w:sz="0" w:space="0"/>
          <w:shd w:val="clear" w:fill="FFFFFF"/>
        </w:rPr>
        <w:t>刷新时会使整个系统变得很慢.所以这种情况要尽量避免.</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sz w:val="24"/>
          <w:szCs w:val="24"/>
          <w:bdr w:val="none" w:color="auto" w:sz="0" w:space="0"/>
          <w:shd w:val="clear" w:fill="FFFFFF"/>
        </w:rPr>
        <w:t>  从例子中得知当前的innodb_log_file_sze为5M 是远远不够的.</w:t>
      </w:r>
    </w:p>
    <w:p>
      <w:pPr>
        <w:rPr>
          <w:rFonts w:hint="eastAsia"/>
          <w:lang w:val="en-US" w:eastAsia="zh-CN"/>
        </w:rPr>
      </w:pPr>
    </w:p>
    <w:p>
      <w:pPr>
        <w:bidi w:val="0"/>
      </w:pPr>
      <w:r>
        <w:rPr>
          <w:rFonts w:hint="eastAsia"/>
        </w:rPr>
        <w:t>4.1 使用足够大的写入缓存 innodb_log_file_size</w:t>
      </w:r>
    </w:p>
    <w:p>
      <w:pPr>
        <w:pStyle w:val="1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但是需要注意如果用 1G 的 innodb_log_file_size ，假如服务器当机，需要 10 分钟来恢复。</w:t>
      </w:r>
    </w:p>
    <w:p>
      <w:pPr>
        <w:pStyle w:val="1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推荐 innodb_log_file_size 设置为 0.25 * innodb_buffer_pool_size</w:t>
      </w:r>
    </w:p>
    <w:p>
      <w:pPr>
        <w:rPr>
          <w:rFonts w:hint="eastAsia"/>
          <w:lang w:val="en-US" w:eastAsia="zh-CN"/>
        </w:rPr>
      </w:pPr>
    </w:p>
    <w:p>
      <w:pPr>
        <w:pStyle w:val="3"/>
        <w:bidi w:val="0"/>
        <w:rPr>
          <w:rStyle w:val="19"/>
          <w:rFonts w:hint="default" w:ascii="Courier New" w:hAnsi="Courier New" w:eastAsia="宋体" w:cs="Courier New"/>
          <w:b/>
          <w:i w:val="0"/>
          <w:caps w:val="0"/>
          <w:color w:val="FF0000"/>
          <w:spacing w:val="0"/>
          <w:sz w:val="24"/>
          <w:szCs w:val="24"/>
          <w:bdr w:val="none" w:color="auto" w:sz="0" w:space="0"/>
          <w:lang w:val="en-US" w:eastAsia="zh-CN"/>
        </w:rPr>
      </w:pPr>
      <w:bookmarkStart w:id="29" w:name="_Toc22069"/>
      <w:r>
        <w:rPr>
          <w:rStyle w:val="19"/>
          <w:rFonts w:hint="eastAsia" w:ascii="Courier New" w:hAnsi="Courier New" w:eastAsia="宋体" w:cs="Courier New"/>
          <w:b/>
          <w:i w:val="0"/>
          <w:caps w:val="0"/>
          <w:color w:val="FF0000"/>
          <w:spacing w:val="0"/>
          <w:sz w:val="24"/>
          <w:szCs w:val="24"/>
          <w:bdr w:val="none" w:color="auto" w:sz="0" w:space="0"/>
          <w:lang w:val="en-US" w:eastAsia="zh-CN"/>
        </w:rPr>
        <w:t>other</w:t>
      </w:r>
      <w:bookmarkEnd w:id="29"/>
    </w:p>
    <w:p>
      <w:pPr>
        <w:rPr>
          <w:rFonts w:hint="default" w:eastAsiaTheme="minorEastAsia"/>
          <w:lang w:val="en-US" w:eastAsia="zh-CN"/>
        </w:rPr>
      </w:pPr>
      <w:r>
        <w:rPr>
          <w:rFonts w:hint="default" w:ascii="Courier New" w:hAnsi="Courier New" w:eastAsia="宋体" w:cs="Courier New"/>
          <w:i w:val="0"/>
          <w:caps w:val="0"/>
          <w:spacing w:val="0"/>
          <w:szCs w:val="18"/>
          <w:shd w:val="clear" w:fill="F5F5F5"/>
          <w:lang w:val="en-US" w:eastAsia="zh-CN"/>
        </w:rPr>
        <w:t xml:space="preserve">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cant use in mysql5.6</w:t>
      </w:r>
    </w:p>
    <w:p>
      <w:pPr>
        <w:pStyle w:val="2"/>
        <w:bidi w:val="0"/>
        <w:rPr>
          <w:rFonts w:hint="default"/>
          <w:lang w:val="en-US" w:eastAsia="zh-CN"/>
        </w:rPr>
      </w:pPr>
      <w:bookmarkStart w:id="30" w:name="_Toc17588"/>
      <w:r>
        <w:rPr>
          <w:rFonts w:hint="eastAsia"/>
          <w:lang w:val="en-US" w:eastAsia="zh-CN"/>
        </w:rPr>
        <w:t>提升响应速度 缩短语句时间</w:t>
      </w:r>
      <w:bookmarkEnd w:id="30"/>
    </w:p>
    <w:p>
      <w:pPr>
        <w:pStyle w:val="3"/>
        <w:bidi w:val="0"/>
        <w:rPr>
          <w:rFonts w:hint="default"/>
          <w:lang w:val="en-US" w:eastAsia="zh-CN"/>
        </w:rPr>
      </w:pPr>
      <w:bookmarkStart w:id="31" w:name="_Toc27789"/>
      <w:r>
        <w:rPr>
          <w:rFonts w:hint="eastAsia"/>
          <w:lang w:val="en-US" w:eastAsia="zh-CN"/>
        </w:rPr>
        <w:t>日志定时刷新 vs 即时刷新</w:t>
      </w:r>
      <w:bookmarkEnd w:id="31"/>
      <w:r>
        <w:rPr>
          <w:rFonts w:hint="eastAsia"/>
          <w:lang w:val="en-US" w:eastAsia="zh-CN"/>
        </w:rPr>
        <w:t>innodb_flush_log_at_trx_commit</w:t>
      </w:r>
    </w:p>
    <w:p>
      <w:pPr>
        <w:bidi w:val="0"/>
        <w:rPr>
          <w:rFonts w:hint="default"/>
          <w:lang w:val="en-US" w:eastAsia="zh-CN"/>
        </w:rPr>
      </w:pPr>
    </w:p>
    <w:p>
      <w:pPr>
        <w:rPr>
          <w:rFonts w:hint="default"/>
          <w:lang w:val="en-US" w:eastAsia="zh-CN"/>
        </w:rPr>
      </w:pPr>
      <w:r>
        <w:rPr>
          <w:rFonts w:hint="eastAsia"/>
          <w:lang w:val="en-US" w:eastAsia="zh-CN"/>
        </w:rPr>
        <w:t>innodb_flush_log_at_trx_commit</w:t>
      </w:r>
    </w:p>
    <w:p>
      <w:pPr>
        <w:pStyle w:val="3"/>
        <w:bidi w:val="0"/>
        <w:rPr>
          <w:rFonts w:hint="default"/>
          <w:lang w:val="en-US" w:eastAsia="zh-CN"/>
        </w:rPr>
      </w:pPr>
      <w:bookmarkStart w:id="32" w:name="_Toc16050"/>
      <w:r>
        <w:rPr>
          <w:rFonts w:hint="eastAsia"/>
          <w:lang w:val="en-US" w:eastAsia="zh-CN"/>
        </w:rPr>
        <w:t>更新数据库版本</w:t>
      </w:r>
      <w:bookmarkEnd w:id="32"/>
    </w:p>
    <w:p>
      <w:pPr>
        <w:pStyle w:val="3"/>
        <w:bidi w:val="0"/>
        <w:rPr>
          <w:rFonts w:hint="eastAsia"/>
          <w:lang w:val="en-US" w:eastAsia="zh-CN"/>
        </w:rPr>
      </w:pPr>
      <w:bookmarkStart w:id="33" w:name="_Toc16419"/>
      <w:r>
        <w:rPr>
          <w:rFonts w:hint="eastAsia"/>
          <w:lang w:val="en-US" w:eastAsia="zh-CN"/>
        </w:rPr>
        <w:t>更近的距离 数据库端代码sp</w:t>
      </w:r>
      <w:bookmarkEnd w:id="33"/>
    </w:p>
    <w:p>
      <w:pPr>
        <w:pStyle w:val="3"/>
        <w:bidi w:val="0"/>
        <w:rPr>
          <w:rFonts w:hint="default"/>
          <w:lang w:val="en-US" w:eastAsia="zh-CN"/>
        </w:rPr>
      </w:pPr>
      <w:bookmarkStart w:id="34" w:name="_Toc5476"/>
      <w:r>
        <w:rPr>
          <w:rFonts w:hint="eastAsia"/>
          <w:lang w:val="en-US" w:eastAsia="zh-CN"/>
        </w:rPr>
        <w:t>更近的距离  同机部署</w:t>
      </w:r>
      <w:bookmarkEnd w:id="34"/>
    </w:p>
    <w:p>
      <w:pPr>
        <w:pStyle w:val="3"/>
        <w:bidi w:val="0"/>
        <w:rPr>
          <w:rFonts w:hint="default" w:ascii="Helvetica" w:hAnsi="Helvetica" w:eastAsia="Helvetica" w:cs="Helvetica"/>
          <w:i w:val="0"/>
          <w:caps w:val="0"/>
          <w:color w:val="3D464D"/>
          <w:spacing w:val="0"/>
          <w:sz w:val="24"/>
          <w:szCs w:val="24"/>
        </w:rPr>
      </w:pPr>
      <w:bookmarkStart w:id="35" w:name="_Toc28280"/>
      <w:bookmarkStart w:id="36" w:name="_Toc1365"/>
      <w:r>
        <w:rPr>
          <w:rFonts w:hint="default"/>
        </w:rPr>
        <w:t>缩短锁定时间</w:t>
      </w:r>
      <w:r>
        <w:rPr>
          <w:rFonts w:hint="eastAsia"/>
          <w:lang w:val="en-US" w:eastAsia="zh-CN"/>
        </w:rPr>
        <w:t xml:space="preserve">  </w:t>
      </w:r>
      <w:r>
        <w:rPr>
          <w:rFonts w:hint="default" w:ascii="Helvetica" w:hAnsi="Helvetica" w:eastAsia="Helvetica" w:cs="Helvetica"/>
          <w:i w:val="0"/>
          <w:caps w:val="0"/>
          <w:color w:val="3D464D"/>
          <w:spacing w:val="0"/>
          <w:sz w:val="24"/>
          <w:szCs w:val="24"/>
        </w:rPr>
        <w:t>让我们的</w:t>
      </w:r>
      <w:r>
        <w:rPr>
          <w:rFonts w:hint="eastAsia" w:ascii="Helvetica" w:hAnsi="Helvetica" w:eastAsia="宋体" w:cs="Helvetica"/>
          <w:i w:val="0"/>
          <w:caps w:val="0"/>
          <w:color w:val="3D464D"/>
          <w:spacing w:val="0"/>
          <w:sz w:val="24"/>
          <w:szCs w:val="24"/>
          <w:lang w:eastAsia="zh-CN"/>
        </w:rPr>
        <w:t>修改类</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Query 执行时间尽可能的短</w:t>
      </w:r>
      <w:bookmarkEnd w:id="35"/>
      <w:bookmarkEnd w:id="36"/>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唯一的办法就是让我们的Query 执行时间尽可能的短。</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a) 尽两减少大的复杂Query，将复杂Query 分拆成几个小的Query 分布进行；</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b) 尽可能的建立足够高效的索引，让数据检索更迅速；</w:t>
      </w:r>
    </w:p>
    <w:p>
      <w:pPr>
        <w:pStyle w:val="3"/>
        <w:bidi w:val="0"/>
        <w:ind w:left="575" w:leftChars="0" w:hanging="575" w:firstLineChars="0"/>
        <w:rPr>
          <w:rFonts w:hint="eastAsia"/>
          <w:lang w:val="en-US" w:eastAsia="zh-CN"/>
        </w:rPr>
      </w:pPr>
      <w:bookmarkStart w:id="37" w:name="_Toc29692"/>
      <w:bookmarkStart w:id="38" w:name="_Toc12569"/>
      <w:r>
        <w:rPr>
          <w:rFonts w:hint="eastAsia"/>
          <w:lang w:val="en-US" w:eastAsia="zh-CN"/>
        </w:rPr>
        <w:t>更改隔离级别到读已提交（oracle mssql pgsql等大多数数据库的默认隔离级别）</w:t>
      </w:r>
      <w:bookmarkEnd w:id="37"/>
      <w:bookmarkEnd w:id="38"/>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rPr>
          <w:rFonts w:hint="eastAsia"/>
          <w:lang w:val="en-US" w:eastAsia="zh-CN"/>
        </w:rPr>
      </w:pPr>
    </w:p>
    <w:p>
      <w:pPr>
        <w:pStyle w:val="3"/>
        <w:bidi w:val="0"/>
        <w:rPr>
          <w:rFonts w:hint="default"/>
          <w:lang w:val="en-US" w:eastAsia="zh-CN"/>
        </w:rPr>
      </w:pPr>
      <w:bookmarkStart w:id="39" w:name="_Toc6940"/>
      <w:bookmarkStart w:id="40" w:name="_Toc6904"/>
      <w:r>
        <w:rPr>
          <w:rFonts w:hint="eastAsia"/>
          <w:lang w:val="en-US" w:eastAsia="zh-CN"/>
        </w:rPr>
        <w:t>升级到mysql8  性能优化了很多</w:t>
      </w:r>
      <w:bookmarkEnd w:id="39"/>
      <w:bookmarkEnd w:id="40"/>
    </w:p>
    <w:p>
      <w:pPr>
        <w:pStyle w:val="1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功能改进：</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shd w:val="clear" w:fill="FFFFFF"/>
        </w:rPr>
        <w:t>JSON支持</w:t>
      </w:r>
      <w:r>
        <w:rPr>
          <w:rFonts w:hint="eastAsia" w:ascii="微软雅黑" w:hAnsi="微软雅黑" w:eastAsia="微软雅黑" w:cs="微软雅黑"/>
          <w:i w:val="0"/>
          <w:caps w:val="0"/>
          <w:color w:val="121212"/>
          <w:spacing w:val="0"/>
          <w:sz w:val="27"/>
          <w:szCs w:val="27"/>
          <w:shd w:val="clear" w:fill="FFFFFF"/>
        </w:rPr>
        <w:t>包含许多新增功能，包括接受JSON数据并将其作为关系表返回的JSON_TABLE()函数。</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shd w:val="clear" w:fill="FFFFFF"/>
        </w:rPr>
        <w:t>速度提高2倍(对比MySQL5.7)，</w:t>
      </w:r>
      <w:r>
        <w:rPr>
          <w:rFonts w:hint="eastAsia" w:ascii="微软雅黑" w:hAnsi="微软雅黑" w:eastAsia="微软雅黑" w:cs="微软雅黑"/>
          <w:i w:val="0"/>
          <w:caps w:val="0"/>
          <w:color w:val="121212"/>
          <w:spacing w:val="0"/>
          <w:sz w:val="27"/>
          <w:szCs w:val="27"/>
          <w:shd w:val="clear" w:fill="FFFFFF"/>
        </w:rPr>
        <w:t>并创建新的基准测试记录，每秒</w:t>
      </w:r>
      <w:r>
        <w:rPr>
          <w:rFonts w:hint="eastAsia" w:ascii="微软雅黑" w:hAnsi="微软雅黑" w:eastAsia="微软雅黑" w:cs="微软雅黑"/>
          <w:b/>
          <w:i w:val="0"/>
          <w:caps w:val="0"/>
          <w:color w:val="121212"/>
          <w:spacing w:val="0"/>
          <w:sz w:val="27"/>
          <w:szCs w:val="27"/>
          <w:shd w:val="clear" w:fill="FFFFFF"/>
        </w:rPr>
        <w:t>最多</w:t>
      </w:r>
      <w:r>
        <w:rPr>
          <w:rFonts w:hint="eastAsia" w:ascii="微软雅黑" w:hAnsi="微软雅黑" w:eastAsia="微软雅黑" w:cs="微软雅黑"/>
          <w:i w:val="0"/>
          <w:caps w:val="0"/>
          <w:color w:val="121212"/>
          <w:spacing w:val="0"/>
          <w:sz w:val="27"/>
          <w:szCs w:val="27"/>
          <w:shd w:val="clear" w:fill="FFFFFF"/>
        </w:rPr>
        <w:t>180万个查询，MySQL 8.0比MySQL 5.7快2倍，并设置了新的基准测试记录。</w:t>
      </w:r>
    </w:p>
    <w:p>
      <w:pPr>
        <w:keepNext w:val="0"/>
        <w:keepLines w:val="0"/>
        <w:widowControl/>
        <w:numPr>
          <w:numId w:val="0"/>
        </w:numPr>
        <w:suppressLineNumbers w:val="0"/>
        <w:tabs>
          <w:tab w:val="left" w:pos="720"/>
        </w:tabs>
        <w:spacing w:before="0" w:beforeAutospacing="1" w:after="0" w:afterAutospacing="1"/>
        <w:jc w:val="both"/>
      </w:pPr>
      <w:r>
        <w:rPr>
          <w:rFonts w:ascii="Segoe UI" w:hAnsi="Segoe UI" w:eastAsia="Segoe UI" w:cs="Segoe UI"/>
          <w:i w:val="0"/>
          <w:caps w:val="0"/>
          <w:color w:val="555555"/>
          <w:spacing w:val="0"/>
          <w:sz w:val="22"/>
          <w:szCs w:val="22"/>
          <w:shd w:val="clear" w:fill="FFFFFF"/>
        </w:rPr>
        <w:t>MySQL 5.7 主要增强了性能、可扩展性与管理能力。 在 SysBench试中，基于 1204 个链接的 Read-only Point-Selects 每秒传递 160 万次查询（QPS），为 MySQL 5.6 的 3 倍。</w:t>
      </w:r>
      <w:bookmarkStart w:id="130" w:name="_GoBack"/>
      <w:bookmarkEnd w:id="130"/>
    </w:p>
    <w:p>
      <w:pPr>
        <w:rPr>
          <w:rFonts w:hint="default"/>
          <w:lang w:val="en-US" w:eastAsia="zh-CN"/>
        </w:rPr>
      </w:pPr>
    </w:p>
    <w:p>
      <w:pPr>
        <w:pStyle w:val="3"/>
        <w:bidi w:val="0"/>
        <w:rPr>
          <w:rFonts w:hint="default"/>
          <w:lang w:val="en-US" w:eastAsia="zh-CN"/>
        </w:rPr>
      </w:pPr>
      <w:bookmarkStart w:id="41" w:name="_Toc16743"/>
      <w:bookmarkStart w:id="42" w:name="_Toc13836"/>
      <w:r>
        <w:rPr>
          <w:rFonts w:hint="eastAsia"/>
          <w:lang w:val="en-US" w:eastAsia="zh-CN"/>
        </w:rPr>
        <w:t>单独实例</w:t>
      </w:r>
      <w:bookmarkEnd w:id="41"/>
      <w:bookmarkEnd w:id="42"/>
    </w:p>
    <w:p>
      <w:pPr>
        <w:pStyle w:val="3"/>
        <w:bidi w:val="0"/>
        <w:rPr>
          <w:rFonts w:hint="default"/>
          <w:lang w:val="en-US" w:eastAsia="zh-CN"/>
        </w:rPr>
      </w:pPr>
      <w:bookmarkStart w:id="43" w:name="_Toc28523"/>
      <w:bookmarkStart w:id="44" w:name="_Toc14891"/>
      <w:r>
        <w:rPr>
          <w:rFonts w:hint="eastAsia"/>
          <w:lang w:val="en-US" w:eastAsia="zh-CN"/>
        </w:rPr>
        <w:t>多条sql处理下缩短网络io（重要）</w:t>
      </w:r>
      <w:bookmarkEnd w:id="43"/>
      <w:bookmarkEnd w:id="44"/>
    </w:p>
    <w:p>
      <w:pPr>
        <w:rPr>
          <w:rFonts w:hint="eastAsia"/>
          <w:lang w:val="en-US" w:eastAsia="zh-CN"/>
        </w:rPr>
      </w:pPr>
      <w:r>
        <w:rPr>
          <w:rFonts w:hint="eastAsia"/>
          <w:lang w:val="en-US" w:eastAsia="zh-CN"/>
        </w:rPr>
        <w:t>网络io延时会带来事务延时，造成锁定时间和响应过长。。可以改变部署方式，将重要业务功能部署到和数据库服务器同一台物理机器上。。免去网络交互对时间</w:t>
      </w:r>
    </w:p>
    <w:p>
      <w:pPr>
        <w:rPr>
          <w:rFonts w:hint="eastAsia"/>
          <w:lang w:val="en-US" w:eastAsia="zh-CN"/>
        </w:rPr>
      </w:pPr>
    </w:p>
    <w:p>
      <w:pPr>
        <w:rPr>
          <w:rFonts w:hint="eastAsia"/>
          <w:lang w:val="en-US" w:eastAsia="zh-CN"/>
        </w:rPr>
      </w:pPr>
      <w:r>
        <w:rPr>
          <w:rFonts w:hint="eastAsia"/>
          <w:lang w:val="en-US" w:eastAsia="zh-CN"/>
        </w:rPr>
        <w:t>优先同机器部署，其次内网部署。。</w:t>
      </w:r>
    </w:p>
    <w:p>
      <w:pPr>
        <w:rPr>
          <w:rFonts w:hint="eastAsia"/>
          <w:lang w:val="en-US" w:eastAsia="zh-CN"/>
        </w:rPr>
      </w:pPr>
    </w:p>
    <w:p>
      <w:pPr>
        <w:rPr>
          <w:rFonts w:hint="default"/>
          <w:lang w:val="en-US" w:eastAsia="zh-CN"/>
        </w:rPr>
      </w:pPr>
      <w:r>
        <w:rPr>
          <w:rFonts w:hint="eastAsia"/>
          <w:lang w:val="en-US" w:eastAsia="zh-CN"/>
        </w:rPr>
        <w:t>如果云服务器，貌似只能使用sp存储过程模式将部分代码迁移到数据库内了。。</w:t>
      </w:r>
    </w:p>
    <w:p>
      <w:pPr>
        <w:pStyle w:val="3"/>
        <w:bidi w:val="0"/>
        <w:rPr>
          <w:rFonts w:hint="default"/>
          <w:lang w:val="en-US" w:eastAsia="zh-CN"/>
        </w:rPr>
      </w:pPr>
      <w:bookmarkStart w:id="45" w:name="_Toc26047"/>
      <w:bookmarkStart w:id="46" w:name="_Toc20327"/>
      <w:r>
        <w:rPr>
          <w:rFonts w:hint="eastAsia"/>
          <w:lang w:val="en-US" w:eastAsia="zh-CN"/>
        </w:rPr>
        <w:t>Sql优化  索引优化</w:t>
      </w:r>
      <w:bookmarkEnd w:id="45"/>
      <w:bookmarkEnd w:id="46"/>
      <w:r>
        <w:rPr>
          <w:rFonts w:hint="eastAsia"/>
          <w:lang w:val="en-US" w:eastAsia="zh-CN"/>
        </w:rPr>
        <w:t xml:space="preserve"> </w:t>
      </w:r>
    </w:p>
    <w:p>
      <w:pPr>
        <w:pStyle w:val="3"/>
        <w:bidi w:val="0"/>
        <w:rPr>
          <w:rFonts w:hint="default"/>
          <w:lang w:val="en-US" w:eastAsia="zh-CN"/>
        </w:rPr>
      </w:pPr>
      <w:bookmarkStart w:id="47" w:name="_Toc1493"/>
      <w:r>
        <w:rPr>
          <w:rFonts w:hint="eastAsia"/>
          <w:lang w:val="en-US" w:eastAsia="zh-CN"/>
        </w:rPr>
        <w:t>更新cache 与索引延迟机制</w:t>
      </w:r>
      <w:bookmarkEnd w:id="47"/>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48" w:name="_Toc176"/>
      <w:bookmarkStart w:id="49" w:name="_Toc12118"/>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48"/>
      <w:bookmarkEnd w:id="49"/>
    </w:p>
    <w:p>
      <w:pPr>
        <w:pStyle w:val="3"/>
        <w:bidi w:val="0"/>
        <w:rPr>
          <w:rFonts w:hint="default"/>
          <w:lang w:val="en-US" w:eastAsia="zh-CN"/>
        </w:rPr>
      </w:pPr>
      <w:bookmarkStart w:id="50" w:name="_Toc32485"/>
      <w:r>
        <w:rPr>
          <w:rFonts w:hint="eastAsia"/>
          <w:lang w:val="en-US" w:eastAsia="zh-CN"/>
        </w:rPr>
        <w:t>分区机制</w:t>
      </w:r>
      <w:bookmarkEnd w:id="50"/>
    </w:p>
    <w:p>
      <w:pPr>
        <w:pStyle w:val="3"/>
        <w:bidi w:val="0"/>
        <w:rPr>
          <w:rFonts w:hint="default"/>
          <w:lang w:val="en-US" w:eastAsia="zh-CN"/>
        </w:rPr>
      </w:pPr>
      <w:bookmarkStart w:id="51" w:name="_Toc21681"/>
      <w:r>
        <w:t>NoSQL功能</w:t>
      </w:r>
      <w:r>
        <w:rPr>
          <w:rFonts w:hint="eastAsia"/>
          <w:lang w:val="en-US" w:eastAsia="zh-CN"/>
        </w:rPr>
        <w:t xml:space="preserve"> 支持json  kv存储</w:t>
      </w:r>
      <w:bookmarkEnd w:id="51"/>
    </w:p>
    <w:p>
      <w:pPr>
        <w:pStyle w:val="3"/>
        <w:bidi w:val="0"/>
        <w:rPr>
          <w:rFonts w:hint="default"/>
          <w:lang w:val="en-US" w:eastAsia="zh-CN"/>
        </w:rPr>
      </w:pPr>
      <w:bookmarkStart w:id="52" w:name="_Toc19411"/>
      <w:r>
        <w:rPr>
          <w:rFonts w:hint="eastAsia"/>
          <w:lang w:val="en-US" w:eastAsia="zh-CN"/>
        </w:rPr>
        <w:t>适当使用数据库的拦截器机制事件机制 trigger触发器</w:t>
      </w:r>
      <w:bookmarkEnd w:id="52"/>
    </w:p>
    <w:p>
      <w:pPr>
        <w:pStyle w:val="3"/>
        <w:bidi w:val="0"/>
        <w:rPr>
          <w:rFonts w:hint="default"/>
          <w:lang w:val="en-US" w:eastAsia="zh-CN"/>
        </w:rPr>
      </w:pPr>
      <w:bookmarkStart w:id="53" w:name="_Toc27404"/>
      <w:r>
        <w:rPr>
          <w:rFonts w:hint="eastAsia"/>
          <w:lang w:val="en-US" w:eastAsia="zh-CN"/>
        </w:rPr>
        <w:t>适当使用外键等约束检查，减少网络往返io性能消耗</w:t>
      </w:r>
      <w:bookmarkEnd w:id="53"/>
    </w:p>
    <w:p>
      <w:pPr>
        <w:pStyle w:val="3"/>
        <w:bidi w:val="0"/>
        <w:rPr>
          <w:rFonts w:hint="default"/>
          <w:lang w:val="en-US" w:eastAsia="zh-CN"/>
        </w:rPr>
      </w:pPr>
      <w:bookmarkStart w:id="54" w:name="_Toc29942"/>
      <w:r>
        <w:rPr>
          <w:rFonts w:hint="eastAsia"/>
          <w:lang w:val="en-US" w:eastAsia="zh-CN"/>
        </w:rPr>
        <w:t>Unique索引等约束的使用</w:t>
      </w:r>
      <w:bookmarkEnd w:id="54"/>
    </w:p>
    <w:p>
      <w:pPr>
        <w:pStyle w:val="2"/>
        <w:bidi w:val="0"/>
        <w:rPr>
          <w:rFonts w:hint="default"/>
          <w:lang w:val="en-US" w:eastAsia="zh-CN"/>
        </w:rPr>
      </w:pPr>
      <w:bookmarkStart w:id="55" w:name="_Toc8810"/>
      <w:bookmarkStart w:id="56" w:name="_Toc43"/>
      <w:r>
        <w:rPr>
          <w:rFonts w:hint="eastAsia"/>
          <w:lang w:val="en-US" w:eastAsia="zh-CN"/>
        </w:rPr>
        <w:t>设置db多线程</w:t>
      </w:r>
      <w:bookmarkEnd w:id="55"/>
      <w:bookmarkEnd w:id="56"/>
    </w:p>
    <w:p>
      <w:pPr>
        <w:pStyle w:val="3"/>
        <w:bidi w:val="0"/>
        <w:rPr>
          <w:rFonts w:hint="default" w:ascii="Verdana" w:hAnsi="Verdana" w:cs="Verdana"/>
          <w:i w:val="0"/>
          <w:caps w:val="0"/>
          <w:color w:val="000000"/>
          <w:spacing w:val="0"/>
          <w:sz w:val="19"/>
          <w:szCs w:val="19"/>
          <w:shd w:val="clear" w:fill="FEFEF2"/>
        </w:rPr>
      </w:pPr>
      <w:bookmarkStart w:id="57" w:name="_Toc1186"/>
      <w:r>
        <w:rPr>
          <w:rFonts w:hint="default" w:ascii="Verdana" w:hAnsi="Verdana" w:cs="Verdana"/>
          <w:i w:val="0"/>
          <w:caps w:val="0"/>
          <w:color w:val="0000FF"/>
          <w:spacing w:val="0"/>
          <w:sz w:val="19"/>
          <w:szCs w:val="19"/>
          <w:shd w:val="clear" w:fill="FEFEF2"/>
        </w:rPr>
        <w:t>innodb_thread_concurrency</w:t>
      </w:r>
      <w:r>
        <w:rPr>
          <w:rFonts w:hint="default" w:ascii="Verdana" w:hAnsi="Verdana" w:cs="Verdana"/>
          <w:i w:val="0"/>
          <w:caps w:val="0"/>
          <w:color w:val="000000"/>
          <w:spacing w:val="0"/>
          <w:sz w:val="19"/>
          <w:szCs w:val="19"/>
          <w:shd w:val="clear" w:fill="FEFEF2"/>
        </w:rPr>
        <w:t>线程数量</w:t>
      </w:r>
      <w:bookmarkEnd w:id="57"/>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同时在Innodb内核中处理的线程数量。建议默认值。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innodb_thread_concurrency = 16</w:t>
      </w:r>
    </w:p>
    <w:p>
      <w:pPr>
        <w:rPr>
          <w:rFonts w:hint="eastAsia"/>
          <w:lang w:val="en-US" w:eastAsia="zh-CN"/>
        </w:rPr>
      </w:pPr>
    </w:p>
    <w:p>
      <w:pPr>
        <w:pStyle w:val="3"/>
        <w:bidi w:val="0"/>
        <w:rPr>
          <w:rFonts w:hint="default"/>
          <w:lang w:val="en-US" w:eastAsia="zh-CN"/>
        </w:rPr>
      </w:pPr>
      <w:bookmarkStart w:id="58" w:name="_Toc13605"/>
      <w:bookmarkStart w:id="59" w:name="_Toc25130"/>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58"/>
      <w:bookmarkEnd w:id="59"/>
    </w:p>
    <w:p>
      <w:pPr>
        <w:rPr>
          <w:rFonts w:hint="default"/>
          <w:lang w:val="en-US" w:eastAsia="zh-CN"/>
        </w:rPr>
      </w:pPr>
    </w:p>
    <w:p>
      <w:pPr>
        <w:pStyle w:val="3"/>
        <w:bidi w:val="0"/>
        <w:rPr>
          <w:rFonts w:hint="eastAsia"/>
          <w:lang w:val="en-US" w:eastAsia="zh-CN"/>
        </w:rPr>
      </w:pPr>
      <w:bookmarkStart w:id="60" w:name="_Toc24861"/>
      <w:r>
        <w:rPr>
          <w:rFonts w:hint="eastAsia"/>
          <w:lang w:val="en-US" w:eastAsia="zh-CN"/>
        </w:rPr>
        <w:t xml:space="preserve"> </w:t>
      </w:r>
      <w:bookmarkStart w:id="61" w:name="_Toc12597"/>
      <w:r>
        <w:rPr>
          <w:rFonts w:hint="eastAsia"/>
          <w:lang w:val="en-US" w:eastAsia="zh-CN"/>
        </w:rPr>
        <w:t>适当调大数据库连接数</w:t>
      </w:r>
      <w:bookmarkEnd w:id="60"/>
      <w:bookmarkEnd w:id="61"/>
    </w:p>
    <w:p>
      <w:pPr>
        <w:rPr>
          <w:rFonts w:hint="eastAsia"/>
          <w:lang w:val="en-US" w:eastAsia="zh-CN"/>
        </w:rPr>
      </w:pPr>
    </w:p>
    <w:p>
      <w:pPr>
        <w:pStyle w:val="3"/>
        <w:bidi w:val="0"/>
        <w:rPr>
          <w:rFonts w:hint="default" w:ascii="Verdana" w:hAnsi="Verdana" w:cs="Verdana"/>
          <w:i w:val="0"/>
          <w:caps w:val="0"/>
          <w:color w:val="000000"/>
          <w:spacing w:val="0"/>
          <w:sz w:val="19"/>
          <w:szCs w:val="19"/>
          <w:shd w:val="clear" w:fill="FEFEF2"/>
        </w:rPr>
      </w:pPr>
      <w:bookmarkStart w:id="62" w:name="_Toc18744"/>
      <w:bookmarkStart w:id="63" w:name="_Toc21471"/>
      <w:r>
        <w:rPr>
          <w:rFonts w:hint="default" w:ascii="Verdana" w:hAnsi="Verdana" w:cs="Verdana"/>
          <w:i w:val="0"/>
          <w:caps w:val="0"/>
          <w:color w:val="0000FF"/>
          <w:spacing w:val="0"/>
          <w:sz w:val="19"/>
          <w:szCs w:val="19"/>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62"/>
      <w:bookmarkEnd w:id="63"/>
    </w:p>
    <w:p>
      <w:pPr>
        <w:pStyle w:val="3"/>
        <w:bidi w:val="0"/>
        <w:rPr>
          <w:rFonts w:hint="default"/>
          <w:lang w:val="en-US" w:eastAsia="zh-CN"/>
        </w:rPr>
      </w:pPr>
      <w:bookmarkStart w:id="64" w:name="_Toc10353"/>
      <w:r>
        <w:rPr>
          <w:rFonts w:hint="eastAsia"/>
          <w:lang w:val="en-US" w:eastAsia="zh-CN"/>
        </w:rPr>
        <w:t>调整数据库连接池参数</w:t>
      </w:r>
      <w:bookmarkEnd w:id="64"/>
    </w:p>
    <w:p>
      <w:pPr>
        <w:pStyle w:val="3"/>
        <w:bidi w:val="0"/>
        <w:rPr>
          <w:rFonts w:hint="default"/>
          <w:lang w:val="en-US" w:eastAsia="zh-CN"/>
        </w:rPr>
      </w:pPr>
      <w:bookmarkStart w:id="65" w:name="_Toc28984"/>
      <w:r>
        <w:rPr>
          <w:rFonts w:hint="eastAsia"/>
          <w:lang w:val="en-US" w:eastAsia="zh-CN"/>
        </w:rPr>
        <w:t>other</w:t>
      </w:r>
      <w:bookmarkEnd w:id="65"/>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"sysvar_innodb_thread_concurrency"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innodb_thread_concurrency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设置InnoDB可以保持打开状态的并发线程数的上限。通常建议为此设置为（2 X CPU数量）+磁盘数量。去年，我从Percona NYC大会上第一手了解到，您应该将其设置为0，以提醒InnoDB Storage Engine为正在运行的环境找到最佳线程数。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"sysvar_innodb_concurrency_tickets"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innodb_concurrency_tickets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设置可以绕过并发检查而不受惩罚的线程数。达到该限制之后，线程并发检查再次成为常态。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"sysvar_innodb_commit_concurrency"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innodb_commit_concurrency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设置可以提交的并发事务数。由于默认值为0，因此未设置此选项将允许任意数量的事务同时提交。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"sysvar_innodb_thread_sleep_delay"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innodb_thread_sleep_delay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设置在重新输入InnoDB队列之前InnoDB线程可以处于休眠状态的毫秒数。默认值为10000（10秒）。</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"sysvar_innodb_read_io_threads"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innodb_read_io_threads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（将其设置为3000）和</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"sysvar_innodb_write_io_threads"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innodb_write_io_threads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（将其设置为7000）（均从MySQL 5.1.38开始）为读取和写入分配指定数量的线程。默认值为4，最大值为64。将其设置为64。此外，将</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"sysvar_innodb_io_capacity"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innodb_io_capacity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设置为10000。</w:t>
      </w:r>
    </w:p>
    <w:p>
      <w:pPr>
        <w:rPr>
          <w:rFonts w:hint="default"/>
          <w:lang w:val="en-US" w:eastAsia="zh-CN"/>
        </w:rPr>
      </w:pPr>
    </w:p>
    <w:p>
      <w:pPr>
        <w:pStyle w:val="2"/>
        <w:bidi w:val="0"/>
        <w:rPr>
          <w:rFonts w:hint="default"/>
          <w:lang w:val="en-US" w:eastAsia="zh-CN"/>
        </w:rPr>
      </w:pPr>
      <w:bookmarkStart w:id="66" w:name="_Toc3808"/>
      <w:r>
        <w:rPr>
          <w:rFonts w:hint="eastAsia"/>
          <w:lang w:val="en-US" w:eastAsia="zh-CN"/>
        </w:rPr>
        <w:t>-----------各种cache类参数调整</w:t>
      </w:r>
      <w:bookmarkEnd w:id="66"/>
    </w:p>
    <w:p>
      <w:pPr>
        <w:rPr>
          <w:rFonts w:hint="eastAsia"/>
          <w:lang w:val="en-US" w:eastAsia="zh-CN"/>
        </w:rPr>
      </w:pPr>
    </w:p>
    <w:p>
      <w:pPr>
        <w:pStyle w:val="3"/>
        <w:bidi w:val="0"/>
        <w:rPr>
          <w:rFonts w:hint="eastAsia"/>
          <w:lang w:val="en-US" w:eastAsia="zh-CN"/>
        </w:rPr>
      </w:pPr>
      <w:bookmarkStart w:id="67" w:name="_Toc11173"/>
      <w:r>
        <w:t>设置更高的innodb_buffer_pool_size</w:t>
      </w:r>
      <w:r>
        <w:rPr>
          <w:rFonts w:hint="eastAsia"/>
          <w:lang w:val="en-US" w:eastAsia="zh-CN"/>
        </w:rPr>
        <w:t xml:space="preserve"> 重要</w:t>
      </w:r>
      <w:bookmarkEnd w:id="67"/>
    </w:p>
    <w:p>
      <w:pPr>
        <w:rPr>
          <w:rFonts w:ascii="Segoe UI" w:hAnsi="Segoe UI" w:eastAsia="Segoe UI" w:cs="Segoe UI"/>
          <w:i w:val="0"/>
          <w:caps w:val="0"/>
          <w:color w:val="212529"/>
          <w:spacing w:val="0"/>
          <w:sz w:val="24"/>
          <w:szCs w:val="24"/>
          <w:shd w:val="clear" w:fill="FFFFFF"/>
        </w:rPr>
      </w:pPr>
      <w:r>
        <w:rPr>
          <w:rFonts w:ascii="宋体" w:hAnsi="宋体" w:eastAsia="宋体" w:cs="宋体"/>
          <w:sz w:val="24"/>
          <w:szCs w:val="24"/>
        </w:rPr>
        <w:br w:type="textWrapping"/>
      </w:r>
      <w:r>
        <w:rPr>
          <w:rFonts w:ascii="Segoe UI" w:hAnsi="Segoe UI" w:eastAsia="Segoe UI" w:cs="Segoe UI"/>
          <w:i w:val="0"/>
          <w:caps w:val="0"/>
          <w:color w:val="212529"/>
          <w:spacing w:val="0"/>
          <w:sz w:val="24"/>
          <w:szCs w:val="24"/>
          <w:shd w:val="clear" w:fill="FFFFFF"/>
        </w:rPr>
        <w:t>InnoDB是一个非常不错的引擎。但是，它高度依赖于“调整”。</w:t>
      </w:r>
      <w:r>
        <w:rPr>
          <w:rFonts w:hint="eastAsia" w:ascii="Segoe UI" w:hAnsi="Segoe UI" w:eastAsia="宋体" w:cs="Segoe UI"/>
          <w:i w:val="0"/>
          <w:caps w:val="0"/>
          <w:color w:val="212529"/>
          <w:spacing w:val="0"/>
          <w:sz w:val="24"/>
          <w:szCs w:val="24"/>
          <w:shd w:val="clear" w:fill="FFFFFF"/>
          <w:lang w:val="en-US" w:eastAsia="zh-CN"/>
        </w:rPr>
        <w:t xml:space="preserve"> </w:t>
      </w:r>
      <w:r>
        <w:rPr>
          <w:rFonts w:ascii="Segoe UI" w:hAnsi="Segoe UI" w:eastAsia="Segoe UI" w:cs="Segoe UI"/>
          <w:i w:val="0"/>
          <w:caps w:val="0"/>
          <w:color w:val="212529"/>
          <w:spacing w:val="0"/>
          <w:sz w:val="24"/>
          <w:szCs w:val="24"/>
          <w:shd w:val="clear" w:fill="FFFFFF"/>
        </w:rPr>
        <w:t>可以通过设置更高的innodb_buffer_pool_size来轻松克服。我的建议是将其设置为总RAM的60-70％。我现在正在生产中运行4台这样的服务器，每分钟插入约350万行。他们已经有将近3 TB的数据。InnoDB由于必须高度并发插入，因此必须为InnoDB。还有其他加快插入的方法。我已经对一些基准进行了基准测试。</w:t>
      </w:r>
    </w:p>
    <w:p>
      <w:pPr>
        <w:rPr>
          <w:rFonts w:ascii="Segoe UI" w:hAnsi="Segoe UI" w:eastAsia="Segoe UI" w:cs="Segoe UI"/>
          <w:i w:val="0"/>
          <w:caps w:val="0"/>
          <w:color w:val="212529"/>
          <w:spacing w:val="0"/>
          <w:sz w:val="24"/>
          <w:szCs w:val="24"/>
          <w:shd w:val="clear" w:fill="FFFFFF"/>
        </w:rPr>
      </w:pPr>
    </w:p>
    <w:p>
      <w:pPr>
        <w:rPr>
          <w:rFonts w:hint="default" w:ascii="Segoe UI" w:hAnsi="Segoe UI" w:eastAsia="Segoe UI" w:cs="Segoe UI"/>
          <w:i w:val="0"/>
          <w:caps w:val="0"/>
          <w:color w:val="212529"/>
          <w:spacing w:val="0"/>
          <w:sz w:val="24"/>
          <w:szCs w:val="24"/>
          <w:shd w:val="clear" w:fill="FFFFFF"/>
          <w:lang w:val="en-US" w:eastAsia="zh-CN"/>
        </w:rPr>
      </w:pPr>
      <w:r>
        <w:rPr>
          <w:rFonts w:hint="default" w:ascii="Segoe UI" w:hAnsi="Segoe UI" w:eastAsia="Segoe UI" w:cs="Segoe UI"/>
          <w:i w:val="0"/>
          <w:caps w:val="0"/>
          <w:color w:val="212529"/>
          <w:spacing w:val="0"/>
          <w:sz w:val="24"/>
          <w:szCs w:val="24"/>
          <w:shd w:val="clear" w:fill="FFFFFF"/>
          <w:lang w:val="en-US" w:eastAsia="zh-CN"/>
        </w:rPr>
        <w:t>show global status like '%Innodb_buffer_pool%';</w:t>
      </w:r>
    </w:p>
    <w:p>
      <w:pPr>
        <w:rPr>
          <w:rFonts w:hint="default" w:ascii="Segoe UI" w:hAnsi="Segoe UI" w:eastAsia="Segoe UI" w:cs="Segoe UI"/>
          <w:i w:val="0"/>
          <w:caps w:val="0"/>
          <w:color w:val="212529"/>
          <w:spacing w:val="0"/>
          <w:sz w:val="24"/>
          <w:szCs w:val="24"/>
          <w:shd w:val="clear" w:fill="FFFFFF"/>
          <w:lang w:val="en-US" w:eastAsia="zh-CN"/>
        </w:rPr>
      </w:pPr>
    </w:p>
    <w:p>
      <w:pPr>
        <w:rPr>
          <w:rFonts w:hint="default" w:ascii="Segoe UI" w:hAnsi="Segoe UI" w:eastAsia="Segoe UI" w:cs="Segoe UI"/>
          <w:i w:val="0"/>
          <w:caps w:val="0"/>
          <w:color w:val="212529"/>
          <w:spacing w:val="0"/>
          <w:sz w:val="24"/>
          <w:szCs w:val="24"/>
          <w:shd w:val="clear" w:fill="FFFFFF"/>
          <w:lang w:val="en-US" w:eastAsia="zh-CN"/>
        </w:rPr>
      </w:pPr>
      <w:r>
        <w:rPr>
          <w:rFonts w:ascii="Arial" w:hAnsi="Arial" w:eastAsia="宋体" w:cs="Arial"/>
          <w:i w:val="0"/>
          <w:caps w:val="0"/>
          <w:color w:val="70757A"/>
          <w:spacing w:val="0"/>
          <w:sz w:val="21"/>
          <w:szCs w:val="21"/>
          <w:shd w:val="clear" w:fill="FFFFFF"/>
        </w:rPr>
        <w:t> </w:t>
      </w:r>
      <w:r>
        <w:rPr>
          <w:rStyle w:val="20"/>
          <w:rFonts w:hint="default" w:ascii="Arial" w:hAnsi="Arial" w:eastAsia="宋体" w:cs="Arial"/>
          <w:b w:val="0"/>
          <w:i w:val="0"/>
          <w:caps w:val="0"/>
          <w:color w:val="EA4335"/>
          <w:spacing w:val="0"/>
          <w:sz w:val="21"/>
          <w:szCs w:val="21"/>
          <w:shd w:val="clear" w:fill="FFFFFF"/>
        </w:rPr>
        <w:t>innodb_buffer_pool_size默认</w:t>
      </w:r>
      <w:r>
        <w:rPr>
          <w:rFonts w:hint="default" w:ascii="Arial" w:hAnsi="Arial" w:eastAsia="宋体" w:cs="Arial"/>
          <w:i w:val="0"/>
          <w:caps w:val="0"/>
          <w:color w:val="4D5156"/>
          <w:spacing w:val="0"/>
          <w:sz w:val="21"/>
          <w:szCs w:val="21"/>
          <w:shd w:val="clear" w:fill="FFFFFF"/>
        </w:rPr>
        <w:t>大小为128M</w:t>
      </w:r>
    </w:p>
    <w:p>
      <w:pPr>
        <w:rPr>
          <w:rFonts w:hint="default" w:ascii="Segoe UI" w:hAnsi="Segoe UI" w:eastAsia="Segoe UI" w:cs="Segoe UI"/>
          <w:i w:val="0"/>
          <w:caps w:val="0"/>
          <w:color w:val="212529"/>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7" w:afterAutospacing="0" w:line="20" w:lineRule="atLeast"/>
        <w:ind w:left="0" w:right="0" w:firstLine="0"/>
        <w:jc w:val="left"/>
        <w:textAlignment w:val="baseline"/>
        <w:rPr>
          <w:rFonts w:ascii="Arial" w:hAnsi="Arial" w:cs="Arial"/>
          <w:i w:val="0"/>
          <w:caps w:val="0"/>
          <w:color w:val="242729"/>
          <w:spacing w:val="0"/>
        </w:rPr>
      </w:pPr>
      <w:bookmarkStart w:id="68" w:name="_Toc6926"/>
      <w:r>
        <w:rPr>
          <w:rFonts w:hint="default" w:ascii="Arial" w:hAnsi="Arial" w:cs="Arial"/>
          <w:i w:val="0"/>
          <w:caps w:val="0"/>
          <w:color w:val="242729"/>
          <w:spacing w:val="0"/>
          <w:bdr w:val="none" w:color="auto" w:sz="0" w:space="0"/>
          <w:shd w:val="clear" w:fill="FFFFFF"/>
          <w:vertAlign w:val="baseline"/>
        </w:rPr>
        <w:t>缓冲池（由</w:t>
      </w:r>
      <w:r>
        <w:rPr>
          <w:rFonts w:hint="default" w:ascii="Arial" w:hAnsi="Arial" w:cs="Arial"/>
          <w:i w:val="0"/>
          <w:caps w:val="0"/>
          <w:spacing w:val="0"/>
          <w:sz w:val="31"/>
          <w:szCs w:val="31"/>
          <w:u w:val="single"/>
          <w:bdr w:val="none" w:color="auto" w:sz="0" w:space="0"/>
          <w:shd w:val="clear" w:fill="FFFFFF"/>
          <w:vertAlign w:val="baseline"/>
        </w:rPr>
        <w:fldChar w:fldCharType="begin"/>
      </w:r>
      <w:r>
        <w:rPr>
          <w:rFonts w:hint="default" w:ascii="Arial" w:hAnsi="Arial" w:cs="Arial"/>
          <w:i w:val="0"/>
          <w:caps w:val="0"/>
          <w:spacing w:val="0"/>
          <w:sz w:val="31"/>
          <w:szCs w:val="31"/>
          <w:u w:val="single"/>
          <w:bdr w:val="none" w:color="auto" w:sz="0" w:space="0"/>
          <w:shd w:val="clear" w:fill="FFFFFF"/>
          <w:vertAlign w:val="baseline"/>
        </w:rPr>
        <w:instrText xml:space="preserve"> HYPERLINK "http://dev.mysql.com/doc/refman/5.5/en/innodb-parameters.html" \l "sysvar_innodb_buffer_pool_size" </w:instrText>
      </w:r>
      <w:r>
        <w:rPr>
          <w:rFonts w:hint="default" w:ascii="Arial" w:hAnsi="Arial" w:cs="Arial"/>
          <w:i w:val="0"/>
          <w:caps w:val="0"/>
          <w:spacing w:val="0"/>
          <w:sz w:val="31"/>
          <w:szCs w:val="31"/>
          <w:u w:val="single"/>
          <w:bdr w:val="none" w:color="auto" w:sz="0" w:space="0"/>
          <w:shd w:val="clear" w:fill="FFFFFF"/>
          <w:vertAlign w:val="baseline"/>
        </w:rPr>
        <w:fldChar w:fldCharType="separate"/>
      </w:r>
      <w:r>
        <w:rPr>
          <w:rStyle w:val="21"/>
          <w:rFonts w:hint="default" w:ascii="Arial" w:hAnsi="Arial" w:cs="Arial"/>
          <w:b/>
          <w:i w:val="0"/>
          <w:caps w:val="0"/>
          <w:spacing w:val="0"/>
          <w:sz w:val="31"/>
          <w:szCs w:val="31"/>
          <w:u w:val="single"/>
          <w:bdr w:val="none" w:color="auto" w:sz="0" w:space="0"/>
          <w:shd w:val="clear" w:fill="FFFFFF"/>
          <w:vertAlign w:val="baseline"/>
        </w:rPr>
        <w:t>innodb_buffer_pool_size调整大小</w:t>
      </w:r>
      <w:r>
        <w:rPr>
          <w:rFonts w:hint="default" w:ascii="Arial" w:hAnsi="Arial" w:cs="Arial"/>
          <w:i w:val="0"/>
          <w:caps w:val="0"/>
          <w:spacing w:val="0"/>
          <w:sz w:val="31"/>
          <w:szCs w:val="31"/>
          <w:u w:val="single"/>
          <w:bdr w:val="none" w:color="auto" w:sz="0" w:space="0"/>
          <w:shd w:val="clear" w:fill="FFFFFF"/>
          <w:vertAlign w:val="baseline"/>
        </w:rPr>
        <w:fldChar w:fldCharType="end"/>
      </w:r>
      <w:r>
        <w:rPr>
          <w:rFonts w:hint="default" w:ascii="Arial" w:hAnsi="Arial" w:cs="Arial"/>
          <w:i w:val="0"/>
          <w:caps w:val="0"/>
          <w:color w:val="242729"/>
          <w:spacing w:val="0"/>
          <w:bdr w:val="none" w:color="auto" w:sz="0" w:space="0"/>
          <w:shd w:val="clear" w:fill="FFFFFF"/>
          <w:vertAlign w:val="baseline"/>
        </w:rPr>
        <w:t>）</w:t>
      </w:r>
      <w:bookmarkEnd w:id="68"/>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由于</w:t>
      </w:r>
      <w:r>
        <w:rPr>
          <w:rFonts w:hint="default" w:ascii="Arial" w:hAnsi="Arial" w:cs="Arial"/>
          <w:i w:val="0"/>
          <w:caps w:val="0"/>
          <w:spacing w:val="0"/>
          <w:sz w:val="22"/>
          <w:szCs w:val="22"/>
          <w:u w:val="single"/>
          <w:bdr w:val="none" w:color="auto" w:sz="0" w:space="0"/>
          <w:shd w:val="clear" w:fill="FFFFFF"/>
          <w:vertAlign w:val="baseline"/>
        </w:rPr>
        <w:fldChar w:fldCharType="begin"/>
      </w:r>
      <w:r>
        <w:rPr>
          <w:rFonts w:hint="default" w:ascii="Arial" w:hAnsi="Arial" w:cs="Arial"/>
          <w:i w:val="0"/>
          <w:caps w:val="0"/>
          <w:spacing w:val="0"/>
          <w:sz w:val="22"/>
          <w:szCs w:val="22"/>
          <w:u w:val="single"/>
          <w:bdr w:val="none" w:color="auto" w:sz="0" w:space="0"/>
          <w:shd w:val="clear" w:fill="FFFFFF"/>
          <w:vertAlign w:val="baseline"/>
        </w:rPr>
        <w:instrText xml:space="preserve"> HYPERLINK "http://bugs.mysql.com/bug.php?id=5777" </w:instrText>
      </w:r>
      <w:r>
        <w:rPr>
          <w:rFonts w:hint="default" w:ascii="Arial" w:hAnsi="Arial" w:cs="Arial"/>
          <w:i w:val="0"/>
          <w:caps w:val="0"/>
          <w:spacing w:val="0"/>
          <w:sz w:val="22"/>
          <w:szCs w:val="22"/>
          <w:u w:val="single"/>
          <w:bdr w:val="none" w:color="auto" w:sz="0" w:space="0"/>
          <w:shd w:val="clear" w:fill="FFFFFF"/>
          <w:vertAlign w:val="baseline"/>
        </w:rPr>
        <w:fldChar w:fldCharType="separate"/>
      </w:r>
      <w:r>
        <w:rPr>
          <w:rStyle w:val="21"/>
          <w:rFonts w:hint="default" w:ascii="Arial" w:hAnsi="Arial" w:cs="Arial"/>
          <w:b/>
          <w:i w:val="0"/>
          <w:caps w:val="0"/>
          <w:spacing w:val="0"/>
          <w:sz w:val="22"/>
          <w:szCs w:val="22"/>
          <w:u w:val="single"/>
          <w:bdr w:val="none" w:color="auto" w:sz="0" w:space="0"/>
          <w:shd w:val="clear" w:fill="FFFFFF"/>
          <w:vertAlign w:val="baseline"/>
        </w:rPr>
        <w:t>InnoDB不支持INSERT DELAYED</w:t>
      </w:r>
      <w:r>
        <w:rPr>
          <w:rFonts w:hint="default" w:ascii="Arial" w:hAnsi="Arial" w:cs="Arial"/>
          <w:i w:val="0"/>
          <w:caps w:val="0"/>
          <w:spacing w:val="0"/>
          <w:sz w:val="22"/>
          <w:szCs w:val="22"/>
          <w:u w:val="single"/>
          <w:bdr w:val="none" w:color="auto" w:sz="0" w:space="0"/>
          <w:shd w:val="clear" w:fill="FFFFFF"/>
          <w:vertAlign w:val="baseline"/>
        </w:rPr>
        <w:fldChar w:fldCharType="end"/>
      </w:r>
      <w:r>
        <w:rPr>
          <w:rFonts w:hint="default" w:ascii="Arial" w:hAnsi="Arial" w:cs="Arial"/>
          <w:i w:val="0"/>
          <w:caps w:val="0"/>
          <w:color w:val="242729"/>
          <w:spacing w:val="0"/>
          <w:sz w:val="22"/>
          <w:szCs w:val="22"/>
          <w:bdr w:val="none" w:color="auto" w:sz="0" w:space="0"/>
          <w:shd w:val="clear" w:fill="FFFFFF"/>
          <w:vertAlign w:val="baseline"/>
        </w:rPr>
        <w:t>，因此使用大型InnoDB缓冲池是最接近INSERT DELAYED的方法。所有DML（INSERT，UPDATE和DELETE）都将被缓存在InnoDB缓冲池中。Writes的事务性信息将立即写入重做日志（ib_logfile0，ib_logfile1）。通过ibdata1（二级索引的InsertBuffer，双写缓冲区）定期将缓冲区池中发布的写入从内存刷新到磁盘。缓冲池越大，可以缓存的INSERT数量就越大。在具有8GB或更多RAM的系统中，将75-80％的RAM用作innodb_buffer_pool_size。在RAM很少的系统中，为25％（以容纳O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CAVEAT：您可以将</w:t>
      </w:r>
      <w:r>
        <w:rPr>
          <w:rFonts w:hint="default" w:ascii="Arial" w:hAnsi="Arial" w:cs="Arial"/>
          <w:i w:val="0"/>
          <w:caps w:val="0"/>
          <w:spacing w:val="0"/>
          <w:sz w:val="22"/>
          <w:szCs w:val="22"/>
          <w:u w:val="single"/>
          <w:bdr w:val="none" w:color="auto" w:sz="0" w:space="0"/>
          <w:shd w:val="clear" w:fill="FFFFFF"/>
          <w:vertAlign w:val="baseline"/>
        </w:rPr>
        <w:fldChar w:fldCharType="begin"/>
      </w:r>
      <w:r>
        <w:rPr>
          <w:rFonts w:hint="default" w:ascii="Arial" w:hAnsi="Arial" w:cs="Arial"/>
          <w:i w:val="0"/>
          <w:caps w:val="0"/>
          <w:spacing w:val="0"/>
          <w:sz w:val="22"/>
          <w:szCs w:val="22"/>
          <w:u w:val="single"/>
          <w:bdr w:val="none" w:color="auto" w:sz="0" w:space="0"/>
          <w:shd w:val="clear" w:fill="FFFFFF"/>
          <w:vertAlign w:val="baseline"/>
        </w:rPr>
        <w:instrText xml:space="preserve"> HYPERLINK "http://dev.mysql.com/doc/refman/5.5/en/innodb-parameters.html" \l "sysvar_innodb_doublewrite" </w:instrText>
      </w:r>
      <w:r>
        <w:rPr>
          <w:rFonts w:hint="default" w:ascii="Arial" w:hAnsi="Arial" w:cs="Arial"/>
          <w:i w:val="0"/>
          <w:caps w:val="0"/>
          <w:spacing w:val="0"/>
          <w:sz w:val="22"/>
          <w:szCs w:val="22"/>
          <w:u w:val="single"/>
          <w:bdr w:val="none" w:color="auto" w:sz="0" w:space="0"/>
          <w:shd w:val="clear" w:fill="FFFFFF"/>
          <w:vertAlign w:val="baseline"/>
        </w:rPr>
        <w:fldChar w:fldCharType="separate"/>
      </w:r>
      <w:r>
        <w:rPr>
          <w:rStyle w:val="21"/>
          <w:rFonts w:hint="default" w:ascii="Arial" w:hAnsi="Arial" w:cs="Arial"/>
          <w:b/>
          <w:i w:val="0"/>
          <w:caps w:val="0"/>
          <w:spacing w:val="0"/>
          <w:sz w:val="22"/>
          <w:szCs w:val="22"/>
          <w:u w:val="single"/>
          <w:bdr w:val="none" w:color="auto" w:sz="0" w:space="0"/>
          <w:shd w:val="clear" w:fill="FFFFFF"/>
          <w:vertAlign w:val="baseline"/>
        </w:rPr>
        <w:t>innodb_doublewrite</w:t>
      </w:r>
      <w:r>
        <w:rPr>
          <w:rFonts w:hint="default" w:ascii="Arial" w:hAnsi="Arial" w:cs="Arial"/>
          <w:i w:val="0"/>
          <w:caps w:val="0"/>
          <w:spacing w:val="0"/>
          <w:sz w:val="22"/>
          <w:szCs w:val="22"/>
          <w:u w:val="single"/>
          <w:bdr w:val="none" w:color="auto" w:sz="0" w:space="0"/>
          <w:shd w:val="clear" w:fill="FFFFFF"/>
          <w:vertAlign w:val="baseline"/>
        </w:rPr>
        <w:fldChar w:fldCharType="end"/>
      </w:r>
      <w:r>
        <w:rPr>
          <w:rFonts w:hint="default" w:ascii="Arial" w:hAnsi="Arial" w:cs="Arial"/>
          <w:i w:val="0"/>
          <w:caps w:val="0"/>
          <w:color w:val="242729"/>
          <w:spacing w:val="0"/>
          <w:sz w:val="22"/>
          <w:szCs w:val="22"/>
          <w:bdr w:val="none" w:color="auto" w:sz="0" w:space="0"/>
          <w:shd w:val="clear" w:fill="FFFFFF"/>
          <w:vertAlign w:val="baseline"/>
        </w:rPr>
        <w:t>设置为0来加快写入速度，但是有数据完整性的风险。您还可以通过将</w:t>
      </w:r>
      <w:r>
        <w:rPr>
          <w:rFonts w:hint="default" w:ascii="Arial" w:hAnsi="Arial" w:cs="Arial"/>
          <w:i w:val="0"/>
          <w:caps w:val="0"/>
          <w:spacing w:val="0"/>
          <w:sz w:val="22"/>
          <w:szCs w:val="22"/>
          <w:u w:val="single"/>
          <w:bdr w:val="none" w:color="auto" w:sz="0" w:space="0"/>
          <w:shd w:val="clear" w:fill="FFFFFF"/>
          <w:vertAlign w:val="baseline"/>
        </w:rPr>
        <w:fldChar w:fldCharType="begin"/>
      </w:r>
      <w:r>
        <w:rPr>
          <w:rFonts w:hint="default" w:ascii="Arial" w:hAnsi="Arial" w:cs="Arial"/>
          <w:i w:val="0"/>
          <w:caps w:val="0"/>
          <w:spacing w:val="0"/>
          <w:sz w:val="22"/>
          <w:szCs w:val="22"/>
          <w:u w:val="single"/>
          <w:bdr w:val="none" w:color="auto" w:sz="0" w:space="0"/>
          <w:shd w:val="clear" w:fill="FFFFFF"/>
          <w:vertAlign w:val="baseline"/>
        </w:rPr>
        <w:instrText xml:space="preserve"> HYPERLINK "http://dev.mysql.com/doc/refman/5.5/en/innodb-parameters.html" \l "sysvar_innodb_flush_method" </w:instrText>
      </w:r>
      <w:r>
        <w:rPr>
          <w:rFonts w:hint="default" w:ascii="Arial" w:hAnsi="Arial" w:cs="Arial"/>
          <w:i w:val="0"/>
          <w:caps w:val="0"/>
          <w:spacing w:val="0"/>
          <w:sz w:val="22"/>
          <w:szCs w:val="22"/>
          <w:u w:val="single"/>
          <w:bdr w:val="none" w:color="auto" w:sz="0" w:space="0"/>
          <w:shd w:val="clear" w:fill="FFFFFF"/>
          <w:vertAlign w:val="baseline"/>
        </w:rPr>
        <w:fldChar w:fldCharType="separate"/>
      </w:r>
      <w:r>
        <w:rPr>
          <w:rStyle w:val="21"/>
          <w:rFonts w:hint="default" w:ascii="Arial" w:hAnsi="Arial" w:cs="Arial"/>
          <w:i w:val="0"/>
          <w:caps w:val="0"/>
          <w:spacing w:val="0"/>
          <w:sz w:val="22"/>
          <w:szCs w:val="22"/>
          <w:u w:val="single"/>
          <w:bdr w:val="none" w:color="auto" w:sz="0" w:space="0"/>
          <w:shd w:val="clear" w:fill="FFFFFF"/>
          <w:vertAlign w:val="baseline"/>
        </w:rPr>
        <w:t>innodb_flush_method</w:t>
      </w:r>
      <w:r>
        <w:rPr>
          <w:rFonts w:hint="default" w:ascii="Arial" w:hAnsi="Arial" w:cs="Arial"/>
          <w:i w:val="0"/>
          <w:caps w:val="0"/>
          <w:spacing w:val="0"/>
          <w:sz w:val="22"/>
          <w:szCs w:val="22"/>
          <w:u w:val="single"/>
          <w:bdr w:val="none" w:color="auto" w:sz="0" w:space="0"/>
          <w:shd w:val="clear" w:fill="FFFFFF"/>
          <w:vertAlign w:val="baseline"/>
        </w:rPr>
        <w:fldChar w:fldCharType="end"/>
      </w:r>
      <w:r>
        <w:rPr>
          <w:rFonts w:hint="default" w:ascii="Arial" w:hAnsi="Arial" w:cs="Arial"/>
          <w:i w:val="0"/>
          <w:caps w:val="0"/>
          <w:color w:val="242729"/>
          <w:spacing w:val="0"/>
          <w:sz w:val="22"/>
          <w:szCs w:val="22"/>
          <w:bdr w:val="none" w:color="auto" w:sz="0" w:space="0"/>
          <w:shd w:val="clear" w:fill="FFFFFF"/>
          <w:vertAlign w:val="baseline"/>
        </w:rPr>
        <w:t>设置为O_DIRECT来加快处理速度，以防止将InnoDB缓存到操作系统。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47" w:afterAutospacing="0" w:line="20" w:lineRule="atLeast"/>
        <w:ind w:left="0" w:right="0" w:firstLine="0"/>
        <w:jc w:val="left"/>
        <w:textAlignment w:val="baseline"/>
        <w:rPr>
          <w:rFonts w:hint="default" w:ascii="Arial" w:hAnsi="Arial" w:cs="Arial"/>
          <w:i w:val="0"/>
          <w:caps w:val="0"/>
          <w:color w:val="242729"/>
          <w:spacing w:val="0"/>
        </w:rPr>
      </w:pPr>
      <w:bookmarkStart w:id="69" w:name="_Toc18134"/>
      <w:r>
        <w:rPr>
          <w:rFonts w:hint="default" w:ascii="Arial" w:hAnsi="Arial" w:cs="Arial"/>
          <w:i w:val="0"/>
          <w:caps w:val="0"/>
          <w:color w:val="242729"/>
          <w:spacing w:val="0"/>
          <w:bdr w:val="none" w:color="auto" w:sz="0" w:space="0"/>
          <w:shd w:val="clear" w:fill="FFFFFF"/>
          <w:vertAlign w:val="baseline"/>
        </w:rPr>
        <w:t>重做日志（大小为</w:t>
      </w:r>
      <w:r>
        <w:rPr>
          <w:rFonts w:hint="default" w:ascii="Arial" w:hAnsi="Arial" w:cs="Arial"/>
          <w:i w:val="0"/>
          <w:caps w:val="0"/>
          <w:spacing w:val="0"/>
          <w:sz w:val="31"/>
          <w:szCs w:val="31"/>
          <w:u w:val="single"/>
          <w:bdr w:val="none" w:color="auto" w:sz="0" w:space="0"/>
          <w:shd w:val="clear" w:fill="FFFFFF"/>
          <w:vertAlign w:val="baseline"/>
        </w:rPr>
        <w:fldChar w:fldCharType="begin"/>
      </w:r>
      <w:r>
        <w:rPr>
          <w:rFonts w:hint="default" w:ascii="Arial" w:hAnsi="Arial" w:cs="Arial"/>
          <w:i w:val="0"/>
          <w:caps w:val="0"/>
          <w:spacing w:val="0"/>
          <w:sz w:val="31"/>
          <w:szCs w:val="31"/>
          <w:u w:val="single"/>
          <w:bdr w:val="none" w:color="auto" w:sz="0" w:space="0"/>
          <w:shd w:val="clear" w:fill="FFFFFF"/>
          <w:vertAlign w:val="baseline"/>
        </w:rPr>
        <w:instrText xml:space="preserve"> HYPERLINK "http://dev.mysql.com/doc/refman/5.5/en/innodb-parameters.html" \l "sysvar_innodb_log_file_size" </w:instrText>
      </w:r>
      <w:r>
        <w:rPr>
          <w:rFonts w:hint="default" w:ascii="Arial" w:hAnsi="Arial" w:cs="Arial"/>
          <w:i w:val="0"/>
          <w:caps w:val="0"/>
          <w:spacing w:val="0"/>
          <w:sz w:val="31"/>
          <w:szCs w:val="31"/>
          <w:u w:val="single"/>
          <w:bdr w:val="none" w:color="auto" w:sz="0" w:space="0"/>
          <w:shd w:val="clear" w:fill="FFFFFF"/>
          <w:vertAlign w:val="baseline"/>
        </w:rPr>
        <w:fldChar w:fldCharType="separate"/>
      </w:r>
      <w:r>
        <w:rPr>
          <w:rStyle w:val="21"/>
          <w:rFonts w:hint="default" w:ascii="Arial" w:hAnsi="Arial" w:cs="Arial"/>
          <w:b/>
          <w:i w:val="0"/>
          <w:caps w:val="0"/>
          <w:spacing w:val="0"/>
          <w:sz w:val="31"/>
          <w:szCs w:val="31"/>
          <w:u w:val="single"/>
          <w:bdr w:val="none" w:color="auto" w:sz="0" w:space="0"/>
          <w:shd w:val="clear" w:fill="FFFFFF"/>
          <w:vertAlign w:val="baseline"/>
        </w:rPr>
        <w:t>innodb_log_file_size</w:t>
      </w:r>
      <w:r>
        <w:rPr>
          <w:rFonts w:hint="default" w:ascii="Arial" w:hAnsi="Arial" w:cs="Arial"/>
          <w:i w:val="0"/>
          <w:caps w:val="0"/>
          <w:spacing w:val="0"/>
          <w:sz w:val="31"/>
          <w:szCs w:val="31"/>
          <w:u w:val="single"/>
          <w:bdr w:val="none" w:color="auto" w:sz="0" w:space="0"/>
          <w:shd w:val="clear" w:fill="FFFFFF"/>
          <w:vertAlign w:val="baseline"/>
        </w:rPr>
        <w:fldChar w:fldCharType="end"/>
      </w:r>
      <w:r>
        <w:rPr>
          <w:rFonts w:hint="default" w:ascii="Arial" w:hAnsi="Arial" w:cs="Arial"/>
          <w:i w:val="0"/>
          <w:caps w:val="0"/>
          <w:color w:val="242729"/>
          <w:spacing w:val="0"/>
          <w:bdr w:val="none" w:color="auto" w:sz="0" w:space="0"/>
          <w:shd w:val="clear" w:fill="FFFFFF"/>
          <w:vertAlign w:val="baseline"/>
        </w:rPr>
        <w:t>）</w:t>
      </w:r>
      <w:bookmarkEnd w:id="69"/>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缺省情况下，重做日志名为ib_logfile0和ib_logfile1，每个重做日志为5MB。该大小应为innodb_buffer_pool_size的25％。</w:t>
      </w:r>
      <w:r>
        <w:rPr>
          <w:rFonts w:hint="default" w:ascii="Arial" w:hAnsi="Arial" w:cs="Arial"/>
          <w:i w:val="0"/>
          <w:caps w:val="0"/>
          <w:spacing w:val="0"/>
          <w:sz w:val="22"/>
          <w:szCs w:val="22"/>
          <w:u w:val="single"/>
          <w:bdr w:val="none" w:color="auto" w:sz="0" w:space="0"/>
          <w:shd w:val="clear" w:fill="FFFFFF"/>
          <w:vertAlign w:val="baseline"/>
        </w:rPr>
        <w:fldChar w:fldCharType="begin"/>
      </w:r>
      <w:r>
        <w:rPr>
          <w:rFonts w:hint="default" w:ascii="Arial" w:hAnsi="Arial" w:cs="Arial"/>
          <w:i w:val="0"/>
          <w:caps w:val="0"/>
          <w:spacing w:val="0"/>
          <w:sz w:val="22"/>
          <w:szCs w:val="22"/>
          <w:u w:val="single"/>
          <w:bdr w:val="none" w:color="auto" w:sz="0" w:space="0"/>
          <w:shd w:val="clear" w:fill="FFFFFF"/>
          <w:vertAlign w:val="baseline"/>
        </w:rPr>
        <w:instrText xml:space="preserve"> HYPERLINK "https://dba.stackexchange.com/a/1265/877" </w:instrText>
      </w:r>
      <w:r>
        <w:rPr>
          <w:rFonts w:hint="default" w:ascii="Arial" w:hAnsi="Arial" w:cs="Arial"/>
          <w:i w:val="0"/>
          <w:caps w:val="0"/>
          <w:spacing w:val="0"/>
          <w:sz w:val="22"/>
          <w:szCs w:val="22"/>
          <w:u w:val="single"/>
          <w:bdr w:val="none" w:color="auto" w:sz="0" w:space="0"/>
          <w:shd w:val="clear" w:fill="FFFFFF"/>
          <w:vertAlign w:val="baseline"/>
        </w:rPr>
        <w:fldChar w:fldCharType="separate"/>
      </w:r>
      <w:r>
        <w:rPr>
          <w:rStyle w:val="21"/>
          <w:rFonts w:hint="default" w:ascii="Arial" w:hAnsi="Arial" w:cs="Arial"/>
          <w:i/>
          <w:caps w:val="0"/>
          <w:spacing w:val="0"/>
          <w:sz w:val="22"/>
          <w:szCs w:val="22"/>
          <w:u w:val="single"/>
          <w:bdr w:val="none" w:color="auto" w:sz="0" w:space="0"/>
          <w:shd w:val="clear" w:fill="FFFFFF"/>
          <w:vertAlign w:val="baseline"/>
        </w:rPr>
        <w:t>如果重做日志已经存在，则在my.cnf中添加新设置，关闭mysql，删除它们，然后重新启动mysql</w:t>
      </w:r>
      <w:r>
        <w:rPr>
          <w:rFonts w:hint="default" w:ascii="Arial" w:hAnsi="Arial" w:cs="Arial"/>
          <w:i w:val="0"/>
          <w:caps w:val="0"/>
          <w:spacing w:val="0"/>
          <w:sz w:val="22"/>
          <w:szCs w:val="22"/>
          <w:u w:val="single"/>
          <w:bdr w:val="none" w:color="auto" w:sz="0" w:space="0"/>
          <w:shd w:val="clear" w:fill="FFFFFF"/>
          <w:vertAlign w:val="baseline"/>
        </w:rPr>
        <w:fldChar w:fldCharType="end"/>
      </w:r>
      <w:r>
        <w:rPr>
          <w:rFonts w:hint="default" w:ascii="Arial" w:hAnsi="Arial" w:cs="Arial"/>
          <w:i w:val="0"/>
          <w:caps w:val="0"/>
          <w:color w:val="242729"/>
          <w:spacing w:val="0"/>
          <w:sz w:val="22"/>
          <w:szCs w:val="22"/>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47" w:afterAutospacing="0" w:line="20" w:lineRule="atLeast"/>
        <w:ind w:left="0" w:right="0" w:firstLine="0"/>
        <w:jc w:val="left"/>
        <w:textAlignment w:val="baseline"/>
        <w:rPr>
          <w:rFonts w:hint="default" w:ascii="Arial" w:hAnsi="Arial" w:cs="Arial"/>
          <w:i w:val="0"/>
          <w:caps w:val="0"/>
          <w:color w:val="242729"/>
          <w:spacing w:val="0"/>
        </w:rPr>
      </w:pPr>
      <w:bookmarkStart w:id="70" w:name="_Toc13280"/>
      <w:r>
        <w:rPr>
          <w:rFonts w:hint="default" w:ascii="Arial" w:hAnsi="Arial" w:cs="Arial"/>
          <w:i w:val="0"/>
          <w:caps w:val="0"/>
          <w:color w:val="242729"/>
          <w:spacing w:val="0"/>
          <w:bdr w:val="none" w:color="auto" w:sz="0" w:space="0"/>
          <w:shd w:val="clear" w:fill="FFFFFF"/>
          <w:vertAlign w:val="baseline"/>
        </w:rPr>
        <w:t>日志缓冲区（由</w:t>
      </w:r>
      <w:r>
        <w:rPr>
          <w:rFonts w:hint="default" w:ascii="Arial" w:hAnsi="Arial" w:cs="Arial"/>
          <w:i w:val="0"/>
          <w:caps w:val="0"/>
          <w:spacing w:val="0"/>
          <w:sz w:val="31"/>
          <w:szCs w:val="31"/>
          <w:u w:val="single"/>
          <w:bdr w:val="none" w:color="auto" w:sz="0" w:space="0"/>
          <w:shd w:val="clear" w:fill="FFFFFF"/>
          <w:vertAlign w:val="baseline"/>
        </w:rPr>
        <w:fldChar w:fldCharType="begin"/>
      </w:r>
      <w:r>
        <w:rPr>
          <w:rFonts w:hint="default" w:ascii="Arial" w:hAnsi="Arial" w:cs="Arial"/>
          <w:i w:val="0"/>
          <w:caps w:val="0"/>
          <w:spacing w:val="0"/>
          <w:sz w:val="31"/>
          <w:szCs w:val="31"/>
          <w:u w:val="single"/>
          <w:bdr w:val="none" w:color="auto" w:sz="0" w:space="0"/>
          <w:shd w:val="clear" w:fill="FFFFFF"/>
          <w:vertAlign w:val="baseline"/>
        </w:rPr>
        <w:instrText xml:space="preserve"> HYPERLINK "http://dev.mysql.com/doc/refman/5.5/en/innodb-parameters.html" \l "sysvar_innodb_log_buffer_size" </w:instrText>
      </w:r>
      <w:r>
        <w:rPr>
          <w:rFonts w:hint="default" w:ascii="Arial" w:hAnsi="Arial" w:cs="Arial"/>
          <w:i w:val="0"/>
          <w:caps w:val="0"/>
          <w:spacing w:val="0"/>
          <w:sz w:val="31"/>
          <w:szCs w:val="31"/>
          <w:u w:val="single"/>
          <w:bdr w:val="none" w:color="auto" w:sz="0" w:space="0"/>
          <w:shd w:val="clear" w:fill="FFFFFF"/>
          <w:vertAlign w:val="baseline"/>
        </w:rPr>
        <w:fldChar w:fldCharType="separate"/>
      </w:r>
      <w:r>
        <w:rPr>
          <w:rStyle w:val="21"/>
          <w:rFonts w:hint="default" w:ascii="Arial" w:hAnsi="Arial" w:cs="Arial"/>
          <w:b/>
          <w:i w:val="0"/>
          <w:caps w:val="0"/>
          <w:spacing w:val="0"/>
          <w:sz w:val="31"/>
          <w:szCs w:val="31"/>
          <w:u w:val="single"/>
          <w:bdr w:val="none" w:color="auto" w:sz="0" w:space="0"/>
          <w:shd w:val="clear" w:fill="FFFFFF"/>
          <w:vertAlign w:val="baseline"/>
        </w:rPr>
        <w:t>innodb_log_buffer_size调整大小</w:t>
      </w:r>
      <w:r>
        <w:rPr>
          <w:rFonts w:hint="default" w:ascii="Arial" w:hAnsi="Arial" w:cs="Arial"/>
          <w:i w:val="0"/>
          <w:caps w:val="0"/>
          <w:spacing w:val="0"/>
          <w:sz w:val="31"/>
          <w:szCs w:val="31"/>
          <w:u w:val="single"/>
          <w:bdr w:val="none" w:color="auto" w:sz="0" w:space="0"/>
          <w:shd w:val="clear" w:fill="FFFFFF"/>
          <w:vertAlign w:val="baseline"/>
        </w:rPr>
        <w:fldChar w:fldCharType="end"/>
      </w:r>
      <w:r>
        <w:rPr>
          <w:rFonts w:hint="default" w:ascii="Arial" w:hAnsi="Arial" w:cs="Arial"/>
          <w:i w:val="0"/>
          <w:caps w:val="0"/>
          <w:color w:val="242729"/>
          <w:spacing w:val="0"/>
          <w:bdr w:val="none" w:color="auto" w:sz="0" w:space="0"/>
          <w:shd w:val="clear" w:fill="FFFFFF"/>
          <w:vertAlign w:val="baseline"/>
        </w:rPr>
        <w:t>）</w:t>
      </w:r>
      <w:bookmarkEnd w:id="70"/>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日志缓冲区将更改保存到RAM中，然后再将其刷新到重做日志中。默认值为8M。日志缓冲区越大，磁盘I / O越少。对于非常大的事务要小心，因为这可能会使COMMIT的速度降低几毫秒。</w:t>
      </w:r>
    </w:p>
    <w:p>
      <w:pPr>
        <w:rPr>
          <w:rFonts w:hint="default" w:ascii="Segoe UI" w:hAnsi="Segoe UI" w:eastAsia="Segoe UI" w:cs="Segoe UI"/>
          <w:i w:val="0"/>
          <w:caps w:val="0"/>
          <w:color w:val="212529"/>
          <w:spacing w:val="0"/>
          <w:sz w:val="24"/>
          <w:szCs w:val="24"/>
          <w:shd w:val="clear" w:fill="FFFFFF"/>
          <w:lang w:val="en-US" w:eastAsia="zh-CN"/>
        </w:rPr>
      </w:pPr>
    </w:p>
    <w:p>
      <w:pPr>
        <w:pStyle w:val="3"/>
        <w:bidi w:val="0"/>
        <w:rPr>
          <w:rFonts w:hint="default"/>
          <w:lang w:val="en-US" w:eastAsia="zh-CN"/>
        </w:rPr>
      </w:pPr>
      <w:bookmarkStart w:id="71" w:name="_Toc16463"/>
      <w:r>
        <w:rPr>
          <w:rFonts w:hint="eastAsia"/>
          <w:lang w:val="en-US" w:eastAsia="zh-CN"/>
        </w:rPr>
        <w:t>物化视图机制（mysql需要使用timer机制实现刷新）</w:t>
      </w:r>
      <w:bookmarkEnd w:id="71"/>
    </w:p>
    <w:p>
      <w:pPr>
        <w:pStyle w:val="3"/>
        <w:bidi w:val="0"/>
        <w:rPr>
          <w:rFonts w:hint="default"/>
          <w:lang w:val="en-US" w:eastAsia="zh-CN"/>
        </w:rPr>
      </w:pPr>
      <w:bookmarkStart w:id="72" w:name="_Toc29263"/>
      <w:r>
        <w:rPr>
          <w:rFonts w:hint="eastAsia"/>
          <w:lang w:val="en-US" w:eastAsia="zh-CN"/>
        </w:rPr>
        <w:t>Timer事件机制也可以适当使用  提升性能 延后异步处理一些事物</w:t>
      </w:r>
      <w:bookmarkEnd w:id="72"/>
    </w:p>
    <w:p>
      <w:pPr>
        <w:pStyle w:val="3"/>
        <w:bidi w:val="0"/>
        <w:rPr>
          <w:rFonts w:hint="default"/>
          <w:lang w:val="en-US" w:eastAsia="zh-CN"/>
        </w:rPr>
      </w:pPr>
      <w:bookmarkStart w:id="73" w:name="_Toc8345"/>
      <w:r>
        <w:rPr>
          <w:rFonts w:hint="default"/>
          <w:lang w:val="en-US" w:eastAsia="zh-CN"/>
        </w:rPr>
        <w:t>12. 配置全面使用db数据库的cache机制</w:t>
      </w:r>
      <w:r>
        <w:rPr>
          <w:rFonts w:hint="default"/>
          <w:lang w:val="en-US" w:eastAsia="zh-CN"/>
        </w:rPr>
        <w:tab/>
      </w:r>
      <w:r>
        <w:rPr>
          <w:rFonts w:hint="default"/>
          <w:lang w:val="en-US" w:eastAsia="zh-CN"/>
        </w:rPr>
        <w:t>21</w:t>
      </w:r>
      <w:bookmarkEnd w:id="73"/>
    </w:p>
    <w:p>
      <w:pPr>
        <w:rPr>
          <w:rFonts w:hint="default"/>
          <w:lang w:val="en-US" w:eastAsia="zh-CN"/>
        </w:rPr>
      </w:pPr>
      <w:r>
        <w:rPr>
          <w:rFonts w:hint="default"/>
          <w:lang w:val="en-US" w:eastAsia="zh-CN"/>
        </w:rPr>
        <w:t>12.1. 全面调整mysql的cache类参数</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12.2. 适当开启query cache</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12.3. innodb_flush_method=O_DIRECT  避免双缓存 提升响应速度</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12.4. 启用修改延迟法 cache法 提升insert类的性能 Insert delay</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12.5. Cache 事务日志配置</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12.6. 是否有延迟索引机制</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12.7. 使用内存表存储引擎 做更新cache</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12.8. 适当使用临时表机制</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12.9. 适当使用分区机制</w:t>
      </w:r>
      <w:r>
        <w:rPr>
          <w:rFonts w:hint="default"/>
          <w:lang w:val="en-US" w:eastAsia="zh-CN"/>
        </w:rPr>
        <w:tab/>
      </w:r>
      <w:r>
        <w:rPr>
          <w:rFonts w:hint="default"/>
          <w:lang w:val="en-US" w:eastAsia="zh-CN"/>
        </w:rPr>
        <w:t>23</w:t>
      </w:r>
    </w:p>
    <w:p>
      <w:pPr>
        <w:pStyle w:val="3"/>
        <w:bidi w:val="0"/>
        <w:rPr>
          <w:rFonts w:hint="default"/>
          <w:lang w:val="en-US" w:eastAsia="zh-CN"/>
        </w:rPr>
      </w:pPr>
      <w:bookmarkStart w:id="74" w:name="_Toc10830"/>
      <w:r>
        <w:rPr>
          <w:rFonts w:hint="eastAsia"/>
          <w:lang w:val="en-US" w:eastAsia="zh-CN"/>
        </w:rPr>
        <w:t>优化事务日志方面的</w:t>
      </w:r>
      <w:bookmarkEnd w:id="74"/>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FF0000"/>
          <w:spacing w:val="0"/>
          <w:sz w:val="19"/>
          <w:szCs w:val="19"/>
          <w:shd w:val="clear" w:fill="FEFEF2"/>
        </w:rPr>
        <w:t>2）关于日志方面：</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FF"/>
          <w:spacing w:val="0"/>
          <w:sz w:val="19"/>
          <w:szCs w:val="19"/>
          <w:shd w:val="clear" w:fill="FEFEF2"/>
        </w:rPr>
        <w:t>innodb_log_file_size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作用：指定在一个日志组中，每个log的大小。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结合innodb_buffer_pool_size设置其大小，25%-100%。避免不需要的刷新。</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注意：这个值分配的大小和数据库的写入速度，事务大小，异常重启后的恢复有很大的关系。一般取256M可以兼顾性能和recovery的速度。</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分配原则：几个日值成员大小加起来差不多和你的innodb_buffer_pool_size相等。上限为每个日值上限大小为4G.一般控制在几个Log文件相加大小在2G以内为佳。具体情况还需要看你的事务大小，数据大小为依据。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说明：这个值分配的大小和数据库的写入速度，事务大小，异常重启后的恢复有很大的关系。</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innodb_log_file_size = 256M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innodb_log_files_in_group</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作用：指定你有几个日值组。</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　一般我们可以用2-3个日值组。默认为两个。</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innodb_log_files_in_group=3</w:t>
      </w:r>
    </w:p>
    <w:p>
      <w:pPr>
        <w:pStyle w:val="3"/>
        <w:bidi w:val="0"/>
        <w:rPr>
          <w:rFonts w:hint="default" w:ascii="Verdana" w:hAnsi="Verdana" w:cs="Verdana"/>
          <w:i w:val="0"/>
          <w:caps w:val="0"/>
          <w:color w:val="000000"/>
          <w:spacing w:val="0"/>
          <w:sz w:val="19"/>
          <w:szCs w:val="19"/>
        </w:rPr>
      </w:pPr>
      <w:bookmarkStart w:id="75" w:name="_Toc27428"/>
      <w:r>
        <w:rPr>
          <w:rFonts w:hint="default" w:ascii="Verdana" w:hAnsi="Verdana" w:cs="Verdana"/>
          <w:i w:val="0"/>
          <w:caps w:val="0"/>
          <w:color w:val="0000FF"/>
          <w:spacing w:val="0"/>
          <w:sz w:val="19"/>
          <w:szCs w:val="19"/>
          <w:shd w:val="clear" w:fill="FEFEF2"/>
        </w:rPr>
        <w:t>innodb_log_buffer_size：</w:t>
      </w:r>
      <w:r>
        <w:rPr>
          <w:rFonts w:hint="default" w:ascii="Verdana" w:hAnsi="Verdana" w:cs="Verdana"/>
          <w:i w:val="0"/>
          <w:caps w:val="0"/>
          <w:color w:val="000000"/>
          <w:spacing w:val="0"/>
          <w:sz w:val="19"/>
          <w:szCs w:val="19"/>
          <w:shd w:val="clear" w:fill="FEFEF2"/>
        </w:rPr>
        <w:t>日志缓冲区</w:t>
      </w:r>
      <w:bookmarkEnd w:id="75"/>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作用：事务在内存中的缓冲，也就是日志缓冲区的大小， 默认设置即可，具有大量事务的可以考虑设置为16M。</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如果这个值增长过快，可以适当的增加innodb_log_buffer_size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另外如果你需要处理大理的TEXT，或是BLOB字段，可以考虑增加这个参数的值。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innodb_log_buffer_size=3M</w:t>
      </w:r>
    </w:p>
    <w:p>
      <w:pPr>
        <w:pStyle w:val="3"/>
        <w:bidi w:val="0"/>
        <w:rPr>
          <w:rFonts w:hint="default" w:ascii="Verdana" w:hAnsi="Verdana" w:cs="Verdana"/>
          <w:i w:val="0"/>
          <w:caps w:val="0"/>
          <w:color w:val="000000"/>
          <w:spacing w:val="0"/>
          <w:sz w:val="19"/>
          <w:szCs w:val="19"/>
        </w:rPr>
      </w:pPr>
      <w:bookmarkStart w:id="76" w:name="_Toc31664"/>
      <w:r>
        <w:rPr>
          <w:rFonts w:hint="default" w:ascii="Verdana" w:hAnsi="Verdana" w:cs="Verdana"/>
          <w:i w:val="0"/>
          <w:caps w:val="0"/>
          <w:color w:val="0000FF"/>
          <w:spacing w:val="0"/>
          <w:sz w:val="19"/>
          <w:szCs w:val="19"/>
          <w:shd w:val="clear" w:fill="FEFEF2"/>
        </w:rPr>
        <w:t>innodb_flush_logs_at_trx_commit</w:t>
      </w:r>
      <w:r>
        <w:rPr>
          <w:rFonts w:hint="eastAsia" w:ascii="Verdana" w:hAnsi="Verdana" w:cs="Verdana"/>
          <w:i w:val="0"/>
          <w:caps w:val="0"/>
          <w:color w:val="0000FF"/>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控制事务的log的刷新方式</w:t>
      </w:r>
      <w:r>
        <w:rPr>
          <w:rFonts w:hint="eastAsia" w:ascii="Verdana" w:hAnsi="Verdana" w:cs="Verdana"/>
          <w:i w:val="0"/>
          <w:caps w:val="0"/>
          <w:color w:val="000000"/>
          <w:spacing w:val="0"/>
          <w:sz w:val="19"/>
          <w:szCs w:val="19"/>
          <w:shd w:val="clear" w:fill="FEFEF2"/>
          <w:lang w:val="en-US" w:eastAsia="zh-CN"/>
        </w:rPr>
        <w:t xml:space="preserve"> 重要调整</w:t>
      </w:r>
      <w:bookmarkEnd w:id="76"/>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作用：控制事务的提交方式,也就是控制log的刷新到磁盘的方式。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分配原则：这个参数只有3个值（0，1，2）.默认为1，性能更高的可以设置为0或是2，这样可以适当的减少磁盘IO（但会丢失一秒钟的事务。），游戏库的MySQL建议设置为0。主库请不要更改了。</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其中：</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0：log buffer中的数据将以每秒一次的频率写入到log file中，且同时会进行文件系统到磁盘的同步操作，但是每个事务的commit并不会触发任何log buffer 到log file的刷新或者文件系统到磁盘的刷新操作；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1：（默认为1）在每次事务提交的时候将logbuffer 中的数据都会写入到log file，同时也会触发文件系统到磁盘的同步；</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2：事务提交会触发log buffer 到log file的刷新，但并不会触发磁盘文件系统到磁盘的同步。此外，每秒会有一次文件系统到磁盘同步操作。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说明：</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这个参数的设置对Ｉｎｎｏｄｂ的性能有很大的影响，所以在这里给多说明一下。</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当这个值为1时：innodb 的事务LOG在每次提交后写入日值文件，并对日值做刷新到磁盘。这个可以做到不丢任何一个事务。</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当这个值为0时：日志缓冲每秒一次地被写到日志文件，并且对日志文件做到磁盘操作的刷新，但是在一个事务提交不做任何操作。mysqld进程的崩溃会删除崩溃前最后一秒的事务。</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从以上分析，当这个值不为１时，可以取得较好的性能，但遇到异常会有损失，所以需要根据自已的情况去衡量。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innodb_flush_logs_at_trx_commit=1</w:t>
      </w:r>
    </w:p>
    <w:p>
      <w:pPr>
        <w:pStyle w:val="3"/>
        <w:bidi w:val="0"/>
        <w:rPr>
          <w:rFonts w:hint="default"/>
        </w:rPr>
      </w:pPr>
      <w:bookmarkStart w:id="77" w:name="_Toc18965"/>
      <w:r>
        <w:rPr>
          <w:rFonts w:hint="default"/>
        </w:rPr>
        <w:t>3）文件IO分配，空间占用方面</w:t>
      </w:r>
      <w:bookmarkEnd w:id="77"/>
    </w:p>
    <w:p>
      <w:pPr>
        <w:pStyle w:val="3"/>
        <w:bidi w:val="0"/>
        <w:rPr>
          <w:rFonts w:hint="default" w:ascii="Verdana" w:hAnsi="Verdana" w:cs="Verdana"/>
          <w:i w:val="0"/>
          <w:caps w:val="0"/>
          <w:color w:val="000000"/>
          <w:spacing w:val="0"/>
          <w:sz w:val="19"/>
          <w:szCs w:val="19"/>
        </w:rPr>
      </w:pPr>
      <w:bookmarkStart w:id="78" w:name="_Toc13111"/>
      <w:r>
        <w:rPr>
          <w:rFonts w:hint="default" w:ascii="Verdana" w:hAnsi="Verdana" w:cs="Verdana"/>
          <w:i w:val="0"/>
          <w:caps w:val="0"/>
          <w:color w:val="0000FF"/>
          <w:spacing w:val="0"/>
          <w:sz w:val="19"/>
          <w:szCs w:val="19"/>
          <w:shd w:val="clear" w:fill="FEFEF2"/>
        </w:rPr>
        <w:t>innodb_file_per_table</w:t>
      </w:r>
      <w:r>
        <w:rPr>
          <w:rFonts w:hint="eastAsia" w:ascii="Verdana" w:hAnsi="Verdana" w:cs="Verdana"/>
          <w:i w:val="0"/>
          <w:caps w:val="0"/>
          <w:color w:val="0000FF"/>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每个Innodb的表，有自已独立的表空间</w:t>
      </w:r>
      <w:bookmarkEnd w:id="78"/>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作用：使每个Innodb的表，有自已独立的表空间。如删除文件后可以回收那部分空间。默认是关闭的，建议打开（innodb_file_per_table=1）</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分配原则：只有使用不使用。但DB还需要有一个公共的表空间。</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innodb_file_per_table=1</w:t>
      </w:r>
    </w:p>
    <w:p>
      <w:pPr>
        <w:pStyle w:val="3"/>
        <w:bidi w:val="0"/>
        <w:rPr>
          <w:rFonts w:hint="default" w:ascii="Verdana" w:hAnsi="Verdana" w:cs="Verdana"/>
          <w:i w:val="0"/>
          <w:caps w:val="0"/>
          <w:color w:val="000000"/>
          <w:spacing w:val="0"/>
          <w:sz w:val="19"/>
          <w:szCs w:val="19"/>
          <w:shd w:val="clear" w:fill="FEFEF2"/>
        </w:rPr>
      </w:pPr>
      <w:bookmarkStart w:id="79" w:name="_Toc15760"/>
      <w:r>
        <w:rPr>
          <w:rFonts w:hint="default" w:ascii="Verdana" w:hAnsi="Verdana" w:cs="Verdana"/>
          <w:i w:val="0"/>
          <w:caps w:val="0"/>
          <w:color w:val="0000FF"/>
          <w:spacing w:val="0"/>
          <w:sz w:val="19"/>
          <w:szCs w:val="19"/>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79"/>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作用：文件读写IO数，这个参数只在Windows上起作用。在Linux上只会等于4，默认即可！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innodb_file_io_threads=4</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innodb_open_files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作用：限制Innodb能打开的表的数据。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这个值默认是300。如果库里的表特别多的情况，可以适当增大为1000。innodb_open_files的大小对InnoDB效率的影响比较小。但是在InnoDBcrash的情况下，innodb_open_files设置过小会影响recovery的效率。所以用InnoDB的时候还是把innodb_open_files放大一些比较合适。</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innodb_open_files=800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innodb_data_file_path</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指定表数据和索引存储的空间，可以是一个或者多个文件。</w:t>
      </w:r>
      <w:r>
        <w:rPr>
          <w:rFonts w:hint="default" w:ascii="Verdana" w:hAnsi="Verdana" w:cs="Verdana"/>
          <w:i w:val="0"/>
          <w:caps w:val="0"/>
          <w:color w:val="FF00FF"/>
          <w:spacing w:val="0"/>
          <w:sz w:val="19"/>
          <w:szCs w:val="19"/>
          <w:shd w:val="clear" w:fill="FEFEF2"/>
        </w:rPr>
        <w:t>最后一个数据文件必须是自动扩充的，也只有最后一个文件允许自动扩充</w:t>
      </w:r>
      <w:r>
        <w:rPr>
          <w:rFonts w:hint="default" w:ascii="Verdana" w:hAnsi="Verdana" w:cs="Verdana"/>
          <w:i w:val="0"/>
          <w:caps w:val="0"/>
          <w:color w:val="000000"/>
          <w:spacing w:val="0"/>
          <w:sz w:val="19"/>
          <w:szCs w:val="19"/>
          <w:shd w:val="clear" w:fill="FEFEF2"/>
        </w:rPr>
        <w:t>。这样，当空间用完后，自动扩充数据文件就会自动增长（以8MB为单位）以容纳额外的数据。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例如： innodb_data_file_path=/disk1/ibdata1:900M;/disk2/ibdata2:50M:autoextend 两个数据文件放在不同的磁盘上。数据首先放在ibdata1 中，当达到900M以后，数据就放在ibdata2中。</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innodb_data_file_path =ibdata1:1G;ibdata2:1G;ibdata3:1G;ibdata4:1G;ibdata5:1G;ibdata6:1G:</w:t>
      </w:r>
      <w:r>
        <w:rPr>
          <w:rFonts w:hint="default" w:ascii="Verdana" w:hAnsi="Verdana" w:cs="Verdana"/>
          <w:i w:val="0"/>
          <w:caps w:val="0"/>
          <w:color w:val="FF00FF"/>
          <w:spacing w:val="0"/>
          <w:sz w:val="19"/>
          <w:szCs w:val="19"/>
          <w:shd w:val="clear" w:fill="FEFEF2"/>
        </w:rPr>
        <w:t>autoextend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innodb_data_home_dir</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放置表空间数据的目录，默认在mysql的数据目录，设置到和MySQL安装文件不同的分区可以提高性能。</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设置方法，在my.cnf文件里：（比如mysql的数据目录是/data/mysql/data，这里可以设置到不通的分区/home/mysql下）</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innodb_data_home_dir = /home/mysql</w:t>
      </w:r>
    </w:p>
    <w:p>
      <w:pPr>
        <w:pStyle w:val="3"/>
        <w:bidi w:val="0"/>
        <w:rPr>
          <w:rFonts w:hint="default"/>
        </w:rPr>
      </w:pPr>
      <w:bookmarkStart w:id="80" w:name="_Toc17725"/>
      <w:r>
        <w:rPr>
          <w:rFonts w:hint="default"/>
        </w:rPr>
        <w:t>4）其它相关参数（适当的增加table_cache）</w:t>
      </w:r>
      <w:bookmarkEnd w:id="80"/>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这里说明一个比较重要的参数：</w:t>
      </w:r>
    </w:p>
    <w:p>
      <w:pPr>
        <w:pStyle w:val="3"/>
        <w:bidi w:val="0"/>
        <w:rPr>
          <w:rFonts w:hint="default" w:ascii="Verdana" w:hAnsi="Verdana" w:cs="Verdana"/>
          <w:i w:val="0"/>
          <w:caps w:val="0"/>
          <w:color w:val="000000"/>
          <w:spacing w:val="0"/>
          <w:sz w:val="19"/>
          <w:szCs w:val="19"/>
        </w:rPr>
      </w:pPr>
      <w:bookmarkStart w:id="81" w:name="_Toc4667"/>
      <w:r>
        <w:rPr>
          <w:rFonts w:hint="default" w:ascii="Verdana" w:hAnsi="Verdana" w:cs="Verdana"/>
          <w:i w:val="0"/>
          <w:caps w:val="0"/>
          <w:color w:val="0000FF"/>
          <w:spacing w:val="0"/>
          <w:sz w:val="19"/>
          <w:szCs w:val="19"/>
          <w:shd w:val="clear" w:fill="FEFEF2"/>
        </w:rPr>
        <w:t>innodb_flush_method</w:t>
      </w:r>
      <w:r>
        <w:rPr>
          <w:rFonts w:hint="eastAsia" w:ascii="Verdana" w:hAnsi="Verdana" w:cs="Verdana"/>
          <w:i w:val="0"/>
          <w:caps w:val="0"/>
          <w:color w:val="0000FF"/>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O_DIRECT</w:t>
      </w:r>
      <w:r>
        <w:rPr>
          <w:rFonts w:hint="default" w:ascii="Verdana" w:hAnsi="Verdana" w:cs="Verdana"/>
          <w:i w:val="0"/>
          <w:caps w:val="0"/>
          <w:color w:val="000000"/>
          <w:spacing w:val="0"/>
          <w:sz w:val="19"/>
          <w:szCs w:val="19"/>
          <w:shd w:val="clear" w:fill="FEFEF2"/>
        </w:rPr>
        <w:br w:type="textWrapping"/>
      </w:r>
      <w:bookmarkEnd w:id="81"/>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作用：Innodb和系统打交道的一个IO模型</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Windows不用设置。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linux可以选择：O_DIRECT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直接写入磁盘，禁止系统Cache了</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innodb_flush_method=O_DIRECT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shd w:val="clear" w:fill="FEFEF2"/>
        </w:rPr>
      </w:pPr>
    </w:p>
    <w:p>
      <w:pPr>
        <w:bidi w:val="0"/>
        <w:rPr>
          <w:rFonts w:hint="default"/>
        </w:rPr>
      </w:pPr>
      <w:r>
        <w:rPr>
          <w:rFonts w:hint="default"/>
        </w:rPr>
        <w:t>innodb_max_dirty_pages_pct</w:t>
      </w:r>
      <w:r>
        <w:rPr>
          <w:rFonts w:hint="eastAsia"/>
          <w:lang w:val="en-US" w:eastAsia="zh-CN"/>
        </w:rPr>
        <w:t xml:space="preserve"> </w:t>
      </w:r>
      <w:r>
        <w:rPr>
          <w:rFonts w:hint="default"/>
        </w:rPr>
        <w:t>buffer pool缓冲中</w:t>
      </w:r>
    </w:p>
    <w:p>
      <w:pPr>
        <w:bidi w:val="0"/>
        <w:rPr>
          <w:rFonts w:hint="default"/>
        </w:rPr>
      </w:pPr>
      <w:r>
        <w:rPr>
          <w:rFonts w:hint="default"/>
        </w:rPr>
        <w:br w:type="textWrapping"/>
      </w:r>
      <w:r>
        <w:rPr>
          <w:rFonts w:hint="default"/>
        </w:rPr>
        <w:t>作用：在buffer pool缓冲中，允许Innodb的脏页的百分比，值在范围1-100,默认为90，建议保持默认。</w:t>
      </w:r>
      <w:r>
        <w:rPr>
          <w:rFonts w:hint="default"/>
        </w:rPr>
        <w:br w:type="textWrapping"/>
      </w:r>
      <w:r>
        <w:rPr>
          <w:rFonts w:hint="default"/>
        </w:rPr>
        <w:t>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r>
        <w:rPr>
          <w:rFonts w:hint="default"/>
        </w:rPr>
        <w:br w:type="textWrapping"/>
      </w:r>
      <w:r>
        <w:rPr>
          <w:rFonts w:hint="default"/>
        </w:rPr>
        <w:t>设置方法：在my.cnf文件里：</w:t>
      </w:r>
      <w:r>
        <w:rPr>
          <w:rFonts w:hint="default"/>
        </w:rPr>
        <w:br w:type="textWrapping"/>
      </w:r>
      <w:r>
        <w:rPr>
          <w:rFonts w:hint="default"/>
        </w:rPr>
        <w:t>innodb_max_dirty_pages_pct＝90</w:t>
      </w:r>
      <w:r>
        <w:rPr>
          <w:rFonts w:hint="default"/>
        </w:rPr>
        <w:br w:type="textWrapping"/>
      </w:r>
      <w:r>
        <w:rPr>
          <w:rFonts w:hint="default"/>
        </w:rPr>
        <w:t>动态更改需要有管理员权限：</w:t>
      </w:r>
      <w:r>
        <w:rPr>
          <w:rFonts w:hint="default"/>
        </w:rPr>
        <w:br w:type="textWrapping"/>
      </w:r>
      <w:r>
        <w:rPr>
          <w:rFonts w:hint="default"/>
        </w:rPr>
        <w:t>set global innodb_max_dirty_pages_pct=50;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shd w:val="clear" w:fill="FEFEF2"/>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FF0000"/>
          <w:spacing w:val="0"/>
          <w:sz w:val="19"/>
          <w:szCs w:val="19"/>
          <w:shd w:val="clear" w:fill="FEFEF2"/>
        </w:rPr>
        <w:t>5）公共参数调优</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FF"/>
          <w:spacing w:val="0"/>
          <w:sz w:val="19"/>
          <w:szCs w:val="19"/>
          <w:shd w:val="clear" w:fill="FEFEF2"/>
        </w:rPr>
        <w:t>skip-external-locking</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MyISAM存储引擎也同样会使用这个参数，MySQL4.0之后，这个值默认是开启的。</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作用是避免MySQL的外部锁定(老版本的MySQL此参数叫做skip-locking)，减少出错几率增强稳定性。建议默认值。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skip-external-locking</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skip-name-resolve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禁止MySQL对外部连接进行DNS解析（默认是关闭此项设置的，即默认解析DNS），使用这一选项可以消除MySQL进行DNS解析的时间。</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但需要注意，如果开启该选项，则所有远程主机连接授权都要使用IP地址方式，否则MySQL将无法正常处理连接请求！如果需要，可以设置此项。</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设置方法，在my.cnf文件里：（我这线上mysql数据库中打开了这一设置）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skip-name-resolve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max_connections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设置最大连接（用户）数，每个连接MySQL的用户均算作一个连接，max_connections的默认值为100。此值需要根据具体的连接数峰值设定。</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max_connections = 3000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query_cache_size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查询缓存大小，如果表的改动非常频繁，或者每次查询都不同，查询缓存的结果会减慢系统性能。可以设置为0。</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query_cache_size = 512M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sort_buffer_size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connection级的参数，排序缓存大小。一般设置为2-4MB即可。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sort_buffer_size = 1024M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read_buffer_size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connection级的参数。一般设置为2-4MB即可。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read_buffer_size = 1024M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max_allowed_packet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网络包的大小，为避免出现较大的网络包错误，建议设置为16M</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max_allowed_packet = 16M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table_open_cache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当某一连接访问一个表时，MySQL会检查当前已缓存表的数量。如果该表已经在缓存中打开，则会直接访问缓存中的表，以加快查询速度；如果该表未被缓存，则会将当前的表添加进缓存并进行查询。</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通过检查峰值时间的状态值Open_tables和Opened_tables，可以决定是否需要增加table_open_cache的值。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如果发现open_tables等于table_open_cache，并且opened_tables在不断增长，那么就需要增加table_open_cache的值;设置为512即可满足需求。</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table_open_cache = 512</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myisam_sort_buffer_size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实际上这个myisam_sort_buffer_size参数意义不大，这是个字面上蒙人的参数，它用于ALTER TABLE, OPTIMIZE TABLE, REPAIR TABLE 等命令时需要的内存。默认值即可。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myisam_sort_buffer_size = 8M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thread_cache_size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线程缓存，如果一个客户端断开连接，这个线程就会被放到thread_cache_size中（缓冲池未满），SHOW STATUS LIKE 'threads%';如果 Threads_created 不断增大，那么当前值设置要改大，改到 Threads_connected 值左右。（通常情况下，这个值改善性能不大），默认8即可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thread_cache_size = 8</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innodb_thread_concurrency</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线程并发数，建议设置为CPU内核数*2</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innodb_thread_concurrency = 8</w:t>
      </w:r>
    </w:p>
    <w:p>
      <w:pPr>
        <w:rPr>
          <w:rFonts w:hint="default"/>
          <w:lang w:val="en-US" w:eastAsia="zh-CN"/>
        </w:rPr>
      </w:pPr>
    </w:p>
    <w:p>
      <w:pPr>
        <w:rPr>
          <w:rFonts w:hint="default"/>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19"/>
          <w:rFonts w:hint="default" w:ascii="Verdana" w:hAnsi="Verdana" w:cs="Verdana"/>
          <w:i w:val="0"/>
          <w:caps w:val="0"/>
          <w:color w:val="000000"/>
          <w:spacing w:val="0"/>
          <w:sz w:val="19"/>
          <w:szCs w:val="19"/>
          <w:shd w:val="clear" w:fill="FF00FF"/>
        </w:rPr>
        <w:t>－影响InnoDB性能的一些重要参数－－－－－－－－－－－－－－</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1）InnoDB_buffer_pool_size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这个参数定义InnoDB存储引擎的表数据和索引数据的最大内存缓冲区,InnoDB_buffer_pool_size参数同时提供为数据块和索引块做缓存.这个值设置的越高,访问表中数据需要的磁盘IO就越少.</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2）InnoDB_flush_log_at_trx_commit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这个参数控制缓冲区的数据写入到日志文件以及日志文件数据刷新到磁盘的操作时机.在正式环境中建议设置成1。</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设置0时日志缓冲每秒一次被写到日志文件,并且对日志文件做向磁盘刷新的操作,但是在一个事物提交不做任何操作.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设置1时在每个事物提交时,日志缓冲被写到日志文件,并且对日志文件做向磁盘刷新的操作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设置2时在每个事物提交时,日志缓冲被写到日志文件,但不对日志文件做向磁盘刷新的操作,对日志文件每秒向磁盘做一次刷新操作.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3）InnoDB_additional_mem_pool_size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这个参数是InnoDB用来存储数据库结构和其他内部数据结构的内存池.应用程序的表越多,则需要从这里分配越多的内存,如果用光这个池,则会从OS层分配.</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4）InnoDB_lock_wait_timeout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这个参数自动检测行锁导致的死锁并进行相应处理,但是对于表锁导致的死锁不能自动检测默认值为50秒.</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5）InnoDB_support_xa</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这个参数设置MySQL是否支持分布式事务</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6）InnoDB_log_buffer_size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这个参数日志缓冲大小</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7）InnoDB_log_file_size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这个参数是一个日志组中每个日志文件的大小,此参数在高写入负载尤其是大数据集的情况下很重要.这个值越大则性能相对越高,但好似副作用是一旦系统崩溃恢复的时间会加长.</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8）Innodb_io_capacity</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这个参数刷新脏页数量和合并插入数量，改善磁盘IO处理能力</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9）Innodb_use_native_aio</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异步I/O在一定程度上提高系统的并发能力，在Linux系统上，可以通过将MySQL的服务器此参数的值设定为ON设定InnoDB可以使用Linux的异步I/O子系统.</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10）Innodb_read_io_threads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这个参数可调整的读请求的后台线程数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11）Innodb_write_io_threads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这个参数可调整的写请求的后台线程数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12）InnoDB_buffer_pool_instances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这个参数能较好的运行于多核处理器，支持使用 此参数对服务器变量建立多个缓冲池实例，每个缓冲池实例分别自我管理空闲列表、列表刷写、LRU以及其它跟缓冲池相关的数据结构，并通过各自的互斥锁进行保护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13）InnoDB_purge_threads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MySQL5.5以前碎片回收操作是主线程的一部分，这经定期调度的方式运行，但会阻塞数据库的其他操作.到5.5以后，可以将这个线程独立出来 ；这个能让碎片回收得更及时而且不影响其他线程的操作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14）Innodb_flush_method</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这个参数控制着innodb数据文件及redo log的打开、刷写模式，对于这个参数，文档上是这样描述的：</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有三个值：fdatasync(默认)，O_DSYNC，O_DIRECT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默认是fdatasync，调用fsync()去刷数据文件与redo log的buffer</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为O_DSYNC时，innodb会使用O_SYNC方式打开和刷写redo log,使用fsync()刷写数据文件</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为O_DIRECT时，innodb使用O_DIRECT打开数据文件，使用fsync()刷写数据文件跟redo log</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总结一下三者写数据方式：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fdatasync模式：写数据时，write这一步并不需要真正写到磁盘才算完成（可能写入到操作系统buffer中就会返回完成），真正完成是flush操作，buffer交给操作系统去flush,并且文件的元数据信息也都需要更新到磁盘。</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O_DSYNC模式：写日志操作是在write这步完成，而数据文件的写入是在flush这步通过fsync完成</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O_DIRECT模式：数据文件的写入操作是直接从mysql innodb buffer到磁盘的，并不用通过操作系统的缓冲，而真正的完成也是在flush这步,日志还是要经过OS缓冲</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使用下面命令就可以查看到上面参数的设置：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mysql&gt; show variables like "%innodb%";</w:t>
      </w:r>
    </w:p>
    <w:p>
      <w:pPr>
        <w:rPr>
          <w:rFonts w:hint="default"/>
          <w:lang w:val="en-US" w:eastAsia="zh-CN"/>
        </w:rPr>
      </w:pPr>
    </w:p>
    <w:p>
      <w:pPr>
        <w:pStyle w:val="2"/>
        <w:bidi w:val="0"/>
        <w:rPr>
          <w:rFonts w:hint="default"/>
          <w:lang w:val="en-US" w:eastAsia="zh-CN"/>
        </w:rPr>
      </w:pPr>
      <w:bookmarkStart w:id="82" w:name="_Toc13980"/>
      <w:r>
        <w:rPr>
          <w:rFonts w:hint="eastAsia"/>
          <w:lang w:val="en-US" w:eastAsia="zh-CN"/>
        </w:rPr>
        <w:t>Sql优化</w:t>
      </w:r>
      <w:bookmarkEnd w:id="82"/>
    </w:p>
    <w:p>
      <w:pPr>
        <w:pStyle w:val="3"/>
        <w:bidi w:val="0"/>
        <w:rPr>
          <w:rFonts w:hint="default"/>
          <w:lang w:val="en-US" w:eastAsia="zh-CN"/>
        </w:rPr>
      </w:pPr>
      <w:bookmarkStart w:id="83" w:name="_Toc2435"/>
      <w:bookmarkStart w:id="84" w:name="_Toc16665"/>
      <w:r>
        <w:rPr>
          <w:rFonts w:hint="eastAsia"/>
          <w:lang w:val="en-US" w:eastAsia="zh-CN"/>
        </w:rPr>
        <w:t>非范围查询适当使用Hash索引比btree更快</w:t>
      </w:r>
      <w:bookmarkEnd w:id="83"/>
      <w:bookmarkEnd w:id="84"/>
    </w:p>
    <w:p>
      <w:pPr>
        <w:rPr>
          <w:rFonts w:hint="eastAsia"/>
          <w:lang w:val="en-US" w:eastAsia="zh-CN"/>
        </w:rPr>
      </w:pPr>
      <w:r>
        <w:rPr>
          <w:rFonts w:hint="eastAsia"/>
          <w:lang w:val="en-US" w:eastAsia="zh-CN"/>
        </w:rPr>
        <w:t>适用于非范围查询。。很多查询属于非范围查询</w:t>
      </w:r>
    </w:p>
    <w:p>
      <w:pPr>
        <w:rPr>
          <w:rFonts w:hint="default"/>
          <w:lang w:val="en-US" w:eastAsia="zh-CN"/>
        </w:rPr>
      </w:pPr>
    </w:p>
    <w:p>
      <w:pPr>
        <w:pStyle w:val="3"/>
        <w:bidi w:val="0"/>
        <w:rPr>
          <w:rFonts w:hint="default"/>
          <w:lang w:val="en-US" w:eastAsia="zh-CN"/>
        </w:rPr>
      </w:pPr>
      <w:bookmarkStart w:id="85" w:name="_Toc11699"/>
      <w:r>
        <w:rPr>
          <w:rFonts w:hint="eastAsia"/>
          <w:lang w:val="en-US" w:eastAsia="zh-CN"/>
        </w:rPr>
        <w:t>适当合并sql 需要确保不会死锁的情况下</w:t>
      </w:r>
      <w:bookmarkEnd w:id="85"/>
    </w:p>
    <w:p>
      <w:pPr>
        <w:rPr>
          <w:rFonts w:hint="eastAsia"/>
          <w:lang w:val="en-US" w:eastAsia="zh-CN"/>
        </w:rPr>
      </w:pPr>
    </w:p>
    <w:p>
      <w:pPr>
        <w:pStyle w:val="3"/>
        <w:bidi w:val="0"/>
        <w:rPr>
          <w:rFonts w:hint="default"/>
          <w:lang w:val="en-US" w:eastAsia="zh-CN"/>
        </w:rPr>
      </w:pPr>
      <w:bookmarkStart w:id="86" w:name="_Toc10982"/>
      <w:r>
        <w:rPr>
          <w:rFonts w:hint="eastAsia"/>
          <w:lang w:val="en-US" w:eastAsia="zh-CN"/>
        </w:rPr>
        <w:t>ohter</w:t>
      </w:r>
      <w:bookmarkEnd w:id="86"/>
    </w:p>
    <w:p>
      <w:pPr>
        <w:pStyle w:val="2"/>
        <w:bidi w:val="0"/>
        <w:rPr>
          <w:rFonts w:hint="default"/>
          <w:lang w:val="en-US" w:eastAsia="zh-CN"/>
        </w:rPr>
      </w:pPr>
      <w:bookmarkStart w:id="87" w:name="_Toc31649"/>
      <w:bookmarkStart w:id="88" w:name="_Toc29885"/>
      <w:r>
        <w:rPr>
          <w:rFonts w:hint="eastAsia"/>
          <w:lang w:val="en-US" w:eastAsia="zh-CN"/>
        </w:rPr>
        <w:t>配置缩短数据库表事务锁定时间 加快响应时间</w:t>
      </w:r>
      <w:bookmarkEnd w:id="87"/>
      <w:bookmarkEnd w:id="88"/>
    </w:p>
    <w:p>
      <w:pPr>
        <w:rPr>
          <w:rFonts w:hint="default"/>
          <w:lang w:val="en-US" w:eastAsia="zh-CN"/>
        </w:rPr>
      </w:pPr>
    </w:p>
    <w:p>
      <w:pPr>
        <w:rPr>
          <w:rFonts w:hint="eastAsia"/>
          <w:lang w:val="en-US" w:eastAsia="zh-CN"/>
        </w:rPr>
      </w:pPr>
    </w:p>
    <w:p>
      <w:pPr>
        <w:pStyle w:val="3"/>
        <w:bidi w:val="0"/>
        <w:rPr>
          <w:rFonts w:hint="default"/>
          <w:lang w:val="en-US" w:eastAsia="zh-CN"/>
        </w:rPr>
      </w:pPr>
      <w:bookmarkStart w:id="89" w:name="_Toc24212"/>
      <w:bookmarkStart w:id="90" w:name="_Toc29589"/>
      <w:r>
        <w:rPr>
          <w:rFonts w:hint="eastAsia"/>
          <w:lang w:val="en-US" w:eastAsia="zh-CN"/>
        </w:rPr>
        <w:t>升级到mysql8  性能优化了很多</w:t>
      </w:r>
      <w:bookmarkEnd w:id="89"/>
      <w:bookmarkEnd w:id="90"/>
    </w:p>
    <w:p>
      <w:pPr>
        <w:rPr>
          <w:rFonts w:hint="eastAsia"/>
          <w:lang w:val="en-US" w:eastAsia="zh-CN"/>
        </w:rPr>
      </w:pPr>
      <w:r>
        <w:rPr>
          <w:rFonts w:hint="eastAsia"/>
          <w:lang w:val="en-US" w:eastAsia="zh-CN"/>
        </w:rPr>
        <w:t>Mysql 5.7  和8版本已经优化了很多性能问题。。</w:t>
      </w:r>
    </w:p>
    <w:p>
      <w:pPr>
        <w:rPr>
          <w:rFonts w:hint="eastAsia"/>
          <w:lang w:val="en-US" w:eastAsia="zh-CN"/>
        </w:rPr>
      </w:pPr>
    </w:p>
    <w:p>
      <w:pPr>
        <w:rPr>
          <w:rFonts w:hint="default"/>
          <w:lang w:val="en-US" w:eastAsia="zh-CN"/>
        </w:rPr>
      </w:pPr>
      <w:r>
        <w:rPr>
          <w:rFonts w:hint="default"/>
          <w:lang w:val="en-US" w:eastAsia="zh-CN"/>
        </w:rPr>
        <w:t xml:space="preserve">MySQL 5.7 新特性详解 </w:t>
      </w:r>
    </w:p>
    <w:p>
      <w:pPr>
        <w:pStyle w:val="16"/>
        <w:keepNext w:val="0"/>
        <w:keepLines w:val="0"/>
        <w:widowControl/>
        <w:suppressLineNumbers w:val="0"/>
        <w:shd w:val="clear" w:fill="FFFFFF"/>
        <w:spacing w:before="0" w:beforeAutospacing="0" w:after="300" w:afterAutospacing="0"/>
        <w:ind w:left="0" w:right="0" w:firstLine="0"/>
        <w:jc w:val="left"/>
        <w:rPr>
          <w:rFonts w:ascii="Segoe UI Symbol" w:hAnsi="Segoe UI Symbol" w:eastAsia="Segoe UI Symbol" w:cs="Segoe UI Symbol"/>
          <w:i w:val="0"/>
          <w:caps w:val="0"/>
          <w:color w:val="333333"/>
          <w:spacing w:val="0"/>
          <w:sz w:val="24"/>
          <w:szCs w:val="24"/>
        </w:rPr>
      </w:pPr>
      <w:r>
        <w:rPr>
          <w:rFonts w:hint="default" w:ascii="Segoe UI Symbol" w:hAnsi="Segoe UI Symbol" w:eastAsia="Segoe UI Symbol" w:cs="Segoe UI Symbol"/>
          <w:i w:val="0"/>
          <w:caps w:val="0"/>
          <w:color w:val="333333"/>
          <w:spacing w:val="0"/>
          <w:sz w:val="24"/>
          <w:szCs w:val="24"/>
          <w:shd w:val="clear" w:fill="FFFFFF"/>
        </w:rPr>
        <w:t>MySQL 5.7.9 是目前世界上最流行开源数据库的一令人兴奋的新版本，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"http://www.mysql.com/why-mysql/benchmarks/"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比 MySQL 5.6 快 3 倍</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，同时还提高了可用性，可管理性和安全性。一些重要的增强功能如下： </w:t>
      </w:r>
    </w:p>
    <w:p>
      <w:pPr>
        <w:keepNext w:val="0"/>
        <w:keepLines w:val="0"/>
        <w:widowControl/>
        <w:numPr>
          <w:ilvl w:val="0"/>
          <w:numId w:val="4"/>
        </w:numPr>
        <w:suppressLineNumbers w:val="0"/>
        <w:spacing w:before="0" w:beforeAutospacing="0" w:after="0" w:afterAutospacing="1" w:line="394" w:lineRule="atLeast"/>
        <w:ind w:left="0" w:hanging="360"/>
        <w:jc w:val="left"/>
      </w:pPr>
    </w:p>
    <w:p>
      <w:pPr>
        <w:pStyle w:val="16"/>
        <w:keepNext w:val="0"/>
        <w:keepLines w:val="0"/>
        <w:widowControl/>
        <w:suppressLineNumbers w:val="0"/>
        <w:spacing w:before="0" w:beforeAutospacing="0" w:after="120" w:afterAutospacing="0" w:line="394" w:lineRule="atLeast"/>
        <w:ind w:left="0" w:right="0"/>
        <w:jc w:val="left"/>
      </w:pPr>
      <w:r>
        <w:rPr>
          <w:rStyle w:val="19"/>
          <w:rFonts w:hint="default" w:ascii="Segoe UI Symbol" w:hAnsi="Segoe UI Symbol" w:eastAsia="Segoe UI Symbol" w:cs="Segoe UI Symbol"/>
          <w:b/>
          <w:i w:val="0"/>
          <w:caps w:val="0"/>
          <w:color w:val="333333"/>
          <w:spacing w:val="0"/>
          <w:sz w:val="24"/>
          <w:szCs w:val="24"/>
          <w:shd w:val="clear" w:fill="FFFFFF"/>
        </w:rPr>
        <w:t>性能和可扩展性</w:t>
      </w:r>
      <w:r>
        <w:rPr>
          <w:rFonts w:hint="default" w:ascii="Segoe UI Symbol" w:hAnsi="Segoe UI Symbol" w:eastAsia="Segoe UI Symbol" w:cs="Segoe UI Symbol"/>
          <w:i w:val="0"/>
          <w:caps w:val="0"/>
          <w:color w:val="333333"/>
          <w:spacing w:val="0"/>
          <w:sz w:val="24"/>
          <w:szCs w:val="24"/>
          <w:shd w:val="clear" w:fill="FFFFFF"/>
        </w:rPr>
        <w:t>：改进 InnoDB 的可扩展性和临时表的性能，从而实现更快的网络和大数据加载等操作。</w:t>
      </w:r>
    </w:p>
    <w:p>
      <w:pPr>
        <w:keepNext w:val="0"/>
        <w:keepLines w:val="0"/>
        <w:widowControl/>
        <w:numPr>
          <w:ilvl w:val="0"/>
          <w:numId w:val="4"/>
        </w:numPr>
        <w:suppressLineNumbers w:val="0"/>
        <w:spacing w:before="0" w:beforeAutospacing="0" w:after="0" w:afterAutospacing="1" w:line="394" w:lineRule="atLeast"/>
        <w:ind w:left="0" w:hanging="360"/>
        <w:jc w:val="left"/>
      </w:pPr>
    </w:p>
    <w:p>
      <w:pPr>
        <w:rPr>
          <w:rFonts w:hint="default" w:ascii="Segoe UI Symbol" w:hAnsi="Segoe UI Symbol" w:eastAsia="Segoe UI Symbol" w:cs="Segoe UI Symbol"/>
          <w:i w:val="0"/>
          <w:caps w:val="0"/>
          <w:color w:val="333333"/>
          <w:spacing w:val="0"/>
          <w:sz w:val="24"/>
          <w:szCs w:val="24"/>
          <w:shd w:val="clear" w:fill="FFFFFF"/>
        </w:rPr>
      </w:pPr>
      <w:r>
        <w:rPr>
          <w:rStyle w:val="19"/>
          <w:rFonts w:ascii="Segoe UI Symbol" w:hAnsi="Segoe UI Symbol" w:eastAsia="Segoe UI Symbol" w:cs="Segoe UI Symbol"/>
          <w:b/>
          <w:i w:val="0"/>
          <w:caps w:val="0"/>
          <w:color w:val="333333"/>
          <w:spacing w:val="0"/>
          <w:sz w:val="24"/>
          <w:szCs w:val="24"/>
          <w:shd w:val="clear" w:fill="FFFFFF"/>
        </w:rPr>
        <w:t>优化:</w:t>
      </w:r>
      <w:r>
        <w:rPr>
          <w:rFonts w:hint="default" w:ascii="Segoe UI Symbol" w:hAnsi="Segoe UI Symbol" w:eastAsia="Segoe UI Symbol" w:cs="Segoe UI Symbol"/>
          <w:i w:val="0"/>
          <w:caps w:val="0"/>
          <w:color w:val="333333"/>
          <w:spacing w:val="0"/>
          <w:sz w:val="24"/>
          <w:szCs w:val="24"/>
          <w:shd w:val="clear" w:fill="FFFFFF"/>
        </w:rPr>
        <w:t> 我们重写了大部分解析器，优化器和成本模型。这提高了可维护性，可扩展性和性能。</w:t>
      </w:r>
    </w:p>
    <w:p>
      <w:pPr>
        <w:rPr>
          <w:rFonts w:hint="default" w:ascii="Segoe UI Symbol" w:hAnsi="Segoe UI Symbol" w:eastAsia="Segoe UI Symbol" w:cs="Segoe UI Symbol"/>
          <w:i w:val="0"/>
          <w:caps w:val="0"/>
          <w:color w:val="333333"/>
          <w:spacing w:val="0"/>
          <w:sz w:val="24"/>
          <w:szCs w:val="24"/>
          <w:shd w:val="clear" w:fill="FFFFFF"/>
        </w:rPr>
      </w:pP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读写扩展。改善了数据库的读写负载性能。移除了 InnoDB 的索引死锁(WL#6363, WL#6326)</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"http://dev.mysql.com/worklog/task/?id=6326"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。现在的索引锁被替换成更加精细的树的“块锁</w:t>
      </w: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更快的并行数据刷新。扫描刷新一批队列数据的时候，减少了需要检索的页面数目，从而提高了页面更新的速度(WL#7047)。检索的时间复杂度已经从 O(n*n) 降低到了 O(n)。与此同时，利用多线程的多页清除技术实现了并行的数据刷新(</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"http://dev.mysql.com/worklog/task/?id=6642"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WL#6642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)。这使得数据库在多核系统上的扩展性和吞吐量均大大得到增强的同时，避免了数据刷新成为瓶颈。最后，改善了自适应的刷新算法以及其他相关机制，来达到更加一致和平滑的吞吐量。</w:t>
      </w:r>
    </w:p>
    <w:p>
      <w:pPr>
        <w:rPr>
          <w:rFonts w:hint="default" w:ascii="Segoe UI Symbol" w:hAnsi="Segoe UI Symbol" w:eastAsia="Segoe UI Symbol" w:cs="Segoe UI Symbol"/>
          <w:i w:val="0"/>
          <w:caps w:val="0"/>
          <w:color w:val="333333"/>
          <w:spacing w:val="0"/>
          <w:sz w:val="24"/>
          <w:szCs w:val="24"/>
          <w:shd w:val="clear" w:fill="FFFFFF"/>
        </w:rPr>
      </w:pPr>
    </w:p>
    <w:p>
      <w:pPr>
        <w:rPr>
          <w:rFonts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加载块数据的性能的提升。为了创建索引所进行的块数据的加载，（WL#7277）。通过实现块数据的索引排序，从而加速了 CREATE INDEX 运算操作符的实现。在此之前，InnoDB 循环遍历基表，为每访问一次基表里的每条记录创建一个索引。在此次更新之后，InnoDB 可以一次从基表读取多条记录，并且通过索引的键值排序这些记录，从而由单次的块操作下创建出一整块记录的索引集。</w:t>
      </w:r>
    </w:p>
    <w:p>
      <w:pPr>
        <w:rPr>
          <w:rFonts w:ascii="Segoe UI Symbol" w:hAnsi="Segoe UI Symbol" w:eastAsia="Segoe UI Symbol" w:cs="Segoe UI Symbol"/>
          <w:i w:val="0"/>
          <w:caps w:val="0"/>
          <w:color w:val="333333"/>
          <w:spacing w:val="0"/>
          <w:sz w:val="24"/>
          <w:szCs w:val="24"/>
          <w:shd w:val="clear" w:fill="FFFFFF"/>
        </w:rPr>
      </w:pPr>
    </w:p>
    <w:p>
      <w:pPr>
        <w:pStyle w:val="16"/>
        <w:keepNext w:val="0"/>
        <w:keepLines w:val="0"/>
        <w:widowControl/>
        <w:suppressLineNumbers w:val="0"/>
        <w:spacing w:before="0" w:beforeAutospacing="0" w:after="300" w:afterAutospacing="0" w:line="27" w:lineRule="atLeast"/>
        <w:ind w:left="0" w:right="0"/>
        <w:jc w:val="left"/>
      </w:pPr>
      <w:r>
        <w:rPr>
          <w:rStyle w:val="19"/>
          <w:rFonts w:ascii="Segoe UI Symbol" w:hAnsi="Segoe UI Symbol" w:eastAsia="Segoe UI Symbol" w:cs="Segoe UI Symbol"/>
          <w:b/>
          <w:i w:val="0"/>
          <w:caps w:val="0"/>
          <w:color w:val="333333"/>
          <w:spacing w:val="0"/>
          <w:sz w:val="24"/>
          <w:szCs w:val="24"/>
          <w:shd w:val="clear" w:fill="FFFFFF"/>
        </w:rPr>
        <w:t>InnoDB 临时表性能</w:t>
      </w:r>
    </w:p>
    <w:p>
      <w:pPr>
        <w:pStyle w:val="16"/>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优化普通 SQL 临时表性能是 5.7 的目标之一。首先，我们通过避免持久化临时表到磁盘时的不必要的步骤，使得临时表的创建和移除成为一个轻量级的操作。我们将临时表移动到一个单独的表空间(</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"http://dev.mysql.com/worklog/task/?id=6560"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WL#6560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，因此对于临时表的恢复过程就变成了一个在启动时仅仅简单的重新创建临时表的单一的无状态步骤。我们去掉了临时表中不必要的持久化(</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"http://dev.mysql.com/worklog/task/?id=6469"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WL#6469</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)。临时表仅仅在连接/会话内可见，创建它们，通过服务的生命周期绑定它们。我们通过移除不必要的 UNDO 和 REDO 日志，改变缓冲和锁，从而为临时表优化了 DML(</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"http://dev.mysql.com/worklog/task/?id=6470"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WL#6470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。我们增加了 UNDO 日志的一个额外的类型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"http://dev.mysql.com/worklog/task/?id=6915"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WL#6915</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)，这个类型是不可 REDO 日志和保留在一个新的单独的临时表空间。这些 non-redo-logged UNDO 日志在恢复期间不需要，仅在回滚操作是需要。</w:t>
      </w:r>
    </w:p>
    <w:p>
      <w:pPr>
        <w:pStyle w:val="16"/>
        <w:keepNext w:val="0"/>
        <w:keepLines w:val="0"/>
        <w:widowControl/>
        <w:suppressLineNumbers w:val="0"/>
        <w:spacing w:before="0" w:beforeAutospacing="0" w:after="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第二，我们也为临时表设定了一个特别类型，我们称之为“</w:t>
      </w:r>
      <w:r>
        <w:rPr>
          <w:rStyle w:val="20"/>
          <w:rFonts w:hint="default" w:ascii="Segoe UI Symbol" w:hAnsi="Segoe UI Symbol" w:eastAsia="Segoe UI Symbol" w:cs="Segoe UI Symbol"/>
          <w:b/>
          <w:i w:val="0"/>
          <w:caps w:val="0"/>
          <w:color w:val="333333"/>
          <w:spacing w:val="0"/>
          <w:sz w:val="24"/>
          <w:szCs w:val="24"/>
          <w:shd w:val="clear" w:fill="FFFFFF"/>
        </w:rPr>
        <w:t>内在临时表</w:t>
      </w:r>
      <w:r>
        <w:rPr>
          <w:rFonts w:hint="default" w:ascii="Segoe UI Symbol" w:hAnsi="Segoe UI Symbol" w:eastAsia="Segoe UI Symbol" w:cs="Segoe UI Symbol"/>
          <w:i w:val="0"/>
          <w:caps w:val="0"/>
          <w:color w:val="333333"/>
          <w:spacing w:val="0"/>
          <w:sz w:val="24"/>
          <w:szCs w:val="24"/>
          <w:shd w:val="clear" w:fill="FFFFFF"/>
        </w:rPr>
        <w:t>”(</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"http://dev.mysql.com/worklog/task/?id=7682"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WL#7682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)。内在临时表和普通临时表很像，只是内在临时表使用宽松的 ACID 和 MVCC 语义。目的是为了支持内部模块的内部用例， 例如，优化器为了中间操作而要求轻型和超快速的表。那么我们就让优化器使用 InnoDB 的“内在临时表”作为内部储存(</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)。最终，我们让 InnoDB 的默认引擎使用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"http://dev.mysql.com/doc/refman/5.7/en/internal-temporary-tables.html"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内部临时表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。见 Krunal Bauskar 的文章“</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"http://mysqlserverteam.com/mysql-5-7-innodb-intrinsic-tables/"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MySQL 5.7: InnoDB 内在表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33333"/>
          <w:spacing w:val="0"/>
          <w:sz w:val="21"/>
          <w:szCs w:val="21"/>
          <w:u w:val="none"/>
        </w:rPr>
      </w:pPr>
      <w:r>
        <w:rPr>
          <w:rFonts w:hint="eastAsia" w:ascii="微软雅黑" w:hAnsi="微软雅黑" w:eastAsia="微软雅黑" w:cs="微软雅黑"/>
          <w:i w:val="0"/>
          <w:caps w:val="0"/>
          <w:color w:val="4183C4"/>
          <w:spacing w:val="0"/>
          <w:kern w:val="0"/>
          <w:sz w:val="21"/>
          <w:szCs w:val="21"/>
          <w:u w:val="none"/>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u w:val="none"/>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 w:lineRule="atLeast"/>
        <w:ind w:left="0" w:right="0" w:firstLine="0"/>
        <w:jc w:val="left"/>
        <w:textAlignment w:val="top"/>
        <w:rPr>
          <w:rFonts w:hint="default" w:ascii="Segoe UI Symbol" w:hAnsi="Segoe UI Symbol" w:eastAsia="Segoe UI Symbol" w:cs="Segoe UI Symbol"/>
          <w:i w:val="0"/>
          <w:caps w:val="0"/>
          <w:color w:val="333333"/>
          <w:spacing w:val="0"/>
          <w:sz w:val="21"/>
          <w:szCs w:val="21"/>
        </w:rPr>
      </w:pPr>
      <w:r>
        <w:rPr>
          <w:rFonts w:hint="default" w:ascii="Segoe UI Symbol" w:hAnsi="Segoe UI Symbol" w:eastAsia="Segoe UI Symbol" w:cs="Segoe UI Symbol"/>
          <w:i w:val="0"/>
          <w:caps w:val="0"/>
          <w:color w:val="333333"/>
          <w:spacing w:val="0"/>
          <w:kern w:val="0"/>
          <w:sz w:val="21"/>
          <w:szCs w:val="21"/>
          <w:shd w:val="clear" w:fill="FFFFFF"/>
          <w:lang w:val="en-US" w:eastAsia="zh-CN" w:bidi="ar"/>
        </w:rPr>
        <w:t> </w:t>
      </w:r>
    </w:p>
    <w:p>
      <w:pPr>
        <w:pStyle w:val="16"/>
        <w:keepNext w:val="0"/>
        <w:keepLines w:val="0"/>
        <w:widowControl/>
        <w:suppressLineNumbers w:val="0"/>
        <w:spacing w:before="0" w:beforeAutospacing="0" w:after="300" w:afterAutospacing="0" w:line="27" w:lineRule="atLeast"/>
        <w:ind w:left="0" w:right="0"/>
        <w:jc w:val="left"/>
      </w:pPr>
      <w:r>
        <w:rPr>
          <w:rStyle w:val="19"/>
          <w:rFonts w:hint="default" w:ascii="Segoe UI Symbol" w:hAnsi="Segoe UI Symbol" w:eastAsia="Segoe UI Symbol" w:cs="Segoe UI Symbol"/>
          <w:b/>
          <w:i w:val="0"/>
          <w:caps w:val="0"/>
          <w:color w:val="333333"/>
          <w:spacing w:val="0"/>
          <w:sz w:val="24"/>
          <w:szCs w:val="24"/>
          <w:shd w:val="clear" w:fill="FFFFFF"/>
        </w:rPr>
        <w:t>缓冲池 —— 卸载和加载</w:t>
      </w:r>
    </w:p>
    <w:p>
      <w:pPr>
        <w:pStyle w:val="16"/>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我们改进了缓冲池卸载和加载场景(</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"http://dev.mysql.com/worklog/task/?id=6504"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WL#6504</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)。目前可以卸载每个缓冲池中仅最热的 N％ 页。加载操作减少了对用户活动的破坏性，因为现在的加载是在后台为客户提供服务的；也不会尝试着太据有侵略性和从服务新的客户请求中占据太多的 IO 资源。见 Tony Darnell 的文章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“MySQL 卸载和加载InnoDB 缓冲池“。</w:t>
      </w:r>
      <w:r>
        <w:rPr>
          <w:rFonts w:hint="default" w:ascii="Segoe UI Symbol" w:hAnsi="Segoe UI Symbol" w:eastAsia="Segoe UI Symbol" w:cs="Segoe UI Symbol"/>
          <w:i w:val="0"/>
          <w:caps w:val="0"/>
          <w:color w:val="4183C4"/>
          <w:spacing w:val="0"/>
          <w:sz w:val="24"/>
          <w:szCs w:val="24"/>
          <w:u w:val="none"/>
          <w:shd w:val="clear" w:fill="FFFFFF"/>
        </w:rPr>
        <w:fldChar w:fldCharType="end"/>
      </w:r>
    </w:p>
    <w:p>
      <w:pPr>
        <w:pStyle w:val="16"/>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我们也通过默认和改变默认百分比到 25% 的方式改变服务器使用</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缓冲池加载和卸载</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"http://dev.mysql.com/worklog/task/?id=8317"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WL#8317</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)。这也使得在 1. 支持“热”工作数据设置和 2. 关闭和启动次数之间形成好的默认平衡。</w:t>
      </w:r>
    </w:p>
    <w:p>
      <w:pPr>
        <w:bidi w:val="0"/>
        <w:rPr>
          <w:rFonts w:hint="eastAsia"/>
        </w:rPr>
      </w:pPr>
      <w:r>
        <w:rPr>
          <w:rFonts w:hint="default"/>
        </w:rPr>
        <w:t>MySQL 8.0新特性全面认识</w:t>
      </w:r>
    </w:p>
    <w:p>
      <w:pPr>
        <w:pStyle w:val="16"/>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7、优化</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不可见索引，开始支持invisible index，(感觉又和</w:t>
      </w:r>
      <w:r>
        <w:rPr>
          <w:rFonts w:hint="default" w:ascii="Tahoma" w:hAnsi="Tahoma" w:eastAsia="Tahoma" w:cs="Tahoma"/>
          <w:i w:val="0"/>
          <w:caps w:val="0"/>
          <w:color w:val="B32BD5"/>
          <w:spacing w:val="0"/>
          <w:sz w:val="21"/>
          <w:szCs w:val="21"/>
          <w:u w:val="single"/>
          <w:shd w:val="clear" w:fill="FAFAFC"/>
        </w:rPr>
        <w:fldChar w:fldCharType="begin"/>
      </w:r>
      <w:r>
        <w:rPr>
          <w:rFonts w:hint="default" w:ascii="Tahoma" w:hAnsi="Tahoma" w:eastAsia="Tahoma" w:cs="Tahoma"/>
          <w:i w:val="0"/>
          <w:caps w:val="0"/>
          <w:color w:val="B32BD5"/>
          <w:spacing w:val="0"/>
          <w:sz w:val="21"/>
          <w:szCs w:val="21"/>
          <w:u w:val="single"/>
          <w:shd w:val="clear" w:fill="FAFAFC"/>
        </w:rPr>
        <w:instrText xml:space="preserve"> HYPERLINK "https://www.linuxidc.com/topicnews.aspx?tid=12" \o "Oracle" \t "https://www.linuxidc.com/Linux/2018-04/_blank" </w:instrText>
      </w:r>
      <w:r>
        <w:rPr>
          <w:rFonts w:hint="default" w:ascii="Tahoma" w:hAnsi="Tahoma" w:eastAsia="Tahoma" w:cs="Tahoma"/>
          <w:i w:val="0"/>
          <w:caps w:val="0"/>
          <w:color w:val="B32BD5"/>
          <w:spacing w:val="0"/>
          <w:sz w:val="21"/>
          <w:szCs w:val="21"/>
          <w:u w:val="single"/>
          <w:shd w:val="clear" w:fill="FAFAFC"/>
        </w:rPr>
        <w:fldChar w:fldCharType="separate"/>
      </w:r>
      <w:r>
        <w:rPr>
          <w:rStyle w:val="21"/>
          <w:rFonts w:hint="default" w:ascii="Tahoma" w:hAnsi="Tahoma" w:eastAsia="Tahoma" w:cs="Tahoma"/>
          <w:i w:val="0"/>
          <w:caps w:val="0"/>
          <w:color w:val="B32BD5"/>
          <w:spacing w:val="0"/>
          <w:sz w:val="21"/>
          <w:szCs w:val="21"/>
          <w:u w:val="single"/>
          <w:shd w:val="clear" w:fill="FAFAFC"/>
        </w:rPr>
        <w:t>Oracle</w:t>
      </w:r>
      <w:r>
        <w:rPr>
          <w:rFonts w:hint="default" w:ascii="Tahoma" w:hAnsi="Tahoma" w:eastAsia="Tahoma" w:cs="Tahoma"/>
          <w:i w:val="0"/>
          <w:caps w:val="0"/>
          <w:color w:val="B32BD5"/>
          <w:spacing w:val="0"/>
          <w:sz w:val="21"/>
          <w:szCs w:val="21"/>
          <w:u w:val="single"/>
          <w:shd w:val="clear" w:fill="FAFAFC"/>
        </w:rPr>
        <w:fldChar w:fldCharType="end"/>
      </w:r>
      <w:r>
        <w:rPr>
          <w:rFonts w:hint="default" w:ascii="Tahoma" w:hAnsi="Tahoma" w:eastAsia="Tahoma" w:cs="Tahoma"/>
          <w:i w:val="0"/>
          <w:caps w:val="0"/>
          <w:color w:val="333333"/>
          <w:spacing w:val="0"/>
          <w:sz w:val="21"/>
          <w:szCs w:val="21"/>
          <w:shd w:val="clear" w:fill="FAFAFC"/>
        </w:rPr>
        <w:t>一样了)，在优化SQL的过程中可以设置索引为不可见，优化器变不会利用不可见索引</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支持降序索引，可以对索引定义 DESC，之前，索引可以被反序扫描，但影响性能，而降序索引就可以高效的完成</w:t>
      </w:r>
    </w:p>
    <w:p>
      <w:pPr>
        <w:pStyle w:val="16"/>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13、直方图</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MySQL 8.0 版本开始支持期待已久直方图。优化器会利用column_statistics的数据，判断字段的值的分布，得到更准确的执行计划。</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可以使用 ANALYZE TABLE table_name [UPDATE HISTOGRAM on col_name with N BUCKETS |DROP HISTOGRAM ON  clo_name] 来收集或者删除直方图信息</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14、支持会话级别SET_VAR 动态调整部分参数，有利于提升语句性能。</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select /*+ SET_VAR(sort_buffer_size = 16M) */ id  from test order id ;</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insert  /*+ SET_VAR(foreign_key_checks=OFF) */ into test(name) values(1);</w:t>
      </w:r>
    </w:p>
    <w:p>
      <w:pPr>
        <w:pStyle w:val="16"/>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15、默认参数的调整</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调整back_log的默认值，保持和 max_connections一致，增强突发流量带来的连接处理容量。</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修改 event_scheduler 默认为ON，之前默认是关闭的。</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调整max_allowed_packet 的默认值，从4M增加到64M。</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调整bin_log,log_slave_updates默认值为on。</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调整expire_logs_days的过期时间为30天，老版本是7天，生产环境时，检查该参数，防止binlog过多造成空间紧张。</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调整innodb_undo_log_truncate 默认为ON</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调整innodb_undo_tablespaces 默认值为2</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调整innodb_max_dirty_pages_pct_lwm 默认值10</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调整innodb_max_dirty_pages_pct默认值为90</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新增innodb_autoinc_lock_mode 默认值为2</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16、InnoDB性能提升</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废除buffer pool mutex,将原来一个mutex拆分成多个，提高并发</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拆分LOCK_thd_list 和 LOCK_thd_remove 这两个mutex，大约可提高线程链接效率5%。</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17、行缓存</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MySQL8.0的优化器可以估算将要读取的行数，因此可以提供给存储引擎一个合适大小的row buffer来存储需要的数据。大批量的连续数据扫描的性能将受益于更大的record buffer</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18、改进扫描性能</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改进InnoDB范围查询的性能，可提升全表查询和范围查询 5-20%的性能。</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19、成本模型</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InnoDB缓冲区可以估算缓存区中的有多少表和索引，这可以让优化器选择访问方式时知道数据是否可以存储在内存中还是必须存储到磁盘上。</w:t>
      </w:r>
    </w:p>
    <w:p>
      <w:pPr>
        <w:rPr>
          <w:rFonts w:hint="default" w:ascii="Segoe UI Symbol" w:hAnsi="Segoe UI Symbol" w:eastAsia="Segoe UI Symbol" w:cs="Segoe UI Symbol"/>
          <w:i w:val="0"/>
          <w:caps w:val="0"/>
          <w:color w:val="333333"/>
          <w:spacing w:val="0"/>
          <w:sz w:val="24"/>
          <w:szCs w:val="24"/>
          <w:shd w:val="clear" w:fill="FFFFFF"/>
          <w:lang w:val="en-US" w:eastAsia="zh-CN"/>
        </w:rPr>
      </w:pPr>
    </w:p>
    <w:p>
      <w:pPr>
        <w:rPr>
          <w:rFonts w:hint="eastAsia"/>
          <w:lang w:val="en-US" w:eastAsia="zh-CN"/>
        </w:rPr>
      </w:pPr>
    </w:p>
    <w:p>
      <w:pPr>
        <w:pStyle w:val="3"/>
        <w:bidi w:val="0"/>
        <w:rPr>
          <w:rFonts w:hint="eastAsia"/>
          <w:lang w:val="en-US" w:eastAsia="zh-CN"/>
        </w:rPr>
      </w:pPr>
      <w:bookmarkStart w:id="91" w:name="_Toc27670"/>
      <w:bookmarkStart w:id="92" w:name="_Toc16354"/>
      <w:r>
        <w:rPr>
          <w:rFonts w:hint="eastAsia"/>
          <w:lang w:val="en-US" w:eastAsia="zh-CN"/>
        </w:rPr>
        <w:t>数据库连接池 配置立即释放 防止过长事务和死锁连接</w:t>
      </w:r>
      <w:bookmarkEnd w:id="91"/>
      <w:bookmarkEnd w:id="92"/>
    </w:p>
    <w:p>
      <w:pPr>
        <w:rPr>
          <w:rFonts w:hint="eastAsia"/>
          <w:lang w:val="en-US" w:eastAsia="zh-CN"/>
        </w:rPr>
      </w:pPr>
      <w:r>
        <w:rPr>
          <w:rFonts w:hint="eastAsia"/>
          <w:lang w:val="en-US" w:eastAsia="zh-CN"/>
        </w:rPr>
        <w:t>配置事务最长时间</w:t>
      </w:r>
    </w:p>
    <w:p>
      <w:pPr>
        <w:rPr>
          <w:rFonts w:hint="eastAsia"/>
          <w:lang w:val="en-US" w:eastAsia="zh-CN"/>
        </w:rPr>
      </w:pPr>
    </w:p>
    <w:p>
      <w:pPr>
        <w:pStyle w:val="3"/>
        <w:bidi w:val="0"/>
        <w:rPr>
          <w:rFonts w:hint="default"/>
          <w:lang w:val="en-US" w:eastAsia="zh-CN"/>
        </w:rPr>
      </w:pPr>
      <w:bookmarkStart w:id="93" w:name="_Toc17504"/>
      <w:bookmarkStart w:id="94" w:name="_Toc9904"/>
      <w:r>
        <w:rPr>
          <w:rStyle w:val="19"/>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93"/>
      <w:bookmarkEnd w:id="94"/>
    </w:p>
    <w:p>
      <w:pPr>
        <w:bidi w:val="0"/>
        <w:rPr>
          <w:rFonts w:hint="eastAsia"/>
        </w:rPr>
      </w:pPr>
      <w:r>
        <w:rPr>
          <w:rFonts w:hint="eastAsia"/>
          <w:lang w:val="en-US" w:eastAsia="zh-CN"/>
        </w:rPr>
        <w:t xml:space="preserve"> </w:t>
      </w:r>
      <w:r>
        <w:rPr>
          <w:rFonts w:hint="eastAsia"/>
        </w:rPr>
        <w:t>innodb_deadlock_detect，也即</w:t>
      </w:r>
      <w:r>
        <w:rPr>
          <w:rFonts w:hint="eastAsia"/>
          <w:lang w:val="en-US" w:eastAsia="zh-CN"/>
        </w:rPr>
        <w:t xml:space="preserve"> </w:t>
      </w:r>
      <w:r>
        <w:rPr>
          <w:rFonts w:hint="eastAsia"/>
        </w:rPr>
        <w:t>死锁自动监测机制时</w:t>
      </w:r>
    </w:p>
    <w:p>
      <w:pPr>
        <w:bidi w:val="0"/>
        <w:rPr>
          <w:rFonts w:hint="eastAsia"/>
          <w:lang w:eastAsia="zh-CN"/>
        </w:rPr>
      </w:pPr>
    </w:p>
    <w:p>
      <w:pPr>
        <w:bidi w:val="0"/>
        <w:rPr>
          <w:rFonts w:hint="default"/>
          <w:lang w:val="en-US" w:eastAsia="zh-CN"/>
        </w:rPr>
      </w:pPr>
      <w:r>
        <w:rPr>
          <w:rFonts w:hint="eastAsia"/>
          <w:lang w:eastAsia="zh-CN"/>
        </w:rPr>
        <w:t>调小间隔</w:t>
      </w:r>
      <w:r>
        <w:rPr>
          <w:rFonts w:hint="eastAsia"/>
          <w:lang w:val="en-US" w:eastAsia="zh-CN"/>
        </w:rPr>
        <w:t xml:space="preserve"> </w:t>
      </w:r>
      <w:r>
        <w:t>innodb_deadlock_detect</w:t>
      </w:r>
    </w:p>
    <w:p>
      <w:pPr>
        <w:bidi w:val="0"/>
        <w:rPr>
          <w:rFonts w:hint="default"/>
          <w:lang w:val="en-US" w:eastAsia="zh-CN"/>
        </w:rPr>
      </w:pPr>
    </w:p>
    <w:p>
      <w:pPr>
        <w:bidi w:val="0"/>
        <w:rPr>
          <w:rFonts w:hint="eastAsia"/>
        </w:rPr>
      </w:pPr>
      <w:r>
        <w:t>innodb_lock_wait_timeout</w:t>
      </w:r>
      <w:r>
        <w:rPr>
          <w:rFonts w:hint="eastAsia"/>
        </w:rPr>
        <w:t>，该参数指定了“锁申请时候的最长等待时间”</w:t>
      </w:r>
    </w:p>
    <w:p>
      <w:pPr>
        <w:bidi w:val="0"/>
        <w:rPr>
          <w:rFonts w:hint="eastAsia"/>
        </w:rPr>
      </w:pPr>
      <w:r>
        <w:rPr>
          <w:rFonts w:ascii="微软雅黑" w:hAnsi="微软雅黑" w:eastAsia="微软雅黑" w:cs="微软雅黑"/>
          <w:i w:val="0"/>
          <w:caps w:val="0"/>
          <w:color w:val="000000"/>
          <w:spacing w:val="0"/>
          <w:sz w:val="21"/>
          <w:szCs w:val="21"/>
          <w:shd w:val="clear" w:fill="EEEEEE"/>
        </w:rPr>
        <w:t>官方的解释是：The length of time in seconds an InnoDB transaction waits for a row lock before giving up.</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innodb_lock_wait_timeout默认值是50秒，也就是意味着session请求时，申请不到锁的情况下最多等待50秒钟</w:t>
      </w:r>
      <w:r>
        <w:rPr>
          <w:rFonts w:hint="eastAsia"/>
        </w:rPr>
        <w:br w:type="textWrapping"/>
      </w:r>
    </w:p>
    <w:p>
      <w:pPr>
        <w:bidi w:val="0"/>
        <w:rPr>
          <w:rFonts w:hint="eastAsia" w:ascii="微软雅黑" w:hAnsi="微软雅黑" w:eastAsia="微软雅黑" w:cs="微软雅黑"/>
          <w:i w:val="0"/>
          <w:caps w:val="0"/>
          <w:color w:val="000000"/>
          <w:spacing w:val="0"/>
          <w:sz w:val="21"/>
          <w:szCs w:val="21"/>
          <w:shd w:val="clear" w:fill="EEEEEE"/>
        </w:rPr>
      </w:pPr>
      <w:r>
        <w:rPr>
          <w:rStyle w:val="19"/>
          <w:rFonts w:ascii="微软雅黑" w:hAnsi="微软雅黑" w:eastAsia="微软雅黑" w:cs="微软雅黑"/>
          <w:i w:val="0"/>
          <w:caps w:val="0"/>
          <w:color w:val="000000"/>
          <w:spacing w:val="0"/>
          <w:sz w:val="21"/>
          <w:szCs w:val="21"/>
          <w:shd w:val="clear" w:fill="EEEEEE"/>
        </w:rPr>
        <w:t>innodb_rollback_on_timeout</w:t>
      </w:r>
      <w:r>
        <w:rPr>
          <w:rStyle w:val="19"/>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这里就涉及到另外一个参数：innodb_rollback_on_timeout，默认值是off，该参数的决定了当前请求锁超时之后，回滚的是整个事物，还是仅当前语句，</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官方的解释是：InnoDB rolls back only the last statement on a transaction timeout by default。</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默认值是off，也就是回滚当前语句（放弃当前语句的锁申请），有人强烈建议打开这个选项（on），也就是一旦锁申请超时，就回滚整个事物</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eastAsia" w:ascii="微软雅黑" w:hAnsi="微软雅黑" w:eastAsia="微软雅黑" w:cs="微软雅黑"/>
          <w:i w:val="0"/>
          <w:caps w:val="0"/>
          <w:color w:val="000000"/>
          <w:spacing w:val="0"/>
          <w:sz w:val="21"/>
          <w:szCs w:val="21"/>
          <w:shd w:val="clear" w:fill="EEEEEE"/>
        </w:rPr>
      </w:pPr>
      <w:r>
        <w:rPr>
          <w:rFonts w:ascii="微软雅黑" w:hAnsi="微软雅黑" w:eastAsia="微软雅黑" w:cs="微软雅黑"/>
          <w:i w:val="0"/>
          <w:caps w:val="0"/>
          <w:color w:val="000000"/>
          <w:spacing w:val="0"/>
          <w:sz w:val="21"/>
          <w:szCs w:val="21"/>
          <w:shd w:val="clear" w:fill="EEEEEE"/>
        </w:rPr>
        <w:t>任意一个session出现锁超时，放弃当前的语句申请的锁，而不是整个事物持有的锁，当前session并不释放其他session请求的锁资源，</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即便是继续下去，依旧如此，两者又陷入了相互等待，相互锁请求超时，继续死循环。</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从这里可以看到，与死锁自动检测机制在发现死锁是主动选择一个作为牺牲品不同，一旦关闭了innodb_deadlock_detect，Session中的任意一方都不会主动释放已经持有的锁。</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此时如果应用程序如果不足够的健壮，继续去申请锁（比如重试机制，尝试重试相关语句），session双方会陷入到无限制的锁超时死循环之中。</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default" w:ascii="微软雅黑" w:hAnsi="微软雅黑" w:eastAsia="微软雅黑" w:cs="微软雅黑"/>
          <w:i w:val="0"/>
          <w:caps w:val="0"/>
          <w:color w:val="000000"/>
          <w:spacing w:val="0"/>
          <w:sz w:val="21"/>
          <w:szCs w:val="21"/>
          <w:shd w:val="clear" w:fill="EEEEEE"/>
          <w:lang w:val="en-US" w:eastAsia="zh-CN"/>
        </w:rPr>
      </w:pPr>
      <w:r>
        <w:rPr>
          <w:rFonts w:ascii="微软雅黑" w:hAnsi="微软雅黑" w:eastAsia="微软雅黑" w:cs="微软雅黑"/>
          <w:i w:val="0"/>
          <w:caps w:val="0"/>
          <w:color w:val="000000"/>
          <w:spacing w:val="0"/>
          <w:sz w:val="21"/>
          <w:szCs w:val="21"/>
          <w:shd w:val="clear" w:fill="EEEEEE"/>
        </w:rPr>
        <w:t>这只不过是一个典型的负面场景，除此之外，还会有哪些问题值得思考？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1，因为事物无法快速提交或者回滚，那么连接持有的时间会增加，一旦并发量上来，连接数可能成为一个问题。</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2，锁超时时间肯定要设置为一个相对较小的时间，但具体又设置为多少靠谱。</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lang w:val="en-US" w:eastAsia="zh-CN"/>
        </w:rPr>
        <w:t xml:space="preserve"> </w:t>
      </w:r>
      <w:r>
        <w:rPr>
          <w:rFonts w:hint="eastAsia" w:ascii="微软雅黑" w:hAnsi="微软雅黑" w:eastAsia="微软雅黑" w:cs="微软雅黑"/>
          <w:i w:val="0"/>
          <w:caps w:val="0"/>
          <w:color w:val="000000"/>
          <w:spacing w:val="0"/>
          <w:sz w:val="21"/>
          <w:szCs w:val="21"/>
          <w:shd w:val="clear" w:fill="EEEEEE"/>
        </w:rPr>
        <w:t>4，面对锁超时，应用程序端如何合理地处理锁超时的情况，是重试还是放弃。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5，与此关联的innodb_rollback_on_timeout如何设置，是保持默认的关闭（锁超时的情况下，取消当前语句的所申请），还是打开（锁超时的情况下，回滚整个事物）</w:t>
      </w:r>
    </w:p>
    <w:p>
      <w:pPr>
        <w:rPr>
          <w:rFonts w:hint="eastAsia"/>
          <w:lang w:val="en-US" w:eastAsia="zh-CN"/>
        </w:rPr>
      </w:pPr>
    </w:p>
    <w:p>
      <w:pPr>
        <w:pStyle w:val="3"/>
        <w:bidi w:val="0"/>
        <w:rPr>
          <w:rFonts w:hint="default"/>
          <w:lang w:val="en-US" w:eastAsia="zh-CN"/>
        </w:rPr>
      </w:pPr>
      <w:bookmarkStart w:id="95" w:name="_Toc24319"/>
      <w:bookmarkStart w:id="96" w:name="_Toc23704"/>
      <w:r>
        <w:rPr>
          <w:rFonts w:hint="eastAsia"/>
          <w:lang w:val="en-US" w:eastAsia="zh-CN"/>
        </w:rPr>
        <w:t>单独实例</w:t>
      </w:r>
      <w:bookmarkEnd w:id="95"/>
      <w:bookmarkEnd w:id="96"/>
    </w:p>
    <w:p>
      <w:pPr>
        <w:bidi w:val="0"/>
        <w:rPr>
          <w:rFonts w:hint="default"/>
          <w:lang w:val="en-US" w:eastAsia="zh-CN"/>
        </w:rPr>
      </w:pPr>
      <w:r>
        <w:rPr>
          <w:rFonts w:hint="eastAsia"/>
          <w:lang w:val="en-US" w:eastAsia="zh-CN"/>
        </w:rPr>
        <w:t>对彩票类设置单独数据库实例，直播类等其他项目放在另外db实例防止互相影响</w:t>
      </w:r>
    </w:p>
    <w:p>
      <w:pPr>
        <w:pStyle w:val="3"/>
        <w:bidi w:val="0"/>
        <w:rPr>
          <w:rFonts w:hint="default"/>
          <w:lang w:val="en-US" w:eastAsia="zh-CN"/>
        </w:rPr>
      </w:pPr>
      <w:bookmarkStart w:id="97" w:name="_Toc29401"/>
      <w:bookmarkStart w:id="98" w:name="_Toc21402"/>
      <w:r>
        <w:rPr>
          <w:rFonts w:hint="eastAsia"/>
          <w:lang w:val="en-US" w:eastAsia="zh-CN"/>
        </w:rPr>
        <w:t>更高的iops</w:t>
      </w:r>
      <w:bookmarkEnd w:id="97"/>
      <w:bookmarkEnd w:id="98"/>
    </w:p>
    <w:p>
      <w:pPr>
        <w:bidi w:val="0"/>
        <w:rPr>
          <w:rFonts w:hint="default"/>
          <w:lang w:val="en-US" w:eastAsia="zh-CN"/>
        </w:rPr>
      </w:pPr>
      <w:r>
        <w:rPr>
          <w:rFonts w:hint="eastAsia"/>
          <w:lang w:val="en-US" w:eastAsia="zh-CN"/>
        </w:rPr>
        <w:t xml:space="preserve"> 数据库大量随机读写io，如果能使用ssd最好了 或者更高性能的存储</w:t>
      </w:r>
    </w:p>
    <w:p>
      <w:pPr>
        <w:pStyle w:val="3"/>
        <w:bidi w:val="0"/>
        <w:rPr>
          <w:rFonts w:hint="default"/>
          <w:lang w:val="en-US" w:eastAsia="zh-CN"/>
        </w:rPr>
      </w:pPr>
      <w:bookmarkStart w:id="99" w:name="_Toc22056"/>
      <w:bookmarkStart w:id="100" w:name="_Toc23893"/>
      <w:r>
        <w:rPr>
          <w:rFonts w:hint="eastAsia"/>
          <w:lang w:val="en-US" w:eastAsia="zh-CN"/>
        </w:rPr>
        <w:t>Sql优化  索引优化</w:t>
      </w:r>
      <w:bookmarkEnd w:id="99"/>
      <w:bookmarkEnd w:id="100"/>
      <w:r>
        <w:rPr>
          <w:rFonts w:hint="eastAsia"/>
          <w:lang w:val="en-US" w:eastAsia="zh-CN"/>
        </w:rPr>
        <w:t xml:space="preserve"> </w:t>
      </w:r>
    </w:p>
    <w:p>
      <w:pPr>
        <w:bidi w:val="0"/>
        <w:rPr>
          <w:rFonts w:hint="default"/>
          <w:lang w:val="en-US" w:eastAsia="zh-CN"/>
        </w:rPr>
      </w:pPr>
    </w:p>
    <w:p>
      <w:pPr>
        <w:pStyle w:val="2"/>
        <w:bidi w:val="0"/>
        <w:rPr>
          <w:rFonts w:hint="default"/>
          <w:lang w:val="en-US" w:eastAsia="zh-CN"/>
        </w:rPr>
      </w:pPr>
      <w:bookmarkStart w:id="101" w:name="_Toc14084"/>
      <w:bookmarkStart w:id="102" w:name="_Toc2314"/>
      <w:r>
        <w:rPr>
          <w:rFonts w:hint="eastAsia"/>
          <w:lang w:val="en-US" w:eastAsia="zh-CN"/>
        </w:rPr>
        <w:t>设置db多线程</w:t>
      </w:r>
      <w:bookmarkEnd w:id="101"/>
      <w:bookmarkEnd w:id="102"/>
    </w:p>
    <w:p>
      <w:pPr>
        <w:rPr>
          <w:rFonts w:hint="eastAsia"/>
          <w:lang w:val="en-US" w:eastAsia="zh-CN"/>
        </w:rPr>
      </w:pPr>
    </w:p>
    <w:p>
      <w:pPr>
        <w:pStyle w:val="3"/>
        <w:bidi w:val="0"/>
        <w:rPr>
          <w:rFonts w:hint="default"/>
          <w:lang w:val="en-US" w:eastAsia="zh-CN"/>
        </w:rPr>
      </w:pPr>
      <w:bookmarkStart w:id="103" w:name="_Toc5622"/>
      <w:bookmarkStart w:id="104" w:name="_Toc11180"/>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103"/>
      <w:bookmarkEnd w:id="104"/>
    </w:p>
    <w:p>
      <w:pPr>
        <w:rPr>
          <w:rFonts w:hint="default"/>
          <w:lang w:val="en-US" w:eastAsia="zh-CN"/>
        </w:rPr>
      </w:pPr>
    </w:p>
    <w:p>
      <w:pPr>
        <w:pStyle w:val="3"/>
        <w:bidi w:val="0"/>
        <w:rPr>
          <w:rFonts w:hint="default"/>
          <w:lang w:val="en-US" w:eastAsia="zh-CN"/>
        </w:rPr>
      </w:pPr>
      <w:bookmarkStart w:id="105" w:name="_Toc31995"/>
      <w:bookmarkStart w:id="106" w:name="_Toc4407"/>
      <w:r>
        <w:rPr>
          <w:rFonts w:hint="eastAsia"/>
          <w:lang w:val="en-US" w:eastAsia="zh-CN"/>
        </w:rPr>
        <w:t>适当加大cpu核心数</w:t>
      </w:r>
      <w:bookmarkEnd w:id="105"/>
      <w:bookmarkEnd w:id="106"/>
    </w:p>
    <w:p>
      <w:pPr>
        <w:pStyle w:val="3"/>
        <w:bidi w:val="0"/>
        <w:rPr>
          <w:rFonts w:hint="eastAsia"/>
          <w:lang w:val="en-US" w:eastAsia="zh-CN"/>
        </w:rPr>
      </w:pPr>
      <w:bookmarkStart w:id="107" w:name="_Toc25357"/>
      <w:bookmarkStart w:id="108" w:name="_Toc31797"/>
      <w:r>
        <w:rPr>
          <w:rFonts w:hint="eastAsia"/>
          <w:lang w:val="en-US" w:eastAsia="zh-CN"/>
        </w:rPr>
        <w:t>适当调大数据库连接数</w:t>
      </w:r>
      <w:bookmarkEnd w:id="107"/>
      <w:bookmarkEnd w:id="108"/>
    </w:p>
    <w:p>
      <w:pPr>
        <w:rPr>
          <w:rFonts w:hint="eastAsia"/>
          <w:lang w:val="en-US" w:eastAsia="zh-CN"/>
        </w:rPr>
      </w:pPr>
    </w:p>
    <w:p>
      <w:pPr>
        <w:pStyle w:val="2"/>
        <w:bidi w:val="0"/>
        <w:rPr>
          <w:rFonts w:hint="eastAsia"/>
          <w:lang w:val="en-US" w:eastAsia="zh-CN"/>
        </w:rPr>
      </w:pPr>
      <w:bookmarkStart w:id="109" w:name="_Toc11106"/>
      <w:bookmarkStart w:id="110" w:name="_Toc7308"/>
      <w:r>
        <w:rPr>
          <w:rFonts w:hint="eastAsia"/>
          <w:lang w:val="en-US" w:eastAsia="zh-CN"/>
        </w:rPr>
        <w:t>配置全面使用db数据库的cache机制</w:t>
      </w:r>
      <w:bookmarkEnd w:id="109"/>
      <w:bookmarkEnd w:id="110"/>
    </w:p>
    <w:p>
      <w:pPr>
        <w:pStyle w:val="3"/>
        <w:bidi w:val="0"/>
        <w:rPr>
          <w:rFonts w:hint="default"/>
          <w:lang w:val="en-US" w:eastAsia="zh-CN"/>
        </w:rPr>
      </w:pPr>
      <w:bookmarkStart w:id="111" w:name="_Toc16120"/>
      <w:bookmarkStart w:id="112" w:name="_Toc15106"/>
      <w:r>
        <w:rPr>
          <w:rFonts w:hint="eastAsia"/>
          <w:lang w:val="en-US" w:eastAsia="zh-CN"/>
        </w:rPr>
        <w:t>全面调整mysql的cache类参数</w:t>
      </w:r>
      <w:bookmarkEnd w:id="111"/>
      <w:bookmarkEnd w:id="112"/>
    </w:p>
    <w:p>
      <w:pPr>
        <w:rPr>
          <w:rFonts w:hint="default"/>
          <w:lang w:val="en-US" w:eastAsia="zh-CN"/>
        </w:rPr>
      </w:pPr>
      <w:r>
        <w:rPr>
          <w:rFonts w:hint="eastAsia"/>
          <w:lang w:val="en-US" w:eastAsia="zh-CN"/>
        </w:rPr>
        <w:t>各种buffer pool cache类的参数加大</w:t>
      </w:r>
    </w:p>
    <w:p>
      <w:pPr>
        <w:rPr>
          <w:rFonts w:hint="eastAsia"/>
          <w:lang w:val="en-US" w:eastAsia="zh-CN"/>
        </w:rPr>
      </w:pPr>
    </w:p>
    <w:p>
      <w:pPr>
        <w:rPr>
          <w:rFonts w:hint="eastAsia"/>
          <w:lang w:val="en-US" w:eastAsia="zh-CN"/>
        </w:rPr>
      </w:pPr>
      <w:r>
        <w:rPr>
          <w:rFonts w:hint="default"/>
          <w:lang w:val="en-US" w:eastAsia="zh-CN"/>
        </w:rPr>
        <w:t>innodb_buffer_pool_size</w:t>
      </w:r>
      <w:r>
        <w:rPr>
          <w:rFonts w:hint="eastAsia"/>
          <w:lang w:val="en-US" w:eastAsia="zh-CN"/>
        </w:rPr>
        <w:t xml:space="preserve"> 等</w:t>
      </w:r>
    </w:p>
    <w:p>
      <w:pPr>
        <w:rPr>
          <w:rFonts w:hint="default"/>
          <w:lang w:val="en-US" w:eastAsia="zh-CN"/>
        </w:rPr>
      </w:pPr>
      <w:r>
        <w:rPr>
          <w:rFonts w:hint="default"/>
          <w:lang w:val="en-US" w:eastAsia="zh-CN"/>
        </w:rPr>
        <w:t>innodb_log_buffer_size</w:t>
      </w:r>
    </w:p>
    <w:p>
      <w:pPr>
        <w:rPr>
          <w:rFonts w:hint="eastAsia"/>
          <w:lang w:val="en-US" w:eastAsia="zh-CN"/>
        </w:rPr>
      </w:pPr>
      <w:r>
        <w:rPr>
          <w:rFonts w:hint="default"/>
          <w:lang w:val="en-US" w:eastAsia="zh-CN"/>
        </w:rPr>
        <w:t>thread_pool_priority</w:t>
      </w:r>
      <w:r>
        <w:rPr>
          <w:rFonts w:hint="eastAsia"/>
          <w:lang w:val="en-US" w:eastAsia="zh-CN"/>
        </w:rPr>
        <w:t xml:space="preserve"> 类对参数</w:t>
      </w:r>
    </w:p>
    <w:p>
      <w:pPr>
        <w:pStyle w:val="3"/>
        <w:bidi w:val="0"/>
        <w:rPr>
          <w:rFonts w:hint="default"/>
          <w:lang w:val="en-US" w:eastAsia="zh-CN"/>
        </w:rPr>
      </w:pPr>
      <w:bookmarkStart w:id="113" w:name="_Toc27112"/>
      <w:bookmarkStart w:id="114" w:name="_Toc14049"/>
      <w:r>
        <w:rPr>
          <w:rFonts w:hint="eastAsia"/>
          <w:lang w:val="en-US" w:eastAsia="zh-CN"/>
        </w:rPr>
        <w:t>适当开启query cache</w:t>
      </w:r>
      <w:bookmarkEnd w:id="113"/>
      <w:bookmarkEnd w:id="114"/>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115" w:name="_Toc30126"/>
      <w:bookmarkStart w:id="116" w:name="_Toc31851"/>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115"/>
      <w:bookmarkEnd w:id="11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21"/>
          <w:szCs w:val="21"/>
        </w:rPr>
      </w:pPr>
      <w:r>
        <w:rPr>
          <w:rFonts w:hint="default" w:ascii="Courier New" w:hAnsi="Courier New" w:cs="Courier New"/>
          <w:i w:val="0"/>
          <w:caps w:val="0"/>
          <w:color w:val="000000"/>
          <w:spacing w:val="0"/>
          <w:sz w:val="18"/>
          <w:szCs w:val="18"/>
          <w:shd w:val="clear" w:fill="F5F5F5"/>
        </w:rPr>
        <w:t>(该参数需要重启mysql实例起效)</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控制innodb数据文件和redo log的打开、刷写模式。有三个值：fdatasync(默认)，O_DSYNC，O_DIRECT。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fdatasync模式：写数据时，write这一步并不需要真正写到磁盘才算完成（可能写入到操作系统buffer中就会返回完成），真正完成是flush操作，buffer交给操作系统去flush,并且文件的元数据信息也都需要更新到磁盘。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O_DSYNC模式：写日志操作是在write这步完成，而数据文件的写入是在flush这步通过fsync完成。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O_DIRECT模式：数据文件的写入操作是直接从mysql innodb buffer到磁盘的，并不用通过操作系统的缓冲，而真正的完成也是在flush这步,日志还是要经过OS缓冲。</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三种模式如下图： </w:t>
      </w:r>
      <w:r>
        <w:rPr>
          <w:rFonts w:hint="eastAsia" w:ascii="微软雅黑" w:hAnsi="微软雅黑" w:eastAsia="微软雅黑" w:cs="微软雅黑"/>
          <w:i w:val="0"/>
          <w:caps w:val="0"/>
          <w:color w:val="000000"/>
          <w:spacing w:val="0"/>
          <w:sz w:val="21"/>
          <w:szCs w:val="21"/>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shd w:val="clear" w:fill="FFFFFF"/>
        </w:rPr>
        <w:t>通过图可以看出O_DIRECT相比fdatasync的优点是避免了双缓冲，本身innodb buffer pool就是一个缓冲区，不需要再写入到系统的buffer，但是有个缺点是由于是直接写入到磁盘，所以相比fdatasync的顺序读写的效率要低些。</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在大量随机写的环境中O_DIRECT要比fdatasync效率更高些</w:t>
      </w:r>
    </w:p>
    <w:p>
      <w:pPr>
        <w:rPr>
          <w:rFonts w:hint="default"/>
          <w:lang w:val="en-US" w:eastAsia="zh-CN"/>
        </w:rPr>
      </w:pPr>
    </w:p>
    <w:p>
      <w:pPr>
        <w:pStyle w:val="3"/>
        <w:bidi w:val="0"/>
        <w:rPr>
          <w:rFonts w:hint="default"/>
          <w:lang w:val="en-US" w:eastAsia="zh-CN"/>
        </w:rPr>
      </w:pPr>
      <w:bookmarkStart w:id="117" w:name="_Toc13198"/>
      <w:bookmarkStart w:id="118" w:name="_Toc905"/>
      <w:r>
        <w:rPr>
          <w:rFonts w:hint="eastAsia"/>
          <w:lang w:val="en-US" w:eastAsia="zh-CN"/>
        </w:rPr>
        <w:t>启用修改延迟法 cache法 提升insert类的性能 Insert delay</w:t>
      </w:r>
      <w:bookmarkEnd w:id="117"/>
      <w:bookmarkEnd w:id="118"/>
      <w:r>
        <w:rPr>
          <w:rFonts w:hint="eastAsia"/>
          <w:lang w:val="en-US" w:eastAsia="zh-CN"/>
        </w:rPr>
        <w:t xml:space="preserve"> </w:t>
      </w:r>
    </w:p>
    <w:p>
      <w:pPr>
        <w:rPr>
          <w:rFonts w:hint="eastAsia"/>
          <w:lang w:val="en-US" w:eastAsia="zh-CN"/>
        </w:rPr>
      </w:pPr>
      <w:r>
        <w:rPr>
          <w:rFonts w:hint="eastAsia"/>
          <w:lang w:val="en-US" w:eastAsia="zh-CN"/>
        </w:rPr>
        <w:t>Update 使用insert 零时表+定时机制解决</w:t>
      </w:r>
    </w:p>
    <w:p>
      <w:pPr>
        <w:rPr>
          <w:rFonts w:hint="eastAsia"/>
          <w:lang w:val="en-US" w:eastAsia="zh-CN"/>
        </w:rPr>
      </w:pPr>
    </w:p>
    <w:p>
      <w:pPr>
        <w:pStyle w:val="3"/>
        <w:bidi w:val="0"/>
        <w:rPr>
          <w:rFonts w:hint="eastAsia"/>
          <w:lang w:val="en-US" w:eastAsia="zh-CN"/>
        </w:rPr>
      </w:pPr>
      <w:bookmarkStart w:id="119" w:name="_Toc394"/>
      <w:bookmarkStart w:id="120" w:name="_Toc7534"/>
      <w:r>
        <w:rPr>
          <w:rFonts w:hint="eastAsia"/>
          <w:lang w:val="en-US" w:eastAsia="zh-CN"/>
        </w:rPr>
        <w:t>Cache 事务日志配置</w:t>
      </w:r>
      <w:bookmarkEnd w:id="119"/>
      <w:bookmarkEnd w:id="120"/>
    </w:p>
    <w:p>
      <w:pPr>
        <w:rPr>
          <w:rFonts w:hint="eastAsia"/>
          <w:lang w:val="en-US" w:eastAsia="zh-CN"/>
        </w:rPr>
      </w:pPr>
    </w:p>
    <w:p>
      <w:pPr>
        <w:rPr>
          <w:rFonts w:hint="default" w:ascii="Segoe UI" w:hAnsi="Segoe UI" w:eastAsia="宋体" w:cs="Segoe UI"/>
          <w:i w:val="0"/>
          <w:caps w:val="0"/>
          <w:color w:val="212529"/>
          <w:spacing w:val="0"/>
          <w:sz w:val="24"/>
          <w:szCs w:val="24"/>
          <w:shd w:val="clear" w:fill="FFFFFF"/>
          <w:lang w:val="en-US" w:eastAsia="zh-CN"/>
        </w:rPr>
      </w:pPr>
      <w:r>
        <w:rPr>
          <w:rFonts w:ascii="Segoe UI" w:hAnsi="Segoe UI" w:eastAsia="Segoe UI" w:cs="Segoe UI"/>
          <w:i w:val="0"/>
          <w:caps w:val="0"/>
          <w:color w:val="212529"/>
          <w:spacing w:val="0"/>
          <w:sz w:val="24"/>
          <w:szCs w:val="24"/>
          <w:shd w:val="clear" w:fill="FFFFFF"/>
        </w:rPr>
        <w:t>innodb_flush_log_at_trx_commit</w:t>
      </w:r>
      <w:r>
        <w:rPr>
          <w:rFonts w:hint="eastAsia" w:ascii="Segoe UI" w:hAnsi="Segoe UI" w:eastAsia="宋体" w:cs="Segoe UI"/>
          <w:i w:val="0"/>
          <w:caps w:val="0"/>
          <w:color w:val="212529"/>
          <w:spacing w:val="0"/>
          <w:sz w:val="24"/>
          <w:szCs w:val="24"/>
          <w:shd w:val="clear" w:fill="FFFFFF"/>
          <w:lang w:val="en-US" w:eastAsia="zh-CN"/>
        </w:rPr>
        <w:t>=0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Style w:val="22"/>
          <w:rFonts w:ascii="Lucida Console" w:hAnsi="Lucida Console" w:eastAsia="Lucida Console" w:cs="Lucida Console"/>
          <w:i w:val="0"/>
          <w:caps w:val="0"/>
          <w:color w:val="333333"/>
          <w:spacing w:val="0"/>
          <w:sz w:val="18"/>
          <w:szCs w:val="18"/>
          <w:bdr w:val="single" w:color="000000" w:sz="2" w:space="0"/>
          <w:shd w:val="clear" w:fill="F8F8F8"/>
        </w:rPr>
        <w:t>innodb_flush_log_at_trx_commit</w:t>
      </w:r>
      <w:r>
        <w:rPr>
          <w:rFonts w:ascii="Helvetica" w:hAnsi="Helvetica" w:eastAsia="Helvetica" w:cs="Helvetica"/>
          <w:i w:val="0"/>
          <w:caps w:val="0"/>
          <w:color w:val="333333"/>
          <w:spacing w:val="0"/>
          <w:sz w:val="24"/>
          <w:szCs w:val="24"/>
          <w:shd w:val="clear" w:fill="FFFFFF"/>
        </w:rPr>
        <w:t> </w:t>
      </w:r>
      <w:r>
        <w:rPr>
          <w:rFonts w:hint="default" w:ascii="Helvetica" w:hAnsi="Helvetica" w:eastAsia="Helvetica" w:cs="Helvetica"/>
          <w:i w:val="0"/>
          <w:caps w:val="0"/>
          <w:color w:val="333333"/>
          <w:spacing w:val="0"/>
          <w:sz w:val="24"/>
          <w:szCs w:val="24"/>
          <w:shd w:val="clear" w:fill="FFFFFF"/>
        </w:rPr>
        <w:t>取值为 </w:t>
      </w:r>
      <w:r>
        <w:rPr>
          <w:rStyle w:val="22"/>
          <w:rFonts w:hint="default" w:ascii="Lucida Console" w:hAnsi="Lucida Console" w:eastAsia="Lucida Console" w:cs="Lucida Console"/>
          <w:i w:val="0"/>
          <w:caps w:val="0"/>
          <w:color w:val="333333"/>
          <w:spacing w:val="0"/>
          <w:sz w:val="18"/>
          <w:szCs w:val="18"/>
          <w:bdr w:val="single" w:color="000000" w:sz="2" w:space="0"/>
          <w:shd w:val="clear" w:fill="F8F8F8"/>
        </w:rPr>
        <w:t>0</w:t>
      </w:r>
      <w:r>
        <w:rPr>
          <w:rFonts w:hint="default" w:ascii="Helvetica" w:hAnsi="Helvetica" w:eastAsia="Helvetica" w:cs="Helvetica"/>
          <w:i w:val="0"/>
          <w:caps w:val="0"/>
          <w:color w:val="333333"/>
          <w:spacing w:val="0"/>
          <w:sz w:val="24"/>
          <w:szCs w:val="24"/>
          <w:shd w:val="clear" w:fill="FFFFFF"/>
        </w:rPr>
        <w:t> 的时候，log buffer 会 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2"/>
          <w:rFonts w:hint="default" w:ascii="Lucida Console" w:hAnsi="Lucida Console" w:eastAsia="Lucida Console" w:cs="Lucida Console"/>
          <w:i w:val="0"/>
          <w:caps w:val="0"/>
          <w:color w:val="333333"/>
          <w:spacing w:val="0"/>
          <w:sz w:val="18"/>
          <w:szCs w:val="18"/>
          <w:bdr w:val="single" w:color="000000" w:sz="2" w:space="0"/>
          <w:shd w:val="clear" w:fill="F8F8F8"/>
        </w:rPr>
        <w:t>1</w:t>
      </w:r>
      <w:r>
        <w:rPr>
          <w:rFonts w:hint="default" w:ascii="Helvetica" w:hAnsi="Helvetica" w:eastAsia="Helvetica" w:cs="Helvetica"/>
          <w:i w:val="0"/>
          <w:caps w:val="0"/>
          <w:color w:val="333333"/>
          <w:spacing w:val="0"/>
          <w:sz w:val="24"/>
          <w:szCs w:val="24"/>
          <w:shd w:val="clear" w:fill="FFFFFF"/>
        </w:rPr>
        <w:t> 时，每次事务提交时，log buffer 会被写入到日志文件并刷写到磁盘。这也是默认值。这是最安全的配置，但由于每次事务都需要进行磁盘I/O，所以也最慢。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2"/>
          <w:rFonts w:hint="default" w:ascii="Lucida Console" w:hAnsi="Lucida Console" w:eastAsia="Lucida Console" w:cs="Lucida Console"/>
          <w:i w:val="0"/>
          <w:caps w:val="0"/>
          <w:color w:val="333333"/>
          <w:spacing w:val="0"/>
          <w:sz w:val="18"/>
          <w:szCs w:val="18"/>
          <w:bdr w:val="single" w:color="000000" w:sz="2" w:space="0"/>
          <w:shd w:val="clear" w:fill="F8F8F8"/>
        </w:rPr>
        <w:t>2</w:t>
      </w:r>
      <w:r>
        <w:rPr>
          <w:rFonts w:hint="default" w:ascii="Helvetica" w:hAnsi="Helvetica" w:eastAsia="Helvetica" w:cs="Helvetica"/>
          <w:i w:val="0"/>
          <w:caps w:val="0"/>
          <w:color w:val="333333"/>
          <w:spacing w:val="0"/>
          <w:sz w:val="24"/>
          <w:szCs w:val="24"/>
          <w:shd w:val="clear" w:fill="FFFFFF"/>
        </w:rPr>
        <w:t> 时，每次事务提交会写入日志文件，但并不会立即刷写到磁盘，日志文件会每秒刷写一次到磁盘。这时如果 mysqld 进程崩溃，由于日志已经写入到系统缓存，所以并不会丢失数据；在操作系统崩溃的情况下，通常会导致最后 1s 的日志丢失。</w:t>
      </w:r>
    </w:p>
    <w:p>
      <w:pPr>
        <w:pStyle w:val="3"/>
        <w:bidi w:val="0"/>
        <w:rPr>
          <w:rFonts w:hint="eastAsia"/>
          <w:lang w:val="en-US" w:eastAsia="zh-CN"/>
        </w:rPr>
      </w:pPr>
      <w:bookmarkStart w:id="121" w:name="_Toc16174"/>
      <w:bookmarkStart w:id="122" w:name="_Toc24240"/>
      <w:r>
        <w:rPr>
          <w:rFonts w:hint="eastAsia"/>
          <w:lang w:val="en-US" w:eastAsia="zh-CN"/>
        </w:rPr>
        <w:t>是否有延迟索引机制</w:t>
      </w:r>
      <w:bookmarkEnd w:id="121"/>
      <w:bookmarkEnd w:id="122"/>
    </w:p>
    <w:p>
      <w:pPr>
        <w:rPr>
          <w:rFonts w:hint="eastAsia" w:ascii="Segoe UI" w:hAnsi="Segoe UI" w:eastAsia="Segoe UI" w:cs="Segoe UI"/>
          <w:i w:val="0"/>
          <w:caps w:val="0"/>
          <w:color w:val="212529"/>
          <w:spacing w:val="0"/>
          <w:sz w:val="24"/>
          <w:szCs w:val="24"/>
          <w:shd w:val="clear" w:fill="FFFFFF"/>
          <w:lang w:val="en-US" w:eastAsia="zh-CN"/>
        </w:rPr>
      </w:pPr>
    </w:p>
    <w:p>
      <w:p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延迟更新索引</w:t>
      </w:r>
    </w:p>
    <w:p>
      <w:pPr>
        <w:rPr>
          <w:rFonts w:ascii="Arial" w:hAnsi="Arial" w:eastAsia="Arial" w:cs="Arial"/>
          <w:i w:val="0"/>
          <w:caps w:val="0"/>
          <w:color w:val="333333"/>
          <w:spacing w:val="0"/>
          <w:sz w:val="21"/>
          <w:szCs w:val="21"/>
          <w:shd w:val="clear" w:fill="FFFFFF"/>
        </w:rPr>
      </w:pPr>
    </w:p>
    <w:p>
      <w:pPr>
        <w:pStyle w:val="3"/>
        <w:bidi w:val="0"/>
        <w:rPr>
          <w:rFonts w:hint="default"/>
          <w:lang w:val="en-US" w:eastAsia="zh-CN"/>
        </w:rPr>
      </w:pPr>
      <w:bookmarkStart w:id="123" w:name="_Toc5157"/>
      <w:bookmarkStart w:id="124" w:name="_Toc22533"/>
      <w:r>
        <w:rPr>
          <w:rFonts w:hint="eastAsia"/>
          <w:lang w:eastAsia="zh-CN"/>
        </w:rPr>
        <w:t>使用内存表存储引擎</w:t>
      </w:r>
      <w:r>
        <w:rPr>
          <w:rFonts w:hint="eastAsia"/>
          <w:lang w:val="en-US" w:eastAsia="zh-CN"/>
        </w:rPr>
        <w:t xml:space="preserve"> 做更新cache</w:t>
      </w:r>
      <w:bookmarkEnd w:id="123"/>
      <w:bookmarkEnd w:id="124"/>
    </w:p>
    <w:p>
      <w:pPr>
        <w:pStyle w:val="3"/>
        <w:bidi w:val="0"/>
        <w:rPr>
          <w:rFonts w:hint="eastAsia"/>
          <w:lang w:val="en-US" w:eastAsia="zh-CN"/>
        </w:rPr>
      </w:pPr>
      <w:bookmarkStart w:id="125" w:name="_Toc7558"/>
      <w:bookmarkStart w:id="126" w:name="_Toc14055"/>
      <w:r>
        <w:rPr>
          <w:rFonts w:hint="eastAsia"/>
          <w:lang w:val="en-US" w:eastAsia="zh-CN"/>
        </w:rPr>
        <w:t>适当使用临时表机制</w:t>
      </w:r>
      <w:bookmarkEnd w:id="125"/>
      <w:bookmarkEnd w:id="126"/>
    </w:p>
    <w:p>
      <w:pPr>
        <w:pStyle w:val="3"/>
        <w:bidi w:val="0"/>
        <w:rPr>
          <w:rFonts w:hint="eastAsia"/>
          <w:lang w:val="en-US" w:eastAsia="zh-CN"/>
        </w:rPr>
      </w:pPr>
      <w:bookmarkStart w:id="127" w:name="_Toc4806"/>
      <w:bookmarkStart w:id="128" w:name="_Toc29459"/>
      <w:r>
        <w:rPr>
          <w:rFonts w:hint="eastAsia"/>
          <w:lang w:val="en-US" w:eastAsia="zh-CN"/>
        </w:rPr>
        <w:t>适当使用分区机制</w:t>
      </w:r>
      <w:bookmarkEnd w:id="127"/>
      <w:bookmarkEnd w:id="128"/>
    </w:p>
    <w:p>
      <w:pPr>
        <w:rPr>
          <w:rFonts w:hint="default"/>
          <w:lang w:val="en-US" w:eastAsia="zh-CN"/>
        </w:rPr>
      </w:pPr>
    </w:p>
    <w:p>
      <w:pPr>
        <w:pStyle w:val="2"/>
        <w:bidi w:val="0"/>
        <w:rPr>
          <w:rFonts w:hint="default"/>
          <w:lang w:val="en-US" w:eastAsia="zh-CN"/>
        </w:rPr>
      </w:pPr>
      <w:bookmarkStart w:id="129" w:name="_Toc18380"/>
      <w:r>
        <w:rPr>
          <w:rFonts w:hint="eastAsia"/>
          <w:lang w:val="en-US" w:eastAsia="zh-CN"/>
        </w:rPr>
        <w:t>ref</w:t>
      </w:r>
      <w:bookmarkEnd w:id="129"/>
    </w:p>
    <w:p>
      <w:pPr>
        <w:rPr>
          <w:rFonts w:hint="default"/>
          <w:lang w:val="en-US" w:eastAsia="zh-CN"/>
        </w:rPr>
      </w:pPr>
      <w:r>
        <w:rPr>
          <w:rFonts w:hint="eastAsia"/>
          <w:lang w:val="en-US" w:eastAsia="zh-CN"/>
        </w:rPr>
        <w:t>（impt not read cmplt）</w:t>
      </w:r>
      <w:r>
        <w:rPr>
          <w:rFonts w:hint="default"/>
          <w:lang w:val="en-US" w:eastAsia="zh-CN"/>
        </w:rPr>
        <w:t>MySQL 优化系列（1）-- InnoDB重要参数优化 - 散尽浮华 - 博客园</w:t>
      </w:r>
    </w:p>
    <w:p>
      <w:pPr>
        <w:rPr>
          <w:rFonts w:hint="default"/>
          <w:lang w:val="en-US" w:eastAsia="zh-CN"/>
        </w:rPr>
      </w:pPr>
      <w:r>
        <w:rPr>
          <w:rFonts w:hint="default"/>
          <w:lang w:val="en-US" w:eastAsia="zh-CN"/>
        </w:rPr>
        <w:t>MySQL 优化系列（1）-- InnoDB重要参数优化 - 散尽浮华 - 博客园</w:t>
      </w:r>
    </w:p>
    <w:p>
      <w:pPr>
        <w:rPr>
          <w:rFonts w:hint="eastAsia"/>
          <w:lang w:val="en-US" w:eastAsia="zh-CN"/>
        </w:rPr>
      </w:pPr>
      <w:r>
        <w:rPr>
          <w:rFonts w:hint="eastAsia"/>
          <w:lang w:val="en-US" w:eastAsia="zh-CN"/>
        </w:rPr>
        <w:t>Atitit 数据库提升性能的机制总结db perf enhance v2 ubb.docx</w:t>
      </w:r>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C3AD6"/>
    <w:multiLevelType w:val="multilevel"/>
    <w:tmpl w:val="927C3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D1CF12"/>
    <w:multiLevelType w:val="multilevel"/>
    <w:tmpl w:val="94D1C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DDD5C55"/>
    <w:multiLevelType w:val="multilevel"/>
    <w:tmpl w:val="CDDD5C5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D80140B7"/>
    <w:multiLevelType w:val="multilevel"/>
    <w:tmpl w:val="D80140B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0969EF41"/>
    <w:multiLevelType w:val="multilevel"/>
    <w:tmpl w:val="0969EF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F5E8091"/>
    <w:multiLevelType w:val="multilevel"/>
    <w:tmpl w:val="0F5E80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0739"/>
    <w:rsid w:val="010379AD"/>
    <w:rsid w:val="01262DC2"/>
    <w:rsid w:val="013D2C21"/>
    <w:rsid w:val="017653B1"/>
    <w:rsid w:val="01CB66B8"/>
    <w:rsid w:val="04040579"/>
    <w:rsid w:val="04AD1DD1"/>
    <w:rsid w:val="04C23328"/>
    <w:rsid w:val="05783E6D"/>
    <w:rsid w:val="060B3E91"/>
    <w:rsid w:val="06C252FF"/>
    <w:rsid w:val="07347D96"/>
    <w:rsid w:val="07470780"/>
    <w:rsid w:val="0839453E"/>
    <w:rsid w:val="08FF082D"/>
    <w:rsid w:val="0A4626A9"/>
    <w:rsid w:val="0AA970B6"/>
    <w:rsid w:val="0AAB5D5C"/>
    <w:rsid w:val="0BA05501"/>
    <w:rsid w:val="0C3F48CF"/>
    <w:rsid w:val="0D0147A7"/>
    <w:rsid w:val="0D0D0184"/>
    <w:rsid w:val="0E0B2225"/>
    <w:rsid w:val="0E2D417A"/>
    <w:rsid w:val="0E2F4214"/>
    <w:rsid w:val="0E3C3D69"/>
    <w:rsid w:val="0ECF6AC9"/>
    <w:rsid w:val="0F582981"/>
    <w:rsid w:val="0F654252"/>
    <w:rsid w:val="10200ADD"/>
    <w:rsid w:val="10D17F3E"/>
    <w:rsid w:val="1169444F"/>
    <w:rsid w:val="11F05916"/>
    <w:rsid w:val="12CB3C9E"/>
    <w:rsid w:val="13F7269D"/>
    <w:rsid w:val="1446581D"/>
    <w:rsid w:val="14E55E53"/>
    <w:rsid w:val="16D949BE"/>
    <w:rsid w:val="17B67229"/>
    <w:rsid w:val="1824304F"/>
    <w:rsid w:val="18C9569E"/>
    <w:rsid w:val="19F90739"/>
    <w:rsid w:val="1B205E7D"/>
    <w:rsid w:val="1D4016E6"/>
    <w:rsid w:val="1F8257F6"/>
    <w:rsid w:val="20153A21"/>
    <w:rsid w:val="21B959B0"/>
    <w:rsid w:val="226555B6"/>
    <w:rsid w:val="22934197"/>
    <w:rsid w:val="232F4B1B"/>
    <w:rsid w:val="235D2414"/>
    <w:rsid w:val="24A83E31"/>
    <w:rsid w:val="24FA73D4"/>
    <w:rsid w:val="25570265"/>
    <w:rsid w:val="26870936"/>
    <w:rsid w:val="26E409A4"/>
    <w:rsid w:val="271F3A39"/>
    <w:rsid w:val="27D9364B"/>
    <w:rsid w:val="28043872"/>
    <w:rsid w:val="280F1E6B"/>
    <w:rsid w:val="2818537B"/>
    <w:rsid w:val="2888485A"/>
    <w:rsid w:val="288A5DEC"/>
    <w:rsid w:val="28AE14AB"/>
    <w:rsid w:val="29BD3DED"/>
    <w:rsid w:val="2A6B1158"/>
    <w:rsid w:val="2A933E45"/>
    <w:rsid w:val="2AB71ADA"/>
    <w:rsid w:val="2AD516C7"/>
    <w:rsid w:val="2B4D0DEE"/>
    <w:rsid w:val="2B4F3989"/>
    <w:rsid w:val="2C082951"/>
    <w:rsid w:val="2C691C43"/>
    <w:rsid w:val="2D265C34"/>
    <w:rsid w:val="2F502F8C"/>
    <w:rsid w:val="2F6C4AF0"/>
    <w:rsid w:val="2F8D0A0C"/>
    <w:rsid w:val="306A5FF2"/>
    <w:rsid w:val="30AC741A"/>
    <w:rsid w:val="3135623F"/>
    <w:rsid w:val="316F05D7"/>
    <w:rsid w:val="31DE71C4"/>
    <w:rsid w:val="32B263F9"/>
    <w:rsid w:val="33337B79"/>
    <w:rsid w:val="336010F8"/>
    <w:rsid w:val="33721CDB"/>
    <w:rsid w:val="35076DBF"/>
    <w:rsid w:val="35A94A7D"/>
    <w:rsid w:val="35DF47AA"/>
    <w:rsid w:val="367536FC"/>
    <w:rsid w:val="36D5378F"/>
    <w:rsid w:val="36F07853"/>
    <w:rsid w:val="377C0BE8"/>
    <w:rsid w:val="3803409A"/>
    <w:rsid w:val="38993FDA"/>
    <w:rsid w:val="39CB32D7"/>
    <w:rsid w:val="39E5512C"/>
    <w:rsid w:val="3A3F000B"/>
    <w:rsid w:val="3ABD54A9"/>
    <w:rsid w:val="3B3F6B4E"/>
    <w:rsid w:val="3C1E3B56"/>
    <w:rsid w:val="3C6322CE"/>
    <w:rsid w:val="3CB63957"/>
    <w:rsid w:val="3D244F06"/>
    <w:rsid w:val="3D9E0141"/>
    <w:rsid w:val="3F5025A3"/>
    <w:rsid w:val="3FC64B84"/>
    <w:rsid w:val="3FFE6DF0"/>
    <w:rsid w:val="408D28A0"/>
    <w:rsid w:val="40A2424A"/>
    <w:rsid w:val="40B65F0E"/>
    <w:rsid w:val="41D47FFE"/>
    <w:rsid w:val="420634F6"/>
    <w:rsid w:val="420C6E43"/>
    <w:rsid w:val="42A336B2"/>
    <w:rsid w:val="42B9250F"/>
    <w:rsid w:val="4313373E"/>
    <w:rsid w:val="43A374D0"/>
    <w:rsid w:val="43BC62D8"/>
    <w:rsid w:val="43FA162C"/>
    <w:rsid w:val="44276E19"/>
    <w:rsid w:val="44ED65D7"/>
    <w:rsid w:val="45403DFB"/>
    <w:rsid w:val="46E13556"/>
    <w:rsid w:val="46EE71C2"/>
    <w:rsid w:val="47692661"/>
    <w:rsid w:val="4896710D"/>
    <w:rsid w:val="48FC45EA"/>
    <w:rsid w:val="496F39D6"/>
    <w:rsid w:val="499240C7"/>
    <w:rsid w:val="499E1702"/>
    <w:rsid w:val="49CF7515"/>
    <w:rsid w:val="4A2206BD"/>
    <w:rsid w:val="4ADE4707"/>
    <w:rsid w:val="4AFA75FE"/>
    <w:rsid w:val="4BFD7DD0"/>
    <w:rsid w:val="4C3D3BCD"/>
    <w:rsid w:val="4C471B3C"/>
    <w:rsid w:val="4C8B4B07"/>
    <w:rsid w:val="4CB2196D"/>
    <w:rsid w:val="4DCA2BA5"/>
    <w:rsid w:val="4EB15A99"/>
    <w:rsid w:val="4F8E148F"/>
    <w:rsid w:val="50573099"/>
    <w:rsid w:val="50C4514E"/>
    <w:rsid w:val="50F87CB5"/>
    <w:rsid w:val="51442DD4"/>
    <w:rsid w:val="528C2C06"/>
    <w:rsid w:val="52B339DA"/>
    <w:rsid w:val="5306344C"/>
    <w:rsid w:val="5310191C"/>
    <w:rsid w:val="546837EF"/>
    <w:rsid w:val="54B94097"/>
    <w:rsid w:val="57236E22"/>
    <w:rsid w:val="590B6C83"/>
    <w:rsid w:val="5A2B56A3"/>
    <w:rsid w:val="5A79312A"/>
    <w:rsid w:val="5AAD577B"/>
    <w:rsid w:val="5B022BF7"/>
    <w:rsid w:val="5B277D8D"/>
    <w:rsid w:val="5B762B3C"/>
    <w:rsid w:val="5B9B0FE7"/>
    <w:rsid w:val="5BF23800"/>
    <w:rsid w:val="5D444153"/>
    <w:rsid w:val="5D900585"/>
    <w:rsid w:val="5D932C81"/>
    <w:rsid w:val="5D9417B1"/>
    <w:rsid w:val="5E350FA2"/>
    <w:rsid w:val="5E5E1C88"/>
    <w:rsid w:val="61165979"/>
    <w:rsid w:val="639315FF"/>
    <w:rsid w:val="63BC44A2"/>
    <w:rsid w:val="63ED11E6"/>
    <w:rsid w:val="64A9489F"/>
    <w:rsid w:val="64BF633F"/>
    <w:rsid w:val="68430BDC"/>
    <w:rsid w:val="6903312E"/>
    <w:rsid w:val="692D6A0D"/>
    <w:rsid w:val="693E768A"/>
    <w:rsid w:val="69806E39"/>
    <w:rsid w:val="6A610796"/>
    <w:rsid w:val="6AA10497"/>
    <w:rsid w:val="6D180BD8"/>
    <w:rsid w:val="6FAD2957"/>
    <w:rsid w:val="70C54310"/>
    <w:rsid w:val="70CC4CED"/>
    <w:rsid w:val="70CF6677"/>
    <w:rsid w:val="70F87086"/>
    <w:rsid w:val="71455401"/>
    <w:rsid w:val="71B07C47"/>
    <w:rsid w:val="71B73A68"/>
    <w:rsid w:val="71C01DDE"/>
    <w:rsid w:val="72B21DB5"/>
    <w:rsid w:val="72D706C5"/>
    <w:rsid w:val="73325F17"/>
    <w:rsid w:val="73E414EA"/>
    <w:rsid w:val="73F501BE"/>
    <w:rsid w:val="74753053"/>
    <w:rsid w:val="74BA35CA"/>
    <w:rsid w:val="75AD3225"/>
    <w:rsid w:val="775C74BC"/>
    <w:rsid w:val="77F47E17"/>
    <w:rsid w:val="78FF6739"/>
    <w:rsid w:val="790536AE"/>
    <w:rsid w:val="7A815E17"/>
    <w:rsid w:val="7AA33059"/>
    <w:rsid w:val="7AF760DE"/>
    <w:rsid w:val="7BCB0D8C"/>
    <w:rsid w:val="7C6A7395"/>
    <w:rsid w:val="7E5612D8"/>
    <w:rsid w:val="7E8C102B"/>
    <w:rsid w:val="7FC013AA"/>
    <w:rsid w:val="7FC92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Strong"/>
    <w:basedOn w:val="18"/>
    <w:qFormat/>
    <w:uiPriority w:val="0"/>
    <w:rPr>
      <w:b/>
    </w:rPr>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character" w:styleId="22">
    <w:name w:val="HTML Code"/>
    <w:basedOn w:val="1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2020-12-13T12:58:00Z</dcterms:created>
  <dc:creator>ati</dc:creator>
  <cp:lastModifiedBy>ati</cp:lastModifiedBy>
  <dcterms:modified xsi:type="dcterms:W3CDTF">2020-12-17T12:23:11Z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