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登录数据的使用抓取与操作  登录标识附加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手动登录后，拿到cookie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14"/>
          <w:sz w:val="18"/>
          <w:szCs w:val="18"/>
          <w:shd w:val="clear" w:fill="FFFFFF"/>
        </w:rPr>
        <w:t>请先在 cookie.json 中替换 cookie_cnblogs 与 cookie_juejin 为自己在对应站点上的 cookie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23A6A"/>
    <w:rsid w:val="62423A6A"/>
    <w:rsid w:val="6AB3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2021-08-25T17:41:00Z</dcterms:created>
  <dc:creator>ati</dc:creator>
  <cp:lastModifiedBy>ati</cp:lastModifiedBy>
  <dcterms:modified xsi:type="dcterms:W3CDTF">2021-08-25T17:42:28Z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