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社科 文学  神话 传说 传奇人物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45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海螺姑娘</w:t>
          </w:r>
          <w:r>
            <w:tab/>
          </w:r>
          <w:r>
            <w:fldChar w:fldCharType="begin"/>
          </w:r>
          <w:r>
            <w:instrText xml:space="preserve"> PAGEREF _Toc32120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桐叶封弟</w:t>
          </w:r>
          <w:r>
            <w:tab/>
          </w:r>
          <w:r>
            <w:fldChar w:fldCharType="begin"/>
          </w:r>
          <w:r>
            <w:instrText xml:space="preserve"> PAGEREF _Toc2803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i w:val="0"/>
              <w:caps w:val="0"/>
              <w:spacing w:val="0"/>
              <w:szCs w:val="18"/>
              <w:shd w:val="clear" w:fill="FBFBFB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_Toc12156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i w:val="0"/>
              <w:caps w:val="0"/>
              <w:spacing w:val="0"/>
              <w:szCs w:val="22"/>
              <w:shd w:val="clear" w:fill="FFFFFF"/>
            </w:rPr>
            <w:t>解释</w:t>
          </w:r>
          <w:r>
            <w:tab/>
          </w:r>
          <w:r>
            <w:fldChar w:fldCharType="begin"/>
          </w:r>
          <w:r>
            <w:instrText xml:space="preserve"> PAGEREF _Toc22442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一人得道，鸡犬升天</w:t>
          </w:r>
          <w:r>
            <w:tab/>
          </w:r>
          <w:r>
            <w:fldChar w:fldCharType="begin"/>
          </w:r>
          <w:r>
            <w:instrText xml:space="preserve"> PAGEREF _Toc26545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i w:val="0"/>
              <w:spacing w:val="0"/>
              <w:szCs w:val="14"/>
              <w:shd w:val="clear" w:fill="FFFFFF"/>
              <w:lang w:val="en-US" w:eastAsia="zh-CN"/>
            </w:rPr>
            <w:t>R</w:t>
          </w:r>
          <w:r>
            <w:rPr>
              <w:rFonts w:hint="eastAsia"/>
              <w:lang w:val="en-US" w:eastAsia="zh-CN"/>
            </w:rPr>
            <w:t>ef</w:t>
          </w:r>
          <w:r>
            <w:tab/>
          </w:r>
          <w:r>
            <w:fldChar w:fldCharType="begin"/>
          </w:r>
          <w:r>
            <w:instrText xml:space="preserve"> PAGEREF _Toc20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Atitit  </w:t>
          </w:r>
          <w:r>
            <w:rPr>
              <w:rFonts w:hint="default" w:ascii="Times New Roman" w:hAnsi="Times New Roman" w:eastAsia="宋体" w:cs="Times New Roman"/>
              <w:i w:val="0"/>
              <w:caps w:val="0"/>
              <w:spacing w:val="0"/>
              <w:szCs w:val="14"/>
              <w:shd w:val="clear" w:fill="FFFFFF"/>
              <w:lang w:val="en-US" w:eastAsia="zh-CN"/>
            </w:rPr>
            <w:t>淮南子志怪小说 著名典故</w:t>
          </w:r>
          <w:r>
            <w:tab/>
          </w:r>
          <w:r>
            <w:fldChar w:fldCharType="begin"/>
          </w:r>
          <w:r>
            <w:instrText xml:space="preserve"> PAGEREF _Toc30454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32120"/>
      <w:r>
        <w:rPr>
          <w:rFonts w:hint="eastAsia"/>
          <w:lang w:val="en-US" w:eastAsia="zh-CN"/>
        </w:rPr>
        <w:t>海螺姑娘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穆天子转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" w:name="_Toc2803"/>
      <w:r>
        <w:t>桐叶封弟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 w:line="390" w:lineRule="atLeast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instrText xml:space="preserve"> HYPERLINK "https://baike.baidu.com/item/javascript:;" </w:instrTex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9"/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instrText xml:space="preserve"> HYPERLINK "https://baike.baidu.com/planet/talk?lemmaId=5988851" \t "https://baike.baidu.com/item/_blank" </w:instrTex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9"/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t>讨论</w:t>
      </w:r>
      <w:r>
        <w:rPr>
          <w:rStyle w:val="9"/>
          <w:i w:val="0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F34F1D"/>
        </w:rPr>
        <w:t>3</w: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FFFFFF"/>
        </w:rPr>
        <w:instrText xml:space="preserve"> HYPERLINK "https://baike.baidu.com/item/javascript:;" </w:instrText>
      </w:r>
      <w:r>
        <w:rPr>
          <w:i w:val="0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i w:val="0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FFFFFF"/>
        </w:rPr>
        <w:t>上传视频</w:t>
      </w:r>
      <w:r>
        <w:rPr>
          <w:i w:val="0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桐叶封弟，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"https://baike.baidu.com/item/%E6%B1%89%E8%AF%AD%E6%88%90%E8%AF%AD/1768958"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汉语成语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，拼音tóng yè fēng dì，指帝王封拜。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350" w:afterAutospacing="0" w:line="26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中文名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350" w:afterAutospacing="0" w:line="260" w:lineRule="atLeast"/>
        <w:ind w:left="0" w:right="0"/>
        <w:rPr>
          <w:color w:val="333333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桐叶封弟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350" w:afterAutospacing="0" w:line="26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拼    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350" w:afterAutospacing="0" w:line="260" w:lineRule="atLeast"/>
        <w:ind w:left="0" w:right="0"/>
        <w:rPr>
          <w:color w:val="333333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tóng yè fēng dì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350" w:afterAutospacing="0" w:line="26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注    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350" w:afterAutospacing="0" w:line="260" w:lineRule="atLeast"/>
        <w:ind w:left="0" w:right="0"/>
        <w:rPr>
          <w:color w:val="333333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ㄊㄨㄙˊ ㄧㄜˋ ㄈㄥ ㄉㄧˋ</w:t>
      </w:r>
      <w:r>
        <w:rPr>
          <w:i w:val="0"/>
          <w:caps w:val="0"/>
          <w:color w:val="3366CC"/>
          <w:spacing w:val="0"/>
          <w:sz w:val="9"/>
          <w:szCs w:val="9"/>
          <w:bdr w:val="none" w:color="auto" w:sz="0" w:space="0"/>
          <w:shd w:val="clear" w:fill="FFFFFF"/>
          <w:vertAlign w:val="baseline"/>
        </w:rPr>
        <w:t> [1]</w:t>
      </w:r>
      <w:bookmarkStart w:id="2" w:name="ref_[1]_330316"/>
      <w:r>
        <w:rPr>
          <w:i w:val="0"/>
          <w:caps w:val="0"/>
          <w:color w:val="136EC2"/>
          <w:spacing w:val="0"/>
          <w:sz w:val="0"/>
          <w:szCs w:val="0"/>
          <w:u w:val="none"/>
          <w:bdr w:val="none" w:color="auto" w:sz="0" w:space="0"/>
          <w:shd w:val="clear" w:fill="FFFFFF"/>
        </w:rPr>
        <w:t> 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350" w:afterAutospacing="0" w:line="26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解    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350" w:afterAutospacing="0" w:line="260" w:lineRule="atLeast"/>
        <w:ind w:left="0" w:right="0"/>
        <w:rPr>
          <w:color w:val="333333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指帝王封拜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eastAsia="宋体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周代，叔虞为周成王的胞弟，据传叔虞与成王玩耍，成王把一桐叶剪成一个似玉圭的玩具，对叔虞说：我将拿着玉圭封你，史称“桐叶封弟”。后因以指帝王封拜。亦省作“桐封”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6545"/>
      <w:r>
        <w:t>一人得道，鸡犬升天</w:t>
      </w:r>
      <w:bookmarkEnd w:id="3"/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</w:rPr>
        <w:t>汉·王充《论衡·道虚》：“淮南王学道，招会天下有道之人，倾一国之尊，下道术之士，是以道术之士并会淮南，奇方异术，莫不争出。王遂得道，举家升天，畜产皆仙，犬吠于天上，鸡鸣于云中。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7F7F7"/>
          <w:vertAlign w:val="baseline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t>「一人得道，鸡犬升天」——淮南王刘安飞升成仙的故事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t>原文網址：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7F7F7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7F7F7"/>
          <w:vertAlign w:val="baseline"/>
        </w:rPr>
        <w:instrText xml:space="preserve"> HYPERLINK "https://kknews.cc/history/apapm8v.html"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7F7F7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7F7F7"/>
          <w:vertAlign w:val="baseline"/>
        </w:rPr>
        <w:t>https://kknews.cc/history/apapm8v.html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7F7F7"/>
          <w:vertAlign w:val="baseline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7F7F7"/>
          <w:vertAlign w:val="baseline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t>第三位叫淮南王刘安。那这个刘安，他是汉高祖刘邦的孙子，他继承他的父亲为淮南王。那么他才思敏捷，聪颖过人，喜欢读书，他的门下名士、贤才有数千人。汉武帝很器重他。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t>原文網址：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7F7F7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7F7F7"/>
          <w:vertAlign w:val="baseline"/>
        </w:rPr>
        <w:instrText xml:space="preserve"> HYPERLINK "https://kknews.cc/history/apapm8v.html"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7F7F7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7F7F7"/>
          <w:vertAlign w:val="baseline"/>
        </w:rPr>
        <w:t>https://kknews.cc/history/apapm8v.html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7F7F7"/>
          <w:vertAlign w:val="baseline"/>
        </w:rPr>
        <w:fldChar w:fldCharType="end"/>
      </w:r>
      <w:bookmarkStart w:id="6" w:name="_GoBack"/>
      <w:bookmarkEnd w:id="6"/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0"/>
      <w:r>
        <w:rPr>
          <w:rFonts w:hint="eastAsia" w:ascii="Times New Roman" w:hAnsi="Times New Roman" w:eastAsia="宋体" w:cs="Times New Roman"/>
          <w:i w:val="0"/>
          <w:color w:val="000000"/>
          <w:spacing w:val="0"/>
          <w:szCs w:val="14"/>
          <w:shd w:val="clear" w:fill="FFFFFF"/>
          <w:lang w:val="en-US" w:eastAsia="zh-CN"/>
        </w:rPr>
        <w:t>R</w:t>
      </w:r>
      <w:r>
        <w:rPr>
          <w:rFonts w:hint="eastAsia"/>
          <w:lang w:val="en-US" w:eastAsia="zh-CN"/>
        </w:rPr>
        <w:t>ef</w:t>
      </w:r>
      <w:bookmarkEnd w:id="4"/>
    </w:p>
    <w:p>
      <w:pPr>
        <w:pStyle w:val="3"/>
        <w:bidi w:val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Cs w:val="14"/>
          <w:shd w:val="clear" w:fill="FFFFFF"/>
          <w:lang w:val="en-US" w:eastAsia="zh-CN"/>
        </w:rPr>
      </w:pPr>
      <w:bookmarkStart w:id="5" w:name="_Toc30454"/>
      <w:r>
        <w:rPr>
          <w:rFonts w:hint="default"/>
          <w:lang w:val="en-US" w:eastAsia="zh-CN"/>
        </w:rPr>
        <w:t xml:space="preserve">Atitit 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Cs w:val="14"/>
          <w:shd w:val="clear" w:fill="FFFFFF"/>
          <w:lang w:val="en-US" w:eastAsia="zh-CN"/>
        </w:rPr>
        <w:t>淮南子志怪小说 著名典故</w:t>
      </w:r>
      <w:bookmarkEnd w:id="5"/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目录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1.1. 神话典故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1.2. 其他非神话方面的典故 略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1.3. 成语350条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62E39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B251EBA"/>
    <w:rsid w:val="3DC0723F"/>
    <w:rsid w:val="3DD47CEA"/>
    <w:rsid w:val="3E982E27"/>
    <w:rsid w:val="3FD439EC"/>
    <w:rsid w:val="41AF6CB6"/>
    <w:rsid w:val="42325491"/>
    <w:rsid w:val="432E183D"/>
    <w:rsid w:val="44CD63C5"/>
    <w:rsid w:val="44D62E39"/>
    <w:rsid w:val="457C4D05"/>
    <w:rsid w:val="45AA4391"/>
    <w:rsid w:val="4B1F7722"/>
    <w:rsid w:val="505F0574"/>
    <w:rsid w:val="5E7815A2"/>
    <w:rsid w:val="5E9E3CB4"/>
    <w:rsid w:val="63237642"/>
    <w:rsid w:val="63E03B7E"/>
    <w:rsid w:val="68AB67C8"/>
    <w:rsid w:val="69640487"/>
    <w:rsid w:val="70474018"/>
    <w:rsid w:val="704C7150"/>
    <w:rsid w:val="70A44183"/>
    <w:rsid w:val="765A38F8"/>
    <w:rsid w:val="77277EF6"/>
    <w:rsid w:val="7998593F"/>
    <w:rsid w:val="7A946046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2021-04-24T15:26:00Z</dcterms:created>
  <dc:creator>ATI</dc:creator>
  <cp:lastModifiedBy>ATI</cp:lastModifiedBy>
  <dcterms:modified xsi:type="dcterms:W3CDTF">2021-04-24T15:35:20Z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