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简化开发方法大总结</w:t>
      </w: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54642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bookmarkStart w:id="4" w:name="_GoBack"/>
          <w:bookmarkEnd w:id="4"/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_Toc24934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 </w:t>
          </w:r>
          <w:r>
            <w:rPr>
              <w:rFonts w:hint="eastAsia"/>
              <w:lang w:val="en-US" w:eastAsia="zh-CN"/>
            </w:rPr>
            <w:t>面向过程80+20%面向对象</w:t>
          </w:r>
          <w:r>
            <w:tab/>
          </w:r>
          <w:r>
            <w:fldChar w:fldCharType="begin"/>
          </w:r>
          <w:r>
            <w:instrText xml:space="preserve"> PAGEREF _Toc24934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_Toc32637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1.2. </w:t>
          </w:r>
          <w:r>
            <w:rPr>
              <w:rFonts w:hint="eastAsia"/>
              <w:lang w:val="en-US" w:eastAsia="zh-CN"/>
            </w:rPr>
            <w:t>Jsp  &gt;&gt;  oo</w:t>
          </w:r>
          <w:r>
            <w:tab/>
          </w:r>
          <w:r>
            <w:fldChar w:fldCharType="begin"/>
          </w:r>
          <w:r>
            <w:instrText xml:space="preserve"> PAGEREF _Toc32637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_Toc13908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eastAsia="微软雅黑"/>
              <w:lang w:val="en-US" w:eastAsia="zh-CN"/>
            </w:rPr>
            <w:t xml:space="preserve">1.3. </w:t>
          </w:r>
          <w:r>
            <w:rPr>
              <w:rFonts w:hint="eastAsia"/>
              <w:lang w:val="en-US" w:eastAsia="zh-CN"/>
            </w:rPr>
            <w:t xml:space="preserve">Atitit 简化设计  </w:t>
          </w:r>
          <w:r>
            <w:rPr>
              <w:rFonts w:ascii="微软雅黑" w:hAnsi="微软雅黑" w:eastAsia="微软雅黑" w:cs="微软雅黑"/>
              <w:i w:val="0"/>
              <w:caps w:val="0"/>
              <w:spacing w:val="0"/>
              <w:szCs w:val="21"/>
              <w:shd w:val="clear" w:fill="FFFFFF"/>
            </w:rPr>
            <w:t>表驱动开发</w: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21"/>
              <w:shd w:val="clear" w:fill="FFFFFF"/>
              <w:lang w:val="en-US" w:eastAsia="zh-CN"/>
            </w:rPr>
            <w:t xml:space="preserve"> vs 领域驱动设计ddd vs tdd</w:t>
          </w:r>
          <w:r>
            <w:tab/>
          </w:r>
          <w:r>
            <w:fldChar w:fldCharType="begin"/>
          </w:r>
          <w:r>
            <w:instrText xml:space="preserve"> PAGEREF _Toc13908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_Toc1384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1.4. </w:t>
          </w:r>
          <w:r>
            <w:rPr>
              <w:rFonts w:hint="eastAsia"/>
              <w:lang w:val="en-US" w:eastAsia="zh-CN"/>
            </w:rPr>
            <w:t>简化调整，不要跨文件</w:t>
          </w:r>
          <w:r>
            <w:tab/>
          </w:r>
          <w:r>
            <w:fldChar w:fldCharType="begin"/>
          </w:r>
          <w:r>
            <w:instrText xml:space="preserve"> PAGEREF _Toc1384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pStyle w:val="3"/>
        <w:bidi w:val="0"/>
        <w:rPr>
          <w:rFonts w:hint="eastAsia"/>
          <w:lang w:val="en-US" w:eastAsia="zh-CN"/>
        </w:rPr>
      </w:pPr>
      <w:bookmarkStart w:id="0" w:name="_Toc24934"/>
      <w:r>
        <w:rPr>
          <w:rFonts w:hint="eastAsia"/>
          <w:lang w:val="en-US" w:eastAsia="zh-CN"/>
        </w:rPr>
        <w:t>面向过程80+20%面向对象</w:t>
      </w:r>
      <w:bookmarkEnd w:id="0"/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3"/>
        <w:gridCol w:w="1703"/>
        <w:gridCol w:w="1704"/>
        <w:gridCol w:w="1704"/>
        <w:gridCol w:w="17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Java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Php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Js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Mvc</w:t>
            </w:r>
          </w:p>
        </w:tc>
        <w:tc>
          <w:tcPr>
            <w:tcW w:w="170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#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#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#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#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Ioc aop</w:t>
            </w:r>
          </w:p>
        </w:tc>
        <w:tc>
          <w:tcPr>
            <w:tcW w:w="170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###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orm</w:t>
            </w:r>
          </w:p>
        </w:tc>
        <w:tc>
          <w:tcPr>
            <w:tcW w:w="170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###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多线程</w:t>
            </w:r>
          </w:p>
        </w:tc>
        <w:tc>
          <w:tcPr>
            <w:tcW w:w="170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###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#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interface</w:t>
            </w:r>
          </w:p>
        </w:tc>
        <w:tc>
          <w:tcPr>
            <w:tcW w:w="17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###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Domain实体</w:t>
            </w:r>
          </w:p>
        </w:tc>
        <w:tc>
          <w:tcPr>
            <w:tcW w:w="17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###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多模块项目</w:t>
            </w:r>
          </w:p>
        </w:tc>
        <w:tc>
          <w:tcPr>
            <w:tcW w:w="170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###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ind w:left="575" w:leftChars="0" w:hanging="575" w:firstLineChars="0"/>
        <w:rPr>
          <w:rFonts w:hint="eastAsia"/>
          <w:lang w:val="en-US" w:eastAsia="zh-CN"/>
        </w:rPr>
      </w:pPr>
      <w:bookmarkStart w:id="1" w:name="_Toc32637"/>
      <w:r>
        <w:rPr>
          <w:rFonts w:hint="eastAsia"/>
          <w:lang w:val="en-US" w:eastAsia="zh-CN"/>
        </w:rPr>
        <w:t>Jsp  &gt;&gt;  oo</w:t>
      </w:r>
      <w:bookmarkEnd w:id="1"/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 w:eastAsia="微软雅黑"/>
          <w:lang w:val="en-US" w:eastAsia="zh-CN"/>
        </w:rPr>
      </w:pPr>
      <w:bookmarkStart w:id="2" w:name="_Toc13908"/>
      <w:r>
        <w:rPr>
          <w:rFonts w:hint="eastAsia"/>
          <w:lang w:val="en-US" w:eastAsia="zh-CN"/>
        </w:rPr>
        <w:t xml:space="preserve">Atitit 简化设计  </w:t>
      </w: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表驱动开发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vs 领域驱动设计ddd vs tdd</w:t>
      </w:r>
      <w:bookmarkEnd w:id="2"/>
    </w:p>
    <w:p>
      <w:pPr>
        <w:pStyle w:val="3"/>
        <w:bidi w:val="0"/>
        <w:rPr>
          <w:rFonts w:hint="default"/>
          <w:lang w:val="en-US" w:eastAsia="zh-CN"/>
        </w:rPr>
      </w:pPr>
      <w:bookmarkStart w:id="3" w:name="_Toc1384"/>
      <w:r>
        <w:rPr>
          <w:rFonts w:hint="eastAsia"/>
          <w:lang w:val="en-US" w:eastAsia="zh-CN"/>
        </w:rPr>
        <w:t>简化调整，不要跨文件</w:t>
      </w:r>
      <w:bookmarkEnd w:id="3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宋体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D9E3D3"/>
    <w:multiLevelType w:val="multilevel"/>
    <w:tmpl w:val="1AD9E3D3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08A38DB"/>
    <w:rsid w:val="0F962F5A"/>
    <w:rsid w:val="1395707B"/>
    <w:rsid w:val="1A0C58C5"/>
    <w:rsid w:val="26847441"/>
    <w:rsid w:val="2C8E2347"/>
    <w:rsid w:val="2EDF56B8"/>
    <w:rsid w:val="37087AE1"/>
    <w:rsid w:val="3D557DAA"/>
    <w:rsid w:val="3EC132E5"/>
    <w:rsid w:val="4ECB347B"/>
    <w:rsid w:val="51BD5EF2"/>
    <w:rsid w:val="5F235D71"/>
    <w:rsid w:val="68475134"/>
    <w:rsid w:val="694D3DD1"/>
    <w:rsid w:val="6BEE72A0"/>
    <w:rsid w:val="708A38DB"/>
    <w:rsid w:val="799E2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uiPriority w:val="0"/>
  </w:style>
  <w:style w:type="table" w:default="1" w:styleId="1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2"/>
    <w:basedOn w:val="1"/>
    <w:next w:val="1"/>
    <w:uiPriority w:val="0"/>
    <w:pPr>
      <w:ind w:left="420" w:leftChars="200"/>
    </w:pPr>
  </w:style>
  <w:style w:type="table" w:styleId="13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2021-02-05T11:48:00Z</dcterms:created>
  <dc:creator>ati</dc:creator>
  <cp:lastModifiedBy>ati</cp:lastModifiedBy>
  <dcterms:modified xsi:type="dcterms:W3CDTF">2021-02-13T10:43:25Z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