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网址数据点击统计功能设计文档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21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5" w:name="_GoBack"/>
          <w:bookmarkEnd w:id="5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功能要点概述</w:t>
          </w:r>
          <w:r>
            <w:tab/>
          </w:r>
          <w:r>
            <w:fldChar w:fldCharType="begin"/>
          </w:r>
          <w:r>
            <w:instrText xml:space="preserve"> PAGEREF _Toc639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后端配置界面</w:t>
          </w:r>
          <w:r>
            <w:tab/>
          </w:r>
          <w:r>
            <w:fldChar w:fldCharType="begin"/>
          </w:r>
          <w:r>
            <w:instrText xml:space="preserve"> PAGEREF _Toc16467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前端界面 id713</w:t>
          </w:r>
          <w:r>
            <w:tab/>
          </w:r>
          <w:r>
            <w:fldChar w:fldCharType="begin"/>
          </w:r>
          <w:r>
            <w:instrText xml:space="preserve"> PAGEREF _Toc19327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monospace" w:hAnsi="monospace" w:eastAsia="monospace" w:cs="monospace"/>
              <w:szCs w:val="19"/>
            </w:rPr>
            <w:t xml:space="preserve">2.2. </w:t>
          </w:r>
          <w:r>
            <w:rPr>
              <w:rFonts w:hint="eastAsia"/>
              <w:lang w:val="en-US" w:eastAsia="zh-CN"/>
            </w:rPr>
            <w:t xml:space="preserve">表格 </w:t>
          </w:r>
          <w:r>
            <w:rPr>
              <w:rFonts w:hint="default" w:ascii="monospace" w:hAnsi="monospace" w:eastAsia="monospace" w:cs="monospace"/>
              <w:szCs w:val="19"/>
              <w:shd w:val="clear" w:fill="364135"/>
            </w:rPr>
            <w:t>mac_website</w:t>
          </w:r>
          <w:r>
            <w:rPr>
              <w:rFonts w:hint="eastAsia" w:ascii="monospace" w:hAnsi="monospace" w:cs="monospace"/>
              <w:szCs w:val="19"/>
              <w:shd w:val="clear" w:fill="364135"/>
              <w:lang w:val="en-US" w:eastAsia="zh-CN"/>
            </w:rPr>
            <w:t xml:space="preserve">  </w:t>
          </w:r>
          <w:r>
            <w:rPr>
              <w:rFonts w:hint="default" w:ascii="monospace" w:hAnsi="monospace" w:eastAsia="monospace" w:cs="monospace"/>
              <w:szCs w:val="19"/>
              <w:shd w:val="clear" w:fill="232525"/>
            </w:rPr>
            <w:t>mac_wbst_clk</w:t>
          </w:r>
          <w:r>
            <w:tab/>
          </w:r>
          <w:r>
            <w:fldChar w:fldCharType="begin"/>
          </w:r>
          <w:r>
            <w:instrText xml:space="preserve"> PAGEREF _Toc12984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_Toc7873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MODIFY COLUMN `website_hits` mediumint UNSIGNED NOT NULL DEFAULT 0 COMMENT 'totalclick' AFTER `website_time_make`,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MODIFY COLUMN `website_hits_day` mediumint UNSIGNED NOT NULL DEFAULT 0 COMMENT 'yarclick' AFTER `website_hits`;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639"/>
      <w:r>
        <w:rPr>
          <w:rFonts w:hint="eastAsia"/>
          <w:lang w:val="en-US" w:eastAsia="zh-CN"/>
        </w:rPr>
        <w:t>功能要点概述</w:t>
      </w:r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配置url和图片，后前端展示一个幻灯片切换，点击后调转，顺便统计点击数据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00000"/>
          <w:sz w:val="21"/>
          <w:szCs w:val="21"/>
          <w:u w:val="none"/>
          <w:vertAlign w:val="baseline"/>
          <w:lang w:val="en-US" w:eastAsia="zh-CN"/>
        </w:rPr>
        <w:t>增加</w:t>
      </w:r>
      <w:r>
        <w:rPr>
          <w:rFonts w:ascii="Calibri" w:hAnsi="Calibri" w:eastAsia="宋体" w:cs="Calibri"/>
          <w:i w:val="0"/>
          <w:color w:val="000000"/>
          <w:sz w:val="21"/>
          <w:szCs w:val="21"/>
          <w:u w:val="none"/>
          <w:vertAlign w:val="baseline"/>
        </w:rPr>
        <w:t>条增加访问记录，用来进来昨日点击统计使用。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1" w:name="_Toc16467"/>
      <w:r>
        <w:rPr>
          <w:rFonts w:hint="eastAsia"/>
          <w:lang w:val="en-US" w:eastAsia="zh-CN"/>
        </w:rPr>
        <w:t>后端配置界面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"http://localhost:63342/nzsp1_cms/application/admin/view/website/index.html?_ijt=ou5k89ekcd7taoh5t1p86q6ajf"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7"/>
          <w:rFonts w:hint="default"/>
          <w:lang w:val="en-US" w:eastAsia="zh-CN"/>
        </w:rPr>
        <w:t>http://localhost:63342/nzsp1_cms/application/admin/view/website/index.html?_ijt=ou5k89ekcd7taoh5t1p86q6ajf</w:t>
      </w:r>
      <w:r>
        <w:rPr>
          <w:rFonts w:hint="default"/>
          <w:lang w:val="en-US" w:eastAsia="zh-CN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&lt;th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width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="50"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编号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&lt;/th&gt;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&lt;th 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名称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&lt;/th&gt;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&lt;th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width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="350"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网址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&lt;/th&gt;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&lt;th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width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="50"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总点击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&lt;/th&gt;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&lt;th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width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="50"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昨日点击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&lt;/th&gt;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&lt;th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width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="50"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来路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&lt;/th&gt;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&lt;th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width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="30"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推荐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&lt;/th&gt;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&lt;th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width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="30"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浏览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&lt;/th&gt;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&lt;th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width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="120"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更新时间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&lt;/th&gt;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&lt;th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width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="170"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操作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&lt;/th&gt;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9327"/>
      <w:r>
        <w:rPr>
          <w:rFonts w:hint="eastAsia"/>
          <w:lang w:val="en-US" w:eastAsia="zh-CN"/>
        </w:rPr>
        <w:t>前端界面 id713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&lt;!-- url data mode --&gt;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&lt;script 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goto77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(url){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url77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'/util/clickStats.php?url='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encodeURIComponent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(url)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url77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&lt;/script&gt;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&lt;!-- id713  jeig sh index use..  --&gt;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role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="listbox"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="carousel-inner"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{maccms:website order="desc"  by="website_hits"  num="10"}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="item {if condition='$key eq 1'} active {/if}"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&lt;a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href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="javascript: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goto77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('{$vo.website_jumpurl}')"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&gt;&lt;img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src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="{:mac_url_img($vo.website_logo)}"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                                         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data-holder-rendered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="true"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/&gt;&lt;/a&gt;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&lt;/div&gt;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{/maccms:website}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&lt;/div&gt;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ascii="monospace" w:hAnsi="monospace" w:eastAsia="monospace" w:cs="monospace"/>
          <w:color w:val="A9B7C6"/>
          <w:sz w:val="19"/>
          <w:szCs w:val="19"/>
        </w:rPr>
      </w:pPr>
      <w:bookmarkStart w:id="3" w:name="_Toc12984"/>
      <w:r>
        <w:rPr>
          <w:rFonts w:hint="eastAsia"/>
          <w:lang w:val="en-US" w:eastAsia="zh-CN"/>
        </w:rPr>
        <w:t xml:space="preserve">表格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>mac_website</w:t>
      </w:r>
      <w:r>
        <w:rPr>
          <w:rFonts w:hint="eastAsia" w:ascii="monospace" w:hAnsi="monospace" w:cs="monospace"/>
          <w:color w:val="6A8759"/>
          <w:sz w:val="19"/>
          <w:szCs w:val="19"/>
          <w:shd w:val="clear" w:fill="364135"/>
          <w:lang w:val="en-US" w:eastAsia="zh-CN"/>
        </w:rPr>
        <w:t xml:space="preserve">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mac_wbst_clk</w:t>
      </w:r>
      <w:bookmarkEnd w:id="3"/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7873"/>
      <w:r>
        <w:rPr>
          <w:rFonts w:hint="eastAsia"/>
          <w:lang w:val="en-US" w:eastAsia="zh-CN"/>
        </w:rPr>
        <w:t>Ref</w:t>
      </w:r>
      <w:bookmarkEnd w:id="4"/>
    </w:p>
    <w:p>
      <w:pPr>
        <w:pStyle w:val="1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ascii="Calibri" w:hAnsi="Calibri" w:cs="Calibri"/>
          <w:i w:val="0"/>
          <w:color w:val="000000"/>
          <w:sz w:val="21"/>
          <w:szCs w:val="21"/>
          <w:u w:val="none"/>
          <w:vertAlign w:val="baseline"/>
        </w:rPr>
      </w:pPr>
    </w:p>
    <w:p>
      <w:pPr>
        <w:pStyle w:val="1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ascii="Calibri" w:hAnsi="Calibri" w:cs="Calibri"/>
          <w:i w:val="0"/>
          <w:color w:val="000000"/>
          <w:sz w:val="21"/>
          <w:szCs w:val="21"/>
          <w:u w:val="none"/>
          <w:vertAlign w:val="baseline"/>
        </w:rPr>
        <w:t>Atitit 网址数据点击统计功能修复总结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D08F3E"/>
    <w:multiLevelType w:val="multilevel"/>
    <w:tmpl w:val="B7D08F3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A35F1F"/>
    <w:rsid w:val="0A8C3B2A"/>
    <w:rsid w:val="0DE60568"/>
    <w:rsid w:val="1096062A"/>
    <w:rsid w:val="16C41DBE"/>
    <w:rsid w:val="22FA362D"/>
    <w:rsid w:val="26D70632"/>
    <w:rsid w:val="27AA0DF1"/>
    <w:rsid w:val="342957FA"/>
    <w:rsid w:val="37A35F1F"/>
    <w:rsid w:val="39C80224"/>
    <w:rsid w:val="3C013E18"/>
    <w:rsid w:val="3F4363BB"/>
    <w:rsid w:val="41A87802"/>
    <w:rsid w:val="4AAF1E76"/>
    <w:rsid w:val="4D0E6228"/>
    <w:rsid w:val="662E25F9"/>
    <w:rsid w:val="68BB3E0F"/>
    <w:rsid w:val="6D8F1D09"/>
    <w:rsid w:val="707C2869"/>
    <w:rsid w:val="723305F3"/>
    <w:rsid w:val="72406383"/>
    <w:rsid w:val="74A30D0F"/>
    <w:rsid w:val="7BD4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yperlink"/>
    <w:basedOn w:val="1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2021-07-16T09:11:00Z</dcterms:created>
  <dc:creator>ati</dc:creator>
  <cp:lastModifiedBy>ati</cp:lastModifiedBy>
  <dcterms:modified xsi:type="dcterms:W3CDTF">2021-07-19T03:44:56Z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