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罗马共和国 帝国简单历史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8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</w:rPr>
            <w:t xml:space="preserve">1. </w:t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</w:rPr>
            <w:t>罗马史 (李维)</w:t>
          </w:r>
          <w:r>
            <w:rPr>
              <w:rFonts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vertAlign w:val="baseline"/>
            </w:rPr>
            <w:t>编辑]</w:t>
          </w:r>
          <w:r>
            <w:rPr>
              <w:rFonts w:hint="eastAsia" w:ascii="sans-serif" w:hAnsi="sans-serif" w:cs="sans-serif"/>
              <w:bCs w:val="0"/>
              <w:i w:val="0"/>
              <w:iCs w:val="0"/>
              <w:caps w:val="0"/>
              <w:spacing w:val="0"/>
              <w:szCs w:val="24"/>
              <w:vertAlign w:val="baseline"/>
              <w:lang w:val="en-US" w:eastAsia="zh-CN"/>
            </w:rPr>
            <w:t>前752-前29</w:t>
          </w:r>
          <w:r>
            <w:tab/>
          </w:r>
          <w:r>
            <w:fldChar w:fldCharType="begin"/>
          </w:r>
          <w:r>
            <w:instrText xml:space="preserve"> PAGEREF _Toc21390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szCs w:val="31"/>
            </w:rPr>
            <w:t xml:space="preserve">1.1. </w:t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1"/>
              <w:lang w:eastAsia="zh-CN"/>
            </w:rPr>
            <w:t>主要内容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vertAlign w:val="baseline"/>
              <w:lang w:eastAsia="zh-CN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_Toc30742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</w:rPr>
            <w:t xml:space="preserve">2. </w:t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</w:rPr>
            <w:t>罗马王政时代</w:t>
          </w:r>
          <w:r>
            <w:rPr>
              <w:rFonts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_Toc12712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罗马王国</w:t>
          </w:r>
          <w:r>
            <w:rPr>
              <w:rFonts w:hint="default"/>
              <w:lang w:eastAsia="zh-CN"/>
            </w:rPr>
            <w:t>前753年到前509年</w:t>
          </w:r>
          <w:r>
            <w:tab/>
          </w:r>
          <w:r>
            <w:fldChar w:fldCharType="begin"/>
          </w:r>
          <w:r>
            <w:instrText xml:space="preserve"> PAGEREF _Toc11552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bCs/>
            </w:rPr>
            <w:t>罗马共和国</w:t>
          </w:r>
          <w:r>
            <w:t>是前509年到前27年</w:t>
          </w:r>
          <w:r>
            <w:tab/>
          </w:r>
          <w:r>
            <w:fldChar w:fldCharType="begin"/>
          </w:r>
          <w:r>
            <w:instrText xml:space="preserve"> PAGEREF _Toc10530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szCs w:val="17"/>
            </w:rPr>
            <w:t xml:space="preserve">2.3. </w:t>
          </w:r>
          <w:r>
            <w:rPr>
              <w:rFonts w:hint="default" w:ascii="sans-serif" w:hAnsi="sans-serif" w:eastAsia="sans-serif" w:cs="sans-serif"/>
              <w:bCs/>
              <w:szCs w:val="17"/>
              <w:shd w:val="clear" w:fill="F8F9FA"/>
              <w:lang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_Toc29968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3.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罗马帝国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前29--1453</w:t>
          </w:r>
          <w:r>
            <w:tab/>
          </w:r>
          <w:r>
            <w:fldChar w:fldCharType="begin"/>
          </w:r>
          <w:r>
            <w:instrText xml:space="preserve"> PAGEREF _Toc28632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神圣罗马帝国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962年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--2806</w:t>
          </w:r>
          <w:r>
            <w:tab/>
          </w:r>
          <w:r>
            <w:fldChar w:fldCharType="begin"/>
          </w:r>
          <w:r>
            <w:instrText xml:space="preserve"> PAGEREF _Toc18555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神圣罗马帝国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_Toc30094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</w:rPr>
      </w:pPr>
      <w:bookmarkStart w:id="0" w:name="_Toc21390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bdr w:val="none" w:color="auto" w:sz="0" w:space="0"/>
        </w:rPr>
        <w:t>罗马史 (李维)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instrText xml:space="preserve"> HYPERLINK "https://zh.wikipedia.org/w/index.php?title=%E7%BD%97%E9%A9%AC%E5%8F%B2_(%E6%9D%8E%E7%BB%B4)&amp;action=edit&amp;section=0&amp;summary=/*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]</w:t>
      </w:r>
      <w:r>
        <w:rPr>
          <w:rFonts w:hint="eastAsia" w:ascii="sans-serif" w:hAnsi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 w:eastAsia="zh-CN"/>
        </w:rPr>
        <w:t>前752-前29</w:t>
      </w:r>
      <w:bookmarkEnd w:id="0"/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"https://zh.wikipedia.org/wiki/%E7%BD%97%E9%A9%AC%E5%8F%B2_(%E6%9D%8E%E7%BB%B4)" \l "mw-head"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"https://zh.wikipedia.org/wiki/%E7%BD%97%E9%A9%AC%E5%8F%B2_(%E6%9D%8E%E7%BB%B4)" \l "searchInput"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0" w:type="auto"/>
        <w:tblCellSpacing w:w="15" w:type="dxa"/>
        <w:tblInd w:w="1354" w:type="dxa"/>
        <w:tblBorders>
          <w:top w:val="single" w:color="A2A9B1" w:sz="4" w:space="0"/>
          <w:left w:val="single" w:color="F28500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6376"/>
      </w:tblGrid>
      <w:tr>
        <w:tblPrEx>
          <w:tblBorders>
            <w:top w:val="single" w:color="A2A9B1" w:sz="4" w:space="0"/>
            <w:left w:val="single" w:color="F28500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428625" cy="428625"/>
                  <wp:effectExtent l="0" t="0" r="13335" b="13335"/>
                  <wp:docPr id="2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此條目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没有列出任何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"https://zh.wikipedia.org/wiki/Wikipedia:%E5%88%97%E6%98%8E%E6%9D%A5%E6%BA%90" \o "Wikipedia:列明来源"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</w:rPr>
              <w:t>参考或来源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 </w:t>
            </w:r>
            <w:r>
              <w:rPr>
                <w:rFonts w:ascii="宋体" w:hAnsi="宋体" w:eastAsia="宋体" w:cs="宋体"/>
                <w:i/>
                <w:i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(2014年6月23日)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維基百科所有的內容都應該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"https://zh.wikipedia.org/wiki/Wikipedia:%E5%8F%AF%E4%BE%9B%E6%9F%A5%E8%AD%89" \o "Wikipedia:可供查證"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可供查證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。请协助補充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"https://zh.wikipedia.org/wiki/Wikipedia:%E5%8F%AF%E9%9D%A0%E6%9D%A5%E6%BA%90" \o "Wikipedia:可靠来源"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可靠来源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"https://zh.wikipedia.org/w/index.php?title=%E7%BD%97%E9%A9%AC%E5%8F%B2_(%E6%9D%8E%E7%BB%B4)&amp;action=edit" </w:instrTex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3366BB"/>
                <w:sz w:val="18"/>
                <w:szCs w:val="18"/>
                <w:u w:val="none"/>
                <w:bdr w:val="none" w:color="auto" w:sz="0" w:space="0"/>
              </w:rPr>
              <w:t>改善这篇条目</w: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"https://zh.wikipedia.org/wiki/Wikipedia:%E5%8F%AF%E4%BE%9B%E6%9F%A5%E8%AF%81" \o "Wikipedia:可供查证"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无法查证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的內容可能會因為異議提出而移除。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354" w:type="dxa"/>
        <w:tblBorders>
          <w:top w:val="single" w:color="A2A9B1" w:sz="4" w:space="0"/>
          <w:left w:val="single" w:color="FFCC33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"/>
        <w:gridCol w:w="6400"/>
      </w:tblGrid>
      <w:tr>
        <w:tblPrEx>
          <w:tblBorders>
            <w:top w:val="single" w:color="A2A9B1" w:sz="4" w:space="0"/>
            <w:left w:val="single" w:color="FFCC33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419100" cy="419100"/>
                  <wp:effectExtent l="0" t="0" r="7620" b="7620"/>
                  <wp:docPr id="3" name="图片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此條目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需要擴充。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i/>
                <w:i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(2014年6月23日)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请協助</w: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"https://zh.wikipedia.org/w/index.php?title=%E7%BD%97%E9%A9%AC%E5%8F%B2_(%E6%9D%8E%E7%BB%B4)&amp;action=edit" </w:instrTex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3366BB"/>
                <w:sz w:val="18"/>
                <w:szCs w:val="18"/>
                <w:u w:val="none"/>
                <w:bdr w:val="none" w:color="auto" w:sz="0" w:space="0"/>
              </w:rPr>
              <w:t>改善这篇條目</w: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，更進一步的信息可能會在</w:t>
            </w:r>
            <w:r>
              <w:rPr>
                <w:rFonts w:ascii="宋体" w:hAnsi="宋体" w:eastAsia="宋体" w:cs="宋体"/>
                <w:color w:val="BA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BA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"https://zh.wikipedia.org/w/index.php?title=Talk:%E7%BD%97%E9%A9%AC%E5%8F%B2_(%E6%9D%8E%E7%BB%B4)&amp;action=edit&amp;redlink=1" \o "Talk:罗马史 (李维)（页面不存在）" </w:instrText>
            </w:r>
            <w:r>
              <w:rPr>
                <w:rFonts w:ascii="宋体" w:hAnsi="宋体" w:eastAsia="宋体" w:cs="宋体"/>
                <w:color w:val="BA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BA0000"/>
                <w:sz w:val="18"/>
                <w:szCs w:val="18"/>
                <w:u w:val="none"/>
                <w:bdr w:val="none" w:color="auto" w:sz="0" w:space="0"/>
              </w:rPr>
              <w:t>討論頁</w:t>
            </w:r>
            <w:r>
              <w:rPr>
                <w:rFonts w:ascii="宋体" w:hAnsi="宋体" w:eastAsia="宋体" w:cs="宋体"/>
                <w:color w:val="BA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"https://zh.wikipedia.org/wiki/Wikipedia:%E6%89%A9%E5%85%85%E8%AF%B7%E6%B1%82" \o "Wikipedia:扩充请求"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扩充请求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中找到。请在擴充條目後將此模板移除。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singl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095500" cy="3209925"/>
            <wp:effectExtent l="0" t="0" r="7620" b="571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"https://zh.wikipedia.org/wiki/File:Livius_-_Ab_urbe_condita,_nel_anno_MCCCCLXXXXIII_adi_XI_del_mese_di_febraio_-_2399185_S.jpg" \o "放大"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Ab urbe condita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, 1493</w:t>
      </w:r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《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lang w:eastAsia="zh-CN"/>
        </w:rPr>
        <w:t>罗马史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》（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拉丁語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：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lang/>
        </w:rPr>
        <w:t>Ab Urbe Condita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），直译为《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lang w:eastAsia="zh-CN"/>
        </w:rPr>
        <w:t>自建城以来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》是一部由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"https://zh.wikipedia.org/wiki/%E8%92%82%E6%89%98%C2%B7%E6%9D%8E%E7%BB%B4" \o "蒂托·李维"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李维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自公元前27年到公元前25年之间开始创作的不朽史书。</w:t>
      </w:r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本书自罗马建城前的传奇人物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"https://zh.wikipedia.org/wiki/%E5%9F%83%E6%B6%85%E9%98%BF%E6%96%AF" \o "埃涅阿斯"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埃涅阿斯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（公元前753年）写到李维所生活的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"https://zh.wikipedia.org/wiki/%E5%87%AF%E6%92%92"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凯撒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帝制时期，最终止于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"https://zh.wikipedia.org/wiki/%E5%A4%A7%E5%BE%B7%E9%B2%81%E8%8B%8F%E6%96%AF" \o "大德鲁苏斯"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大德鲁苏斯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之死（公元前9年）。现今有大约25%的文献留存下来。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210" w:beforeAutospacing="0" w:after="53" w:afterAutospacing="0" w:line="16" w:lineRule="atLeast"/>
        <w:ind w:left="0" w:right="0"/>
        <w:rPr>
          <w:rFonts w:hint="default" w:ascii="Georgia" w:hAnsi="Georgia" w:eastAsia="Georgia" w:cs="Georgia"/>
          <w:b w:val="0"/>
          <w:bCs w:val="0"/>
          <w:color w:val="000000"/>
          <w:sz w:val="31"/>
          <w:szCs w:val="31"/>
        </w:rPr>
      </w:pPr>
      <w:bookmarkStart w:id="1" w:name="_Toc30742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lang w:eastAsia="zh-CN"/>
        </w:rPr>
        <w:t>主要内容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"https://zh.wikipedia.org/w/index.php?title=%E7%BD%97%E9%A9%AC%E5%8F%B2_(%E6%9D%8E%E7%BB%B4)&amp;action=edit&amp;section=1" \o "编辑章节：主要内容"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vertAlign w:val="baseline"/>
          <w:lang w:eastAsia="zh-CN"/>
        </w:rPr>
        <w:t>]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1—5卷：建城到罗马被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"https://zh.wikipedia.org/wiki/%E9%AB%98%E5%8D%A2" \o "高卢"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高卢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人攻克（前753—387年）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6—10卷：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"https://zh.wikipedia.org/wiki/%E8%90%A8%E8%8E%AB%E5%A5%88" \o "萨莫奈"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萨莫奈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人战争（到前290年）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11—15卷：征服意大利（到前265年）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16—20卷：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"https://zh.wikipedia.org/wiki/%E7%AC%AC%E4%B8%80%E6%AC%A1%E5%B8%83%E5%8C%BF%E6%88%98%E4%BA%89" \o "第一次布匿战争"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第一次布匿战争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"https://zh.wikipedia.org/wiki/%E7%AC%AC%E4%BA%8C%E6%AC%A1%E5%B8%83%E5%8C%BF%E6%88%98%E4%BA%89" \o "凯撒"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第二次布匿战争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之前（前264——219年）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21—30卷：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"https://zh.wikipedia.org/wiki/%E7%AC%AC%E4%BA%8C%E6%AC%A1%E5%B8%83%E5%8C%BF%E6%88%98%E4%BA%89" \o "第二次布匿战争"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第二次布匿战争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（前218—201年）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31—45卷：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"https://zh.wikipedia.org/wiki/%E9%A9%AC%E5%85%B6%E9%A1%BF"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马其顿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"https://zh.wikipedia.org/wiki/%E5%8F%99%E5%88%A9%E4%BA%9A"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叙利亚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战争（到前167年）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46—70卷：内战到同盟战争（前91年）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7l—80卷：内战到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"https://zh.wikipedia.org/wiki/%E9%A9%AC%E7%95%A5" \o "马略"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马略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之死（前86年）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81—90卷：内战到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"https://zh.wikipedia.org/wiki/%E8%8B%8F%E6%8B%89" \o "苏拉"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苏拉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之死（前78年）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91—103卷：内战到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"https://zh.wikipedia.org/wiki/%E5%BA%9E%E5%9F%B9" \o "叙利亚"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庞培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在东方取得胜利（前62年）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104—108卷：共和国末期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109—116卷：内战到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instrText xml:space="preserve"> HYPERLINK "https://zh.wikipedia.org/wiki/%E6%81%BA%E6%92%92" \o "恺撒"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t>恺撒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之死（前44年）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117—133卷：内战到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bdr w:val="none" w:color="auto" w:sz="0" w:space="0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bdr w:val="none" w:color="auto" w:sz="0" w:space="0"/>
          <w:lang w:eastAsia="zh-CN"/>
        </w:rPr>
        <w:instrText xml:space="preserve"> HYPERLINK "https://zh.wikipedia.org/w/index.php?title=%E9%98%BF%E5%85%8B%E6%8F%90%E4%B9%8C%E5%A7%86%E4%B9%8B%E5%BD%B9&amp;action=edit&amp;redlink=1" \o "阿克提乌姆之役（页面不存在）"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bdr w:val="none" w:color="auto" w:sz="0" w:space="0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bdr w:val="none" w:color="auto" w:sz="0" w:space="0"/>
          <w:lang w:eastAsia="zh-CN"/>
        </w:rPr>
        <w:t>阿克提乌姆之役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bdr w:val="none" w:color="auto" w:sz="0" w:space="0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（前30年）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672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bdr w:val="none" w:color="auto" w:sz="0" w:space="0"/>
          <w:lang w:eastAsia="zh-CN"/>
        </w:rPr>
        <w:t>134—142卷：奥古斯都时代（前29—9年）</w:t>
      </w:r>
    </w:p>
    <w:p>
      <w:pPr>
        <w:rPr>
          <w:rFonts w:hint="eastAsia"/>
          <w:lang w:val="en-US" w:eastAsia="zh-CN"/>
        </w:rPr>
      </w:pPr>
    </w:p>
    <w:tbl>
      <w:tblPr>
        <w:tblW w:w="5000" w:type="pct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90"/>
        <w:gridCol w:w="1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歡迎訂閱</w:t>
            </w:r>
            <w:r>
              <w:rPr>
                <w:rFonts w:ascii="宋体" w:hAnsi="宋体" w:eastAsia="宋体" w:cs="宋体"/>
                <w:color w:val="3366BB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366BB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"https://t.me/wikinews_zh_broadcast" </w:instrText>
            </w:r>
            <w:r>
              <w:rPr>
                <w:rFonts w:ascii="宋体" w:hAnsi="宋体" w:eastAsia="宋体" w:cs="宋体"/>
                <w:color w:val="3366BB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3366BB"/>
                <w:sz w:val="15"/>
                <w:szCs w:val="15"/>
                <w:u w:val="none"/>
              </w:rPr>
              <w:t>中文維基新聞Telegram廣播頻道</w:t>
            </w:r>
            <w:r>
              <w:rPr>
                <w:rFonts w:ascii="宋体" w:hAnsi="宋体" w:eastAsia="宋体" w:cs="宋体"/>
                <w:color w:val="3366BB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[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"https://zh.wikipedia.org/wiki/%E7%BD%97%E9%A9%AC%E7%8E%8B%E6%94%BF%E6%97%B6%E4%BB%A3"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</w:rPr>
              <w:t>关闭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</w:rPr>
      </w:pPr>
      <w:bookmarkStart w:id="2" w:name="_Toc12712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bdr w:val="none" w:color="auto" w:sz="0" w:space="0"/>
        </w:rPr>
        <w:t>罗马王政时代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instrText xml:space="preserve"> HYPERLINK "https://zh.wikipedia.org/w/index.php?title=%E7%BD%97%E9%A9%AC%E7%8E%8B%E6%94%BF%E6%97%B6%E4%BB%A3&amp;action=edit&amp;section=0&amp;summary=/*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]</w:t>
      </w:r>
      <w:bookmarkEnd w:id="2"/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before="0" w:beforeAutospacing="0" w:after="294" w:afterAutospacing="0" w:line="252" w:lineRule="atLeast"/>
        <w:ind w:left="21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54595D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4595D"/>
          <w:spacing w:val="0"/>
          <w:kern w:val="0"/>
          <w:sz w:val="14"/>
          <w:szCs w:val="14"/>
          <w:lang w:val="en-US" w:eastAsia="zh-CN" w:bidi="ar"/>
        </w:rPr>
        <w:t>（重定向自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"https://zh.wikipedia.org/w/index.php?title=%E7%BE%85%E9%A6%AC%E7%8E%8B%E6%94%BF%E6%99%82%E6%9C%9F&amp;redirect=no" \o "羅馬王政時期"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4"/>
          <w:szCs w:val="14"/>
          <w:u w:val="none"/>
        </w:rPr>
        <w:t>羅馬王政時期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4595D"/>
          <w:spacing w:val="0"/>
          <w:kern w:val="0"/>
          <w:sz w:val="14"/>
          <w:szCs w:val="1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"https://zh.wikipedia.org/wiki/%E7%BD%97%E9%A9%AC%E7%8E%8B%E6%94%BF%E6%97%B6%E4%BB%A3" \l "mw-head"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"https://zh.wikipedia.org/wiki/%E7%BD%97%E9%A9%AC%E7%8E%8B%E6%94%BF%E6%97%B6%E4%BB%A3" \l "searchInput"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4620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922"/>
        <w:gridCol w:w="269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gridSpan w:val="2"/>
            <w:tcBorders>
              <w:top w:val="single" w:color="A2A9B1" w:sz="4" w:space="0"/>
            </w:tcBorders>
            <w:shd w:val="clear" w:color="auto" w:fill="F8F9FA"/>
            <w:tcMar>
              <w:top w:w="53" w:type="dxa"/>
              <w:left w:w="69" w:type="dxa"/>
              <w:bottom w:w="69" w:type="dxa"/>
              <w:right w:w="69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52" w:lineRule="atLeast"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罗马王国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252" w:lineRule="atLeast"/>
              <w:jc w:val="center"/>
              <w:textAlignment w:val="top"/>
              <w:rPr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Regnum Romanum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gridSpan w:val="2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前753年－前509年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gridSpan w:val="2"/>
            <w:tcBorders>
              <w:top w:val="single" w:color="A2A9B1" w:sz="4" w:space="0"/>
            </w:tcBorders>
            <w:shd w:val="clear" w:color="auto" w:fill="F8F9FA"/>
            <w:tcMar>
              <w:top w:w="105" w:type="dxa"/>
              <w:left w:w="0" w:type="dxa"/>
              <w:bottom w:w="105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jc w:val="center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809625" cy="542925"/>
                  <wp:effectExtent l="0" t="0" r="13335" b="5715"/>
                  <wp:docPr id="10" name="图片 4" descr="IMG_256">
                    <a:hlinkClick xmlns:a="http://schemas.openxmlformats.org/drawingml/2006/main" r:id="rId10" tooltip="罗马王国罗马狼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jc w:val="center"/>
              <w:textAlignment w:val="top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罗马狼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gridSpan w:val="2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2381250" cy="2314575"/>
                  <wp:effectExtent l="0" t="0" r="11430" b="1905"/>
                  <wp:docPr id="11" name="图片 5" descr="IMG_257">
                    <a:hlinkClick xmlns:a="http://schemas.openxmlformats.org/drawingml/2006/main" r:id="rId12" tooltip="古罗马城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jc w:val="center"/>
              <w:textAlignment w:val="top"/>
              <w:rPr>
                <w:color w:val="000000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古罗马城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首都</w:t>
            </w:r>
          </w:p>
        </w:tc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罗马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常用语言</w:t>
            </w:r>
          </w:p>
        </w:tc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"https://zh.wikipedia.org/wiki/%E5%8F%A4%E6%8B%89%E4%B8%81%E8%AA%9E" \o "古拉丁語"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古拉丁语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宗教</w:t>
            </w:r>
          </w:p>
        </w:tc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"https://zh.wikipedia.org/wiki/%E5%8F%A4%E7%BE%85%E9%A6%AC%E5%AE%97%E6%95%99" \o "古羅馬宗教"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古罗马宗教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政府</w:t>
            </w:r>
          </w:p>
        </w:tc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"https://zh.wikipedia.org/wiki/%E9%80%89%E4%B8%BE%E5%90%9B%E4%B8%BB%E5%88%B6" \o "选举君主制"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选举君主制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"https://zh.wikipedia.org/wiki/%E7%BD%97%E9%A9%AC%E5%9B%BD%E7%8E%8B" \o "罗马国王"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</w:rPr>
              <w:t>国王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前753年–前717年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"https://zh.wikipedia.org/wiki/%E7%BD%97%E6%85%95%E8%B7%AF%E6%96%AF" \o "罗慕路斯"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罗慕路斯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前715年–前673年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"https://zh.wikipedia.org/wiki/%E5%8A%AA%E9%A9%AC%C2%B7%E5%BA%9E%E7%9A%AE%E9%87%8C%E4%B9%8C%E6%96%AF" \o "努马·庞皮里乌斯"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努马·庞皮里乌斯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前673年–前642年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"https://zh.wikipedia.org/wiki/%E5%9C%96%E8%B7%AF%E6%96%AF%C2%B7%E8%8D%B7%E6%8F%90%E9%87%8C%E7%83%8F%E6%96%AF" \o "圖路斯·荷提里烏斯"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图路斯·荷提里乌斯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前640年–前616年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"https://zh.wikipedia.org/wiki/%E5%AE%89%E5%BA%93%E6%96%AF%C2%B7%E7%8E%9B%E5%B0%94%E6%8F%90%E4%B9%8C%E6%96%AF" \o "安库斯·玛尔提乌斯"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安库斯·玛尔提乌斯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前616年–前579年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"https://zh.wikipedia.org/wiki/%E5%8D%A2%E5%9F%BA%E4%B9%8C%E6%96%AF%C2%B7%E5%A1%94%E5%A5%8E%E5%B0%BC%E4%B9%8C%E6%96%AF%C2%B7%E5%B8%83%E9%87%8C%E6%96%AF%E5%BA%93%E6%96%AF" \o "卢基乌斯·塔奎尼乌斯·布里斯库斯"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卢基乌斯·塔奎尼乌斯·布里斯库斯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前578年–前535年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"https://zh.wikipedia.org/wiki/%E5%A1%9E%E5%B0%94%E7%BB%B4%E4%B9%8C%E6%96%AF%C2%B7%E5%9B%BE%E5%88%A9%E4%B9%8C%E6%96%AF" \o "塞尔维乌斯·图利乌斯"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塞尔维乌斯·图利乌斯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前535年–前509年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"https://zh.wikipedia.org/wiki/%E5%8D%A2%E5%9F%BA%E4%B9%8C%E6%96%AF%C2%B7%E5%A1%94%E5%A5%8E%E5%B0%BC%E4%B9%8C%E6%96%AF%C2%B7%E8%8B%8F%E5%9F%B9%E5%B8%83%E6%96%AF" \o "卢基乌斯·塔奎尼乌斯·苏培布斯"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卢基乌斯·塔奎尼乌斯·苏培布斯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立法机构</w:t>
            </w:r>
          </w:p>
        </w:tc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国王，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"https://zh.wikipedia.org/wiki/%E7%BD%97%E9%A9%AC%E4%BA%BA%E6%B0%91%E5%A4%A7%E4%BC%9A" \o "罗马人民大会"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人民代表会议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"https://zh.wikipedia.org/wiki/%E7%BD%97%E9%A9%AC%E5%85%83%E8%80%81%E9%99%A2" \o "罗马元老院"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罗马元老院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历史时期</w:t>
            </w:r>
          </w:p>
        </w:tc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"https://zh.wikipedia.org/wiki/%E9%93%81%E5%99%A8%E6%97%B6%E4%BB%A3" \o "铁器时代"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铁器时代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罗马城建立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前753年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ind w:left="252" w:hanging="189"/>
              <w:jc w:val="left"/>
              <w:textAlignment w:val="top"/>
              <w:rPr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• 王政被推翻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0" w:type="dxa"/>
              <w:left w:w="126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前509年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gridSpan w:val="2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tbl>
            <w:tblPr>
              <w:tblW w:w="3110" w:type="dxa"/>
              <w:jc w:val="center"/>
              <w:tblCellSpacing w:w="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31"/>
              <w:gridCol w:w="152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84" w:type="dxa"/>
                    <w:left w:w="126" w:type="dxa"/>
                    <w:bottom w:w="0" w:type="dxa"/>
                    <w:right w:w="126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bidi w:val="0"/>
                    <w:jc w:val="center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前身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84" w:type="dxa"/>
                    <w:left w:w="126" w:type="dxa"/>
                    <w:bottom w:w="0" w:type="dxa"/>
                    <w:right w:w="126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bidi w:val="0"/>
                    <w:jc w:val="center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5"/>
                      <w:szCs w:val="15"/>
                      <w:bdr w:val="none" w:color="auto" w:sz="0" w:space="0"/>
                      <w:lang w:val="en-US" w:eastAsia="zh-CN" w:bidi="ar"/>
                    </w:rPr>
                    <w:t>继承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84" w:type="dxa"/>
                    <w:left w:w="126" w:type="dxa"/>
                    <w:bottom w:w="84" w:type="dxa"/>
                    <w:right w:w="126" w:type="dxa"/>
                  </w:tcMar>
                  <w:vAlign w:val="top"/>
                </w:tcPr>
                <w:tbl>
                  <w:tblPr>
                    <w:tblW w:w="1334" w:type="dxa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10"/>
                    <w:gridCol w:w="92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jc w:val="center"/>
                          <w:textAlignment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15"/>
                            <w:szCs w:val="15"/>
                            <w:bdr w:val="single" w:color="EAECF0" w:sz="4" w:space="0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190500" cy="142875"/>
                              <wp:effectExtent l="0" t="0" r="7620" b="9525"/>
                              <wp:docPr id="12" name="图片 6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图片 6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jc w:val="left"/>
                          <w:textAlignment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645AD"/>
                            <w:kern w:val="0"/>
                            <w:sz w:val="15"/>
                            <w:szCs w:val="15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0645AD"/>
                            <w:kern w:val="0"/>
                            <w:sz w:val="15"/>
                            <w:szCs w:val="15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"https://zh.wikipedia.org/wiki/%E9%98%BF%E5%B0%94%E5%B7%B4%E9%9A%86%E4%BC%BD" \o "阿尔巴隆伽" </w:instrText>
                        </w:r>
                        <w:r>
                          <w:rPr>
                            <w:rFonts w:ascii="宋体" w:hAnsi="宋体" w:eastAsia="宋体" w:cs="宋体"/>
                            <w:color w:val="0645AD"/>
                            <w:kern w:val="0"/>
                            <w:sz w:val="15"/>
                            <w:szCs w:val="15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17"/>
                            <w:rFonts w:ascii="宋体" w:hAnsi="宋体" w:eastAsia="宋体" w:cs="宋体"/>
                            <w:color w:val="0645AD"/>
                            <w:sz w:val="15"/>
                            <w:szCs w:val="15"/>
                            <w:u w:val="none"/>
                            <w:bdr w:val="none" w:color="auto" w:sz="0" w:space="0"/>
                          </w:rPr>
                          <w:t>阿尔巴隆伽</w:t>
                        </w:r>
                        <w:r>
                          <w:rPr>
                            <w:rFonts w:ascii="宋体" w:hAnsi="宋体" w:eastAsia="宋体" w:cs="宋体"/>
                            <w:color w:val="0645AD"/>
                            <w:kern w:val="0"/>
                            <w:sz w:val="15"/>
                            <w:szCs w:val="15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</w:tbl>
                <w:p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84" w:type="dxa"/>
                    <w:left w:w="126" w:type="dxa"/>
                    <w:bottom w:w="84" w:type="dxa"/>
                    <w:right w:w="126" w:type="dxa"/>
                  </w:tcMar>
                  <w:vAlign w:val="top"/>
                </w:tcPr>
                <w:tbl>
                  <w:tblPr>
                    <w:tblW w:w="1229" w:type="dxa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849"/>
                    <w:gridCol w:w="38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jc w:val="right"/>
                          <w:textAlignment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645AD"/>
                            <w:kern w:val="0"/>
                            <w:sz w:val="15"/>
                            <w:szCs w:val="15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0645AD"/>
                            <w:kern w:val="0"/>
                            <w:sz w:val="15"/>
                            <w:szCs w:val="15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"https://zh.wikipedia.org/wiki/%E7%BD%97%E9%A9%AC%E5%85%B1%E5%92%8C%E5%9B%BD" \o "罗马共和国" </w:instrText>
                        </w:r>
                        <w:r>
                          <w:rPr>
                            <w:rFonts w:ascii="宋体" w:hAnsi="宋体" w:eastAsia="宋体" w:cs="宋体"/>
                            <w:color w:val="0645AD"/>
                            <w:kern w:val="0"/>
                            <w:sz w:val="15"/>
                            <w:szCs w:val="15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17"/>
                            <w:rFonts w:ascii="宋体" w:hAnsi="宋体" w:eastAsia="宋体" w:cs="宋体"/>
                            <w:color w:val="0645AD"/>
                            <w:sz w:val="15"/>
                            <w:szCs w:val="15"/>
                            <w:u w:val="none"/>
                            <w:bdr w:val="none" w:color="auto" w:sz="0" w:space="0"/>
                          </w:rPr>
                          <w:t>罗马共和国</w:t>
                        </w:r>
                        <w:r>
                          <w:rPr>
                            <w:rFonts w:ascii="宋体" w:hAnsi="宋体" w:eastAsia="宋体" w:cs="宋体"/>
                            <w:color w:val="0645AD"/>
                            <w:kern w:val="0"/>
                            <w:sz w:val="15"/>
                            <w:szCs w:val="15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jc w:val="center"/>
                          <w:textAlignment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15"/>
                            <w:szCs w:val="15"/>
                            <w:bdr w:val="single" w:color="EAECF0" w:sz="4" w:space="0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190500" cy="95250"/>
                              <wp:effectExtent l="0" t="0" r="7620" b="11430"/>
                              <wp:docPr id="8" name="图片 7" descr="IMG_2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7" descr="IMG_25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</w:tr>
          </w:tbl>
          <w:p>
            <w:pPr>
              <w:jc w:val="center"/>
              <w:rPr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今属于</w:t>
            </w:r>
          </w:p>
        </w:tc>
        <w:tc>
          <w:tcPr>
            <w:tcW w:w="0" w:type="auto"/>
            <w:tcBorders>
              <w:top w:val="single" w:color="A2A9B1" w:sz="4" w:space="0"/>
            </w:tcBorders>
            <w:shd w:val="clear" w:color="auto" w:fill="F8F9FA"/>
            <w:tcMar>
              <w:top w:w="84" w:type="dxa"/>
              <w:left w:w="126" w:type="dxa"/>
              <w:bottom w:w="84" w:type="dxa"/>
              <w:right w:w="12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3810" b="9525"/>
                  <wp:docPr id="4" name="图片 8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"https://zh.wikipedia.org/wiki/%E7%BE%A9%E5%A4%A7%E5%88%A9" \o "義大利"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義大利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190500" cy="190500"/>
                  <wp:effectExtent l="0" t="0" r="7620" b="7620"/>
                  <wp:docPr id="5" name="图片 9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"https://zh.wikipedia.org/wiki/%E6%A2%B5%E8%92%82%E5%86%88" \o "梵蒂冈"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梵蒂冈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61925"/>
                  <wp:effectExtent l="0" t="0" r="3810" b="5715"/>
                  <wp:docPr id="7" name="图片 10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"https://zh.wikipedia.org/wiki/%E5%9C%A3%E9%A9%AC%E5%8A%9B%E8%AF%BA" \o "圣马力诺"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t>圣马力诺</w:t>
            </w:r>
            <w:r>
              <w:rPr>
                <w:rFonts w:ascii="宋体" w:hAnsi="宋体" w:eastAsia="宋体" w:cs="宋体"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620" w:type="dxa"/>
        <w:tblCellSpacing w:w="15" w:type="dxa"/>
        <w:tblInd w:w="21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4620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252" w:lineRule="atLeast"/>
              <w:ind w:left="0" w:right="0"/>
              <w:jc w:val="center"/>
              <w:rPr>
                <w:b w:val="0"/>
                <w:bCs w:val="0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645AD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bCs w:val="0"/>
                <w:color w:val="0645AD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"https://zh.wikipedia.org/wiki/Category:%E7%BE%A9%E5%A4%A7%E5%88%A9%E6%AD%B7%E5%8F%B2" \o "Category:義大利歷史" </w:instrText>
            </w:r>
            <w:r>
              <w:rPr>
                <w:rFonts w:ascii="宋体" w:hAnsi="宋体" w:eastAsia="宋体" w:cs="宋体"/>
                <w:b w:val="0"/>
                <w:bCs w:val="0"/>
                <w:color w:val="0645AD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4"/>
                <w:szCs w:val="14"/>
                <w:u w:val="none"/>
              </w:rPr>
              <w:t>历史</w:t>
            </w:r>
            <w:r>
              <w:rPr>
                <w:rFonts w:ascii="宋体" w:hAnsi="宋体" w:eastAsia="宋体" w:cs="宋体"/>
                <w:b w:val="0"/>
                <w:bCs w:val="0"/>
                <w:color w:val="0645AD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lang w:val="en-US" w:eastAsia="zh-CN" w:bidi="ar"/>
              </w:rPr>
              <w:t>系列条目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CCCCFF"/>
            <w:tcMar>
              <w:top w:w="32" w:type="dxa"/>
              <w:left w:w="21" w:type="dxa"/>
              <w:bottom w:w="32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52" w:lineRule="atLeas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"https://zh.wikipedia.org/wiki/%E6%84%8F%E5%A4%A7%E5%88%A9%E5%8E%86%E5%8F%B2" \o "意大利历史"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23"/>
                <w:szCs w:val="23"/>
                <w:u w:val="none"/>
                <w:bdr w:val="none" w:color="auto" w:sz="0" w:space="0"/>
              </w:rPr>
              <w:t>意大利历史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CCCCCC" w:sz="4" w:space="0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94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1714500" cy="1952625"/>
                  <wp:effectExtent l="0" t="0" r="7620" b="13335"/>
                  <wp:docPr id="9" name="图片 11" descr="IMG_263">
                    <a:hlinkClick xmlns:a="http://schemas.openxmlformats.org/drawingml/2006/main" r:id="rId19" tooltip="意大利国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EEEEEE"/>
                <w:lang w:val="en-US" w:eastAsia="zh-CN" w:bidi="ar"/>
              </w:rPr>
              <w:t>起源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EEEEEE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EEEEE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EEEEEE"/>
                <w:lang w:val="en-US" w:eastAsia="zh-CN" w:bidi="ar"/>
              </w:rPr>
              <w:instrText xml:space="preserve"> HYPERLINK "https://zh.wikipedia.org/wiki/%E5%8F%A4%E7%BD%97%E9%A9%AC" \o "古罗马"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EEEEE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  <w:shd w:val="clear" w:fill="EEEEEE"/>
              </w:rPr>
              <w:t>古罗马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EEEEE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EEEEEE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EEEEEE"/>
                <w:lang w:val="en-US" w:eastAsia="zh-CN" w:bidi="ar"/>
              </w:rPr>
              <w:t>后罗马时期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EEEEEE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EEEEEE"/>
                <w:lang w:val="en-US" w:eastAsia="zh-CN" w:bidi="ar"/>
              </w:rPr>
              <w:t>中世纪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EEEEEE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EEEEEE"/>
                <w:lang w:val="en-US" w:eastAsia="zh-CN" w:bidi="ar"/>
              </w:rPr>
              <w:t>近代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EEEEEE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EEEEEE"/>
                <w:lang w:val="en-US" w:eastAsia="zh-CN" w:bidi="ar"/>
              </w:rPr>
              <w:t>现代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EEEEEE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EEEEEE"/>
                <w:lang w:val="en-US" w:eastAsia="zh-CN" w:bidi="ar"/>
              </w:rPr>
              <w:t>话题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EEEEEE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21" w:type="dxa"/>
              <w:left w:w="21" w:type="dxa"/>
              <w:bottom w:w="21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94" w:lineRule="atLeas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"https://zh.wikipedia.org/w/index.php?title=%E6%84%8F%E5%A4%A7%E5%88%A9%E5%8E%86%E5%8F%B2%E5%B9%B4%E8%A1%A8&amp;action=edit&amp;redlink=1" </w:instrText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07A5E"/>
                <w:sz w:val="15"/>
                <w:szCs w:val="15"/>
                <w:u w:val="none"/>
                <w:bdr w:val="none" w:color="auto" w:sz="0" w:space="0"/>
              </w:rPr>
              <w:t>年表</w:t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AAAAA" w:sz="4" w:space="0"/>
              <w:bottom w:val="single" w:color="AAAAAA" w:sz="4" w:space="0"/>
            </w:tcBorders>
            <w:shd w:val="clear" w:color="auto" w:fill="F8F9FA"/>
            <w:tcMar>
              <w:top w:w="63" w:type="dxa"/>
              <w:left w:w="84" w:type="dxa"/>
              <w:bottom w:w="63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94" w:lineRule="atLeas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304800" cy="200025"/>
                  <wp:effectExtent l="0" t="0" r="0" b="13335"/>
                  <wp:docPr id="6" name="图片 12" descr="IMG_264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"https://zh.wikipedia.org/wiki/Portal:%E6%84%8F%E5%A4%A7%E5%88%A9" \o "Portal:意大利"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</w:rPr>
              <w:t>意大利主题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126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bCs w:val="0"/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b w:val="0"/>
                <w:bCs w:val="0"/>
                <w:color w:val="0645AD"/>
                <w:sz w:val="15"/>
                <w:szCs w:val="15"/>
                <w:u w:val="none"/>
              </w:rPr>
              <w:instrText xml:space="preserve"> HYPERLINK "https://zh.wikipedia.org/wiki/Template:%E6%84%8F%E5%A4%A7%E5%88%A9%E5%8E%86%E5%8F%B2" \o "Template:意大利历史" </w:instrText>
            </w:r>
            <w:r>
              <w:rPr>
                <w:b w:val="0"/>
                <w:bCs w:val="0"/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17"/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t>查</w:t>
            </w:r>
            <w:r>
              <w:rPr>
                <w:b w:val="0"/>
                <w:bCs w:val="0"/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instrText xml:space="preserve"> HYPERLINK "https://zh.wikipedia.org/wiki/Template_talk:%E6%84%8F%E5%A4%A7%E5%88%A9%E5%8E%86%E5%8F%B2" \o "Template talk:意大利历史" </w:instrText>
            </w:r>
            <w:r>
              <w:rPr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17"/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t>论</w:t>
            </w:r>
            <w:r>
              <w:rPr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fldChar w:fldCharType="begin"/>
            </w:r>
            <w:r>
              <w:rPr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instrText xml:space="preserve"> HYPERLINK "https://zh.wikipedia.org/w/index.php?title=Template:%E6%84%8F%E5%A4%A7%E5%88%A9%E5%8E%86%E5%8F%B2&amp;action=edit" </w:instrText>
            </w:r>
            <w:r>
              <w:rPr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7"/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t>编</w:t>
            </w:r>
            <w:r>
              <w:rPr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eastAsia="zh-CN"/>
        </w:rPr>
      </w:pPr>
      <w:bookmarkStart w:id="3" w:name="_Toc11552"/>
      <w:r>
        <w:rPr>
          <w:rFonts w:hint="eastAsia"/>
          <w:lang w:val="en-US" w:eastAsia="zh-CN"/>
        </w:rPr>
        <w:t>罗马王国</w:t>
      </w:r>
      <w:r>
        <w:rPr>
          <w:rFonts w:hint="default"/>
          <w:lang w:eastAsia="zh-CN"/>
        </w:rPr>
        <w:t>前753年到前509年</w:t>
      </w:r>
      <w:bookmarkEnd w:id="3"/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lang w:eastAsia="zh-CN"/>
        </w:rPr>
        <w:t>罗马王政时代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或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lang w:eastAsia="zh-CN"/>
        </w:rPr>
        <w:t>罗马王国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拉丁語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/>
        </w:rPr>
        <w:t>Regnum Romanum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）是指前753年到前509年</w:t>
      </w:r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这一时期的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"https://zh.wikipedia.org/wiki/%E5%8F%A4%E7%BD%97%E9%A9%AC" \o "古罗马"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古罗马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，此时的罗马是一个君主制国家，尚未建立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"https://zh.wikipedia.org/wiki/%E5%85%B1%E5%92%8C%E5%9B%BD"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共和国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。</w:t>
      </w:r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罗马王国时期，氏族部落组织尚完整存在，统治阶层包括王、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"https://zh.wikipedia.org/wiki/%E5%85%83%E8%80%81%E9%99%A2" \o "元老院"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元老院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"https://zh.wikipedia.org/wiki/%E7%BD%97%E9%A9%AC%E4%BA%BA%E6%B0%91%E5%A4%A7%E4%BC%9A" \o "罗马人民大会"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人民代表会议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。王是由选举产生的，元老院相当于王的顾问团，开始是100人，成员都是贵族，由王指定。</w:t>
      </w:r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和许多其他同时代的意大利城邦国家不同， 罗马的君主制不完全是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"https://zh.wikipedia.org/wiki/%E4%B8%96%E8%A2%AD" \o "世袭"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世袭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的。 当一个王去世时，罗马就进入了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"https://zh.wikipedia.org/wiki/%E7%A9%BA%E4%BD%8D%E6%97%B6%E6%9C%9F" \o "空位时期"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空位时期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，此时的罗马暂时由一名临时执政者统治，临时执政者将有权提名下一位王的人选。临时执政者由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"https://zh.wikipedia.org/wiki/%E5%85%83%E8%80%81%E9%99%A2" \o "元老院"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元老院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提名，任期不确定。一旦临时执政者找到了一个王的候选人，他要将这个人选提交给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"https://zh.wikipedia.org/wiki/%E5%8C%BA%E4%BC%9A%E8%AE%AE" \o "区会议"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区会议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，一个人民的大会。如果这个人选被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"https://zh.wikipedia.org/wiki/%E5%8C%BA%E4%BC%9A%E8%AE%AE" \o "区会议"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区会议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通过， 元老院将批准这个投票。从理论上讲，人民选举出了他们国王，但实际上整个过程被元老院掌控着。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4" w:name="_Toc10530"/>
      <w:r>
        <w:rPr>
          <w:b/>
          <w:bCs/>
        </w:rPr>
        <w:t>罗马共和国</w:t>
      </w:r>
      <w:r>
        <w:t>是前509年到前27年</w:t>
      </w:r>
      <w:bookmarkEnd w:id="4"/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之间的政体，其正式名称是“</w:t>
      </w:r>
      <w:r>
        <w:rPr>
          <w:b/>
          <w:bCs/>
        </w:rPr>
        <w:t>元老院与罗马人民</w:t>
      </w:r>
      <w:r>
        <w:t>”。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"https://zh.wikipedia.org/wiki/%E5%B0%A4%E5%88%A9%E4%B9%8C%E6%96%AF%C2%B7%E6%81%BA%E6%92%92" \o "尤利乌斯·恺撒" </w:instrText>
      </w:r>
      <w:r>
        <w:rPr>
          <w:color w:val="0645AD"/>
          <w:u w:val="none"/>
        </w:rPr>
        <w:fldChar w:fldCharType="separate"/>
      </w:r>
      <w:r>
        <w:rPr>
          <w:rStyle w:val="17"/>
          <w:color w:val="0645AD"/>
          <w:u w:val="none"/>
        </w:rPr>
        <w:t>尤利乌斯·恺撒</w:t>
      </w:r>
      <w:r>
        <w:rPr>
          <w:color w:val="0645AD"/>
          <w:u w:val="none"/>
        </w:rPr>
        <w:fldChar w:fldCharType="end"/>
      </w:r>
      <w:r>
        <w:t>担任终身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"https://zh.wikipedia.org/wiki/%E7%8B%AC%E8%A3%81%E5%AE%98" \o "独裁官" </w:instrText>
      </w:r>
      <w:r>
        <w:rPr>
          <w:color w:val="0645AD"/>
          <w:u w:val="none"/>
        </w:rPr>
        <w:fldChar w:fldCharType="separate"/>
      </w:r>
      <w:r>
        <w:rPr>
          <w:rStyle w:val="17"/>
          <w:color w:val="0645AD"/>
          <w:u w:val="none"/>
        </w:rPr>
        <w:t>独裁官</w:t>
      </w:r>
      <w:r>
        <w:rPr>
          <w:color w:val="0645AD"/>
          <w:u w:val="none"/>
        </w:rPr>
        <w:fldChar w:fldCharType="end"/>
      </w:r>
      <w:r>
        <w:t>达到鼎盛，前44年是共和国面积最大的年份。</w:t>
      </w:r>
    </w:p>
    <w:p>
      <w:pPr>
        <w:keepNext w:val="0"/>
        <w:keepLines w:val="0"/>
        <w:widowControl/>
        <w:suppressLineNumbers w:val="0"/>
        <w:pBdr>
          <w:top w:val="single" w:color="A2A9B1" w:sz="4" w:space="4"/>
          <w:left w:val="single" w:color="A2A9B1" w:sz="4" w:space="4"/>
          <w:bottom w:val="single" w:color="A2A9B1" w:sz="4" w:space="4"/>
          <w:right w:val="single" w:color="A2A9B1" w:sz="4" w:space="4"/>
        </w:pBdr>
        <w:shd w:val="clear" w:fill="F8F9FA"/>
        <w:jc w:val="left"/>
        <w:rPr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53" w:afterAutospacing="0" w:line="16" w:lineRule="atLeast"/>
        <w:ind w:left="0" w:right="0"/>
        <w:jc w:val="center"/>
        <w:rPr>
          <w:rFonts w:ascii="sans-serif" w:hAnsi="sans-serif" w:eastAsia="sans-serif" w:cs="sans-serif"/>
          <w:b/>
          <w:bCs/>
          <w:color w:val="000000"/>
          <w:sz w:val="17"/>
          <w:szCs w:val="17"/>
        </w:rPr>
      </w:pPr>
      <w:bookmarkStart w:id="5" w:name="_Toc29968"/>
      <w:r>
        <w:rPr>
          <w:rFonts w:hint="default" w:ascii="sans-serif" w:hAnsi="sans-serif" w:eastAsia="sans-serif" w:cs="sans-serif"/>
          <w:b/>
          <w:bCs/>
          <w:color w:val="000000"/>
          <w:sz w:val="17"/>
          <w:szCs w:val="17"/>
          <w:bdr w:val="none" w:color="auto" w:sz="0" w:space="0"/>
          <w:shd w:val="clear" w:fill="F8F9FA"/>
          <w:lang w:eastAsia="zh-CN"/>
        </w:rPr>
        <w:t>目录</w:t>
      </w:r>
      <w:bookmarkEnd w:id="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8F9FA"/>
        <w:spacing w:before="0" w:beforeAutospacing="1" w:after="21" w:after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instrText xml:space="preserve"> HYPERLINK "https://zh.wikipedia.org/zh-cn/%E7%BD%97%E9%A9%AC%E5%85%B1%E5%92%8C%E5%9B%BD" \l "%E6%94%BF%E6%B2%BB%E5%8F%B2"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7"/>
          <w:szCs w:val="17"/>
          <w:u w:val="none"/>
          <w:bdr w:val="none" w:color="auto" w:sz="0" w:space="0"/>
          <w:shd w:val="clear" w:fill="F8F9FA"/>
        </w:rPr>
        <w:t>1</w:t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t>政治史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begin"/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instrText xml:space="preserve"> HYPERLINK "https://zh.wikipedia.org/zh-cn/%E7%BD%97%E9%A9%AC%E5%85%B1%E5%92%8C%E5%9B%BD" \l "%E6%88%90%E7%AB%8B" </w:instrTex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7"/>
          <w:color w:val="202122"/>
          <w:sz w:val="17"/>
          <w:szCs w:val="17"/>
          <w:u w:val="none"/>
          <w:bdr w:val="none" w:color="auto" w:sz="0" w:space="0"/>
          <w:shd w:val="clear" w:fill="F8F9FA"/>
        </w:rPr>
        <w:t>1.1</w:t>
      </w:r>
      <w:r>
        <w:rPr>
          <w:rStyle w:val="17"/>
          <w:color w:val="0645AD"/>
          <w:sz w:val="17"/>
          <w:szCs w:val="17"/>
          <w:u w:val="none"/>
          <w:bdr w:val="none" w:color="auto" w:sz="0" w:space="0"/>
          <w:shd w:val="clear" w:fill="F8F9FA"/>
        </w:rPr>
        <w:t>成立</w: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begin"/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instrText xml:space="preserve"> HYPERLINK "https://zh.wikipedia.org/zh-cn/%E7%BD%97%E9%A9%AC%E5%85%B1%E5%92%8C%E5%9B%BD" \l "%E8%B4%B5%E6%97%8F%E6%97%B6%E4%BB%A3%EF%BC%88%E5%85%AC%E5%85%83%E5%89%8D509%E5%B9%B4-367%E5%B9%B4%EF%BC%89" </w:instrTex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7"/>
          <w:color w:val="202122"/>
          <w:sz w:val="17"/>
          <w:szCs w:val="17"/>
          <w:u w:val="none"/>
          <w:bdr w:val="none" w:color="auto" w:sz="0" w:space="0"/>
          <w:shd w:val="clear" w:fill="F8F9FA"/>
        </w:rPr>
        <w:t>1.2</w:t>
      </w:r>
      <w:r>
        <w:rPr>
          <w:rStyle w:val="17"/>
          <w:color w:val="0645AD"/>
          <w:sz w:val="17"/>
          <w:szCs w:val="17"/>
          <w:u w:val="none"/>
          <w:bdr w:val="none" w:color="auto" w:sz="0" w:space="0"/>
          <w:shd w:val="clear" w:fill="F8F9FA"/>
        </w:rPr>
        <w:t>贵族时代（公元前509年-367年）</w: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begin"/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instrText xml:space="preserve"> HYPERLINK "https://zh.wikipedia.org/zh-cn/%E7%BD%97%E9%A9%AC%E5%85%B1%E5%92%8C%E5%9B%BD" \l "%E6%9D%83%E5%88%A9%E7%BA%B7%E4%BA%89%EF%BC%88%E5%85%AC%E5%85%83%E5%89%8D367%E5%B9%B4-287%E5%B9%B4%EF%BC%89" </w:instrTex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7"/>
          <w:color w:val="202122"/>
          <w:sz w:val="17"/>
          <w:szCs w:val="17"/>
          <w:u w:val="none"/>
          <w:bdr w:val="none" w:color="auto" w:sz="0" w:space="0"/>
          <w:shd w:val="clear" w:fill="F8F9FA"/>
        </w:rPr>
        <w:t>1.3</w:t>
      </w:r>
      <w:r>
        <w:rPr>
          <w:rStyle w:val="17"/>
          <w:color w:val="0645AD"/>
          <w:sz w:val="17"/>
          <w:szCs w:val="17"/>
          <w:u w:val="none"/>
          <w:bdr w:val="none" w:color="auto" w:sz="0" w:space="0"/>
          <w:shd w:val="clear" w:fill="F8F9FA"/>
        </w:rPr>
        <w:t>权利纷争（公元前367年-287年）</w: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begin"/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instrText xml:space="preserve"> HYPERLINK "https://zh.wikipedia.org/zh-cn/%E7%BD%97%E9%A9%AC%E5%85%B1%E5%92%8C%E5%9B%BD" \l "%E6%96%B0%E8%B4%B5%E6%97%8F%E7%9A%84%E9%9C%B8%E6%9D%83%EF%BC%88%E5%85%AC%E5%85%83%E5%89%8D287%E5%B9%B4-133%E5%B9%B4%EF%BC%89" </w:instrTex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7"/>
          <w:color w:val="202122"/>
          <w:sz w:val="17"/>
          <w:szCs w:val="17"/>
          <w:u w:val="none"/>
          <w:bdr w:val="none" w:color="auto" w:sz="0" w:space="0"/>
          <w:shd w:val="clear" w:fill="F8F9FA"/>
        </w:rPr>
        <w:t>1.4</w:t>
      </w:r>
      <w:r>
        <w:rPr>
          <w:rStyle w:val="17"/>
          <w:color w:val="0645AD"/>
          <w:sz w:val="17"/>
          <w:szCs w:val="17"/>
          <w:u w:val="none"/>
          <w:bdr w:val="none" w:color="auto" w:sz="0" w:space="0"/>
          <w:shd w:val="clear" w:fill="F8F9FA"/>
        </w:rPr>
        <w:t>新贵族的霸权（公元前287年-133年）</w: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begin"/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instrText xml:space="preserve"> HYPERLINK "https://zh.wikipedia.org/zh-cn/%E7%BD%97%E9%A9%AC%E5%85%B1%E5%92%8C%E5%9B%BD" \l "%E4%BB%8E%E6%A0%BC%E6%8B%89%E5%8F%A4%E5%88%B0%E5%87%AF%E6%92%92%EF%BC%88%E5%85%AC%E5%85%83%E5%89%8D133%E5%B9%B4-49%E5%B9%B4%EF%BC%89" </w:instrTex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7"/>
          <w:color w:val="202122"/>
          <w:sz w:val="17"/>
          <w:szCs w:val="17"/>
          <w:u w:val="none"/>
          <w:bdr w:val="none" w:color="auto" w:sz="0" w:space="0"/>
          <w:shd w:val="clear" w:fill="F8F9FA"/>
        </w:rPr>
        <w:t>1.5</w:t>
      </w:r>
      <w:r>
        <w:rPr>
          <w:rStyle w:val="17"/>
          <w:color w:val="0645AD"/>
          <w:sz w:val="17"/>
          <w:szCs w:val="17"/>
          <w:u w:val="none"/>
          <w:bdr w:val="none" w:color="auto" w:sz="0" w:space="0"/>
          <w:shd w:val="clear" w:fill="F8F9FA"/>
        </w:rPr>
        <w:t>从格拉古到凯撒（公元前133年-49年）</w: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begin"/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instrText xml:space="preserve"> HYPERLINK "https://zh.wikipedia.org/zh-cn/%E7%BD%97%E9%A9%AC%E5%85%B1%E5%92%8C%E5%9B%BD" \l "%E5%90%8E%E5%87%B1%E6%92%92%E6%99%82%E6%9C%9F" </w:instrTex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7"/>
          <w:color w:val="202122"/>
          <w:sz w:val="17"/>
          <w:szCs w:val="17"/>
          <w:u w:val="none"/>
          <w:bdr w:val="none" w:color="auto" w:sz="0" w:space="0"/>
          <w:shd w:val="clear" w:fill="F8F9FA"/>
        </w:rPr>
        <w:t>1.6</w:t>
      </w:r>
      <w:r>
        <w:rPr>
          <w:rStyle w:val="17"/>
          <w:color w:val="0645AD"/>
          <w:sz w:val="17"/>
          <w:szCs w:val="17"/>
          <w:u w:val="none"/>
          <w:bdr w:val="none" w:color="auto" w:sz="0" w:space="0"/>
          <w:shd w:val="clear" w:fill="F8F9FA"/>
        </w:rPr>
        <w:t>后恺撒时期</w: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8F9FA"/>
        <w:spacing w:before="0" w:beforeAutospacing="1" w:after="21" w:after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instrText xml:space="preserve"> HYPERLINK "https://zh.wikipedia.org/zh-cn/%E7%BD%97%E9%A9%AC%E5%85%B1%E5%92%8C%E5%9B%BD" \l "%E8%BB%8D%E4%BA%8B%E6%89%A9%E5%BC%A0%E5%8F%B2"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</w:rPr>
        <w:fldChar w:fldCharType="end"/>
      </w: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6" w:name="_Toc28632"/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罗马帝国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前29--1453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8555"/>
      <w:r>
        <w:rPr>
          <w:rFonts w:hint="eastAsia"/>
          <w:lang w:val="en-US" w:eastAsia="zh-CN"/>
        </w:rPr>
        <w:t xml:space="preserve">神圣罗马帝国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962年</w:t>
      </w:r>
      <w:r>
        <w:rPr>
          <w:rFonts w:hint="eastAsia" w:ascii="sans-serif" w:hAnsi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--2806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8" w:name="_Toc30094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神圣罗马帝国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"https://zh.wikipedia.org/w/index.php?title=%E7%BE%85%E9%A6%AC%E5%B8%9D%E5%9C%8B&amp;action=edit&amp;section=19" \o "编辑章节：神圣罗马帝国"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公元962年，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"https://zh.wikipedia.org/wiki/%E5%A5%A5%E6%89%98%E7%8E%8B%E6%9C%9D"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奥托王朝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"https://zh.wikipedia.org/wiki/%E5%BE%B7%E5%9B%BD%E5%90%9B%E4%B8%BB%E5%88%97%E8%A1%A8" \o "奥托王朝"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东法兰克国王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"https://zh.wikipedia.org/wiki/%E5%A5%A5%E6%89%98%E4%B8%80%E4%B8%96_(%E7%A5%9E%E5%9C%A3%E7%BD%97%E9%A9%AC%E5%B8%9D%E5%9B%BD)" \o "奥托一世 (神圣罗马帝国)"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奥托一世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在罗马被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"https://zh.wikipedia.org/wiki/%E6%95%99%E5%AE%97%E8%8B%A5%E6%9C%9B%E5%8D%81%E4%BA%8C%E4%B8%96" \o "教宗若望十二世"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教宗若望十二世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加冕为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"https://zh.wikipedia.org/wiki/%E7%BE%85%E9%A6%AC%E5%B8%9D%E5%9C%8B%E7%9A%87%E5%B8%9D" \o "罗马帝国皇帝"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罗马帝国皇帝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（962年－973年在位），并视之为罗马公教的保护者。奥托大帝在加洛林帝国分裂出的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"https://zh.wikipedia.org/wiki/%E4%B8%9C%E6%B3%95%E5%85%B0%E5%85%8B" \o "东法兰克"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东法兰克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，即德意志地区，建立神圣罗马帝国（但其人民并未有罗马人血统，而是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"https://zh.wikipedia.org/wiki/%E6%97%A5%E8%80%B3%E6%9B%BC%E4%BA%BA"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日耳曼人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，他们自称“罗马帝国”）。罗马教廷承认了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"https://zh.wikipedia.org/wiki/%E7%A5%9E%E8%81%96%E7%BE%85%E9%A6%AC%E5%B8%9D%E5%9C%8B" \o "神圣罗马帝国"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神圣罗马帝国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"https://zh.wikipedia.org/wiki/%E8%A5%BF%E7%BE%85%E9%A6%AC%E5%B8%9D%E5%9C%8B" \o "西罗马帝国"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西罗马帝国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的合法继承者，后来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"https://zh.wikipedia.org/wiki/%E5%90%9B%E5%A3%AB%E5%9D%A6%E4%B8%81%E5%A0%A1" \o "君士坦丁堡"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君士坦丁堡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"https://zh.wikipedia.org/wiki/%E6%9D%B1%E7%BE%85%E9%A6%AC%E5%B8%9D%E5%9C%8B" \o "东罗马帝国"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东罗马帝国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也承认了它的这一地位。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"https://zh.wikipedia.org/wiki/%E4%B8%89%E5%8D%81%E5%B9%B4%E6%88%98%E4%BA%89" \o "三十年战争"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三十年战争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后，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"https://zh.wikipedia.org/wiki/%E7%A5%9E%E8%81%96%E7%BE%85%E9%A6%AC%E5%B8%9D%E5%9C%8B" \o "神圣罗马帝国"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神圣罗马帝国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衰败而名存实亡，但是直到1806年被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"https://zh.wikipedia.org/wiki/%E6%8B%BF%E7%A0%B4%E4%BB%91%E4%B8%80%E4%B8%96" \o "罗慕路斯·奥古斯都"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拿破仑一世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推翻，宣告解体。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这也是为什么大家把拜占庭看作罗马，而不把沙俄（第三罗马），奥斯曼帝国（绿罗马）和神圣罗马帝国看作罗马的原因。因为罗马的合法性来源从来不是血统（所以沙俄排除），也不是地理位置（奥斯曼排除），更不是教皇的加冕（神圣罗马帝国排除），而是那个元老院。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C712C"/>
    <w:multiLevelType w:val="multilevel"/>
    <w:tmpl w:val="A8BC71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DE87E74"/>
    <w:multiLevelType w:val="multilevel"/>
    <w:tmpl w:val="CDE87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846CCE4"/>
    <w:multiLevelType w:val="multilevel"/>
    <w:tmpl w:val="1846C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F165288"/>
    <w:multiLevelType w:val="multilevel"/>
    <w:tmpl w:val="2F1652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44239"/>
    <w:rsid w:val="00CB4236"/>
    <w:rsid w:val="0697640A"/>
    <w:rsid w:val="072E6ACB"/>
    <w:rsid w:val="08BF71A4"/>
    <w:rsid w:val="08F22ACC"/>
    <w:rsid w:val="08F438DF"/>
    <w:rsid w:val="0BFD0171"/>
    <w:rsid w:val="0E424B8E"/>
    <w:rsid w:val="0E54699B"/>
    <w:rsid w:val="0EF119ED"/>
    <w:rsid w:val="14EE3898"/>
    <w:rsid w:val="159672F7"/>
    <w:rsid w:val="1A714ED4"/>
    <w:rsid w:val="1B8F5440"/>
    <w:rsid w:val="1C925FAE"/>
    <w:rsid w:val="1CC36999"/>
    <w:rsid w:val="1F2D0513"/>
    <w:rsid w:val="1FF7623E"/>
    <w:rsid w:val="2138322A"/>
    <w:rsid w:val="24784B95"/>
    <w:rsid w:val="30D268B8"/>
    <w:rsid w:val="3B8D3A37"/>
    <w:rsid w:val="3DD47CEA"/>
    <w:rsid w:val="3FD439EC"/>
    <w:rsid w:val="40D44239"/>
    <w:rsid w:val="40F1090C"/>
    <w:rsid w:val="432E183D"/>
    <w:rsid w:val="44CD63C5"/>
    <w:rsid w:val="457C4D05"/>
    <w:rsid w:val="45AA4391"/>
    <w:rsid w:val="467F622F"/>
    <w:rsid w:val="4E02711E"/>
    <w:rsid w:val="505F0574"/>
    <w:rsid w:val="5E7815A2"/>
    <w:rsid w:val="5E9E3CB4"/>
    <w:rsid w:val="60B5666B"/>
    <w:rsid w:val="70474018"/>
    <w:rsid w:val="70A44183"/>
    <w:rsid w:val="71354AB1"/>
    <w:rsid w:val="74441924"/>
    <w:rsid w:val="765A38F8"/>
    <w:rsid w:val="77D65073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zh.wikipedia.org/wiki/File:Livius_-_Ab_urbe_condita,_nel_anno_MCCCCLXXXXIII_adi_XI_del_mese_di_febraio_-_2399185_S.jp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zh.wikipedia.org/wiki/File:Antistub.sv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File:Tango-nosources.svg" TargetMode="Externa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2.png"/><Relationship Id="rId21" Type="http://schemas.openxmlformats.org/officeDocument/2006/relationships/hyperlink" Target="https://zh.wikipedia.org/wiki/File:Flag_of_Italy.svg" TargetMode="Externa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hyperlink" Target="https://zh.wikipedia.org/wiki/File:Emblem_of_Italy.svg" TargetMode="Externa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hyperlink" Target="https://zh.wikipedia.org/wiki/File:Platner_-_Ancient_Rome_city_growth.jp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zh.wikipedia.org/wiki/File:Capitoline_Wolf_of_Roman_Kingdom.sv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2021-06-18T14:37:00Z</dcterms:created>
  <dc:creator>ATI</dc:creator>
  <cp:lastModifiedBy>ATI</cp:lastModifiedBy>
  <dcterms:modified xsi:type="dcterms:W3CDTF">2021-06-18T15:12:48Z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873540406D284158A4B7D316AEE4EE67</vt:lpwstr>
  </property>
</Properties>
</file>