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西方欧美传奇故事 事迹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狼人故事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C9D7F1"/>
        </w:rPr>
        <w:t>吸血鬼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shd w:val="clear" w:fill="C9D7F1"/>
          <w:lang w:val="en-US" w:eastAsia="zh-CN"/>
        </w:rPr>
        <w:t>的故事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shd w:val="clear" w:fill="C9D7F1"/>
          <w:lang w:val="en-US" w:eastAsia="zh-CN"/>
        </w:rPr>
        <w:t>杀死喷火的龙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shd w:val="clear" w:fill="C9D7F1"/>
          <w:lang w:val="en-US" w:eastAsia="zh-CN"/>
        </w:rPr>
        <w:t>兰特兰提斯的传说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shd w:val="clear" w:fill="C9D7F1"/>
          <w:lang w:val="en-US" w:eastAsia="zh-CN"/>
        </w:rPr>
        <w:t>特洛伊故事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shd w:val="clear" w:fill="C9D7F1"/>
          <w:lang w:val="en-US" w:eastAsia="zh-CN"/>
        </w:rPr>
        <w:t>马拉松故事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shd w:val="clear" w:fill="C9D7F1"/>
          <w:lang w:val="en-US" w:eastAsia="zh-CN"/>
        </w:rPr>
        <w:t>斯巴达人的故事</w:t>
      </w:r>
    </w:p>
    <w:p>
      <w:pPr>
        <w:pStyle w:val="11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在西方传说当中，美人鱼的故事可以说是无人不知晓。</w:t>
      </w:r>
    </w:p>
    <w:p>
      <w:pPr>
        <w:pStyle w:val="11"/>
        <w:keepNext w:val="0"/>
        <w:keepLines w:val="0"/>
        <w:widowControl/>
        <w:suppressLineNumbers w:val="0"/>
        <w:ind w:left="0" w:right="0"/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shd w:val="clear" w:fill="C9D7F1"/>
          <w:lang w:val="en-US" w:eastAsia="zh-CN"/>
        </w:rPr>
        <w:t>海妖 塞壬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shd w:val="clear" w:fill="C9D7F1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000000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西方文化中的独角兽形如白马，额前有一个螺旋角，角的底部是白色，角的顶部则是红色，另外还有深蓝色的眼睛，是由印度独角犀演化而来。《圣经》中，独角兽总是和圣母马利亚在一起，所以它自然而然成了纯洁、贞洁的象征。但有时它也会凶恶地用自己的角杀死不纯洁的女孩。而独角兽行动非常敏捷迅速，想要活捉它简直要比登天还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01BEA"/>
    <w:rsid w:val="00CB4236"/>
    <w:rsid w:val="03486641"/>
    <w:rsid w:val="05B27527"/>
    <w:rsid w:val="0697640A"/>
    <w:rsid w:val="08BF71A4"/>
    <w:rsid w:val="08F22ACC"/>
    <w:rsid w:val="08F438DF"/>
    <w:rsid w:val="0E9C0D22"/>
    <w:rsid w:val="0EF119ED"/>
    <w:rsid w:val="14EE3898"/>
    <w:rsid w:val="159672F7"/>
    <w:rsid w:val="1B8F5440"/>
    <w:rsid w:val="1CC36999"/>
    <w:rsid w:val="24784B95"/>
    <w:rsid w:val="2EB93A61"/>
    <w:rsid w:val="3DAB236A"/>
    <w:rsid w:val="3DD47CEA"/>
    <w:rsid w:val="3FD439EC"/>
    <w:rsid w:val="432E183D"/>
    <w:rsid w:val="44CD63C5"/>
    <w:rsid w:val="457C4D05"/>
    <w:rsid w:val="45AA4391"/>
    <w:rsid w:val="4B334A31"/>
    <w:rsid w:val="505F0574"/>
    <w:rsid w:val="515C4EDC"/>
    <w:rsid w:val="5C123815"/>
    <w:rsid w:val="5E467889"/>
    <w:rsid w:val="5E7815A2"/>
    <w:rsid w:val="5E9E3CB4"/>
    <w:rsid w:val="60B5666B"/>
    <w:rsid w:val="70474018"/>
    <w:rsid w:val="7089172F"/>
    <w:rsid w:val="70A44183"/>
    <w:rsid w:val="72001BEA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4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2021-06-24T23:46:00Z</dcterms:created>
  <dc:creator>WPS_1569910632</dc:creator>
  <cp:lastModifiedBy>WPS_1569910632</cp:lastModifiedBy>
  <dcterms:modified xsi:type="dcterms:W3CDTF">2021-06-25T00:03:21Z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CB343342A0F84C4D93A4D77D6A0A09BC</vt:lpwstr>
  </property>
</Properties>
</file>