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 语言性能比较与提升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78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Sql性能，特别是sp编译后性能很高， 可能有jit和编译为机器码</w:t>
          </w:r>
          <w:r>
            <w:tab/>
          </w:r>
          <w:r>
            <w:fldChar w:fldCharType="begin"/>
          </w:r>
          <w:r>
            <w:instrText xml:space="preserve"> PAGEREF _Toc8326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Go和java</w:t>
          </w:r>
          <w:r>
            <w:tab/>
          </w:r>
          <w:r>
            <w:fldChar w:fldCharType="begin"/>
          </w:r>
          <w:r>
            <w:instrText xml:space="preserve"> PAGEREF _Toc17466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Nodejs  性能也不错。</w:t>
          </w:r>
          <w:r>
            <w:tab/>
          </w:r>
          <w:r>
            <w:fldChar w:fldCharType="begin"/>
          </w:r>
          <w:r>
            <w:instrText xml:space="preserve"> PAGEREF _Toc20293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Php</w:t>
          </w:r>
          <w:r>
            <w:tab/>
          </w:r>
          <w:r>
            <w:fldChar w:fldCharType="begin"/>
          </w:r>
          <w:r>
            <w:instrText xml:space="preserve"> PAGEREF _Toc15517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Python性能最差类。。</w:t>
          </w:r>
          <w:r>
            <w:tab/>
          </w:r>
          <w:r>
            <w:fldChar w:fldCharType="begin"/>
          </w:r>
          <w:r>
            <w:instrText xml:space="preserve"> PAGEREF _Toc13914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8326"/>
      <w:r>
        <w:rPr>
          <w:rFonts w:hint="eastAsia"/>
          <w:lang w:val="en-US" w:eastAsia="zh-CN"/>
        </w:rPr>
        <w:t>Sql性能，特别是sp编译后性能很高， 可能有jit和编译为机器码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但sql在mysql上对调试与异常处理繁琐。。可以分解为多个子程序。。每个单独处理异常等。。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默认终止模式，，可以catch为revoer恢复模式。。。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Sql不支持fib数列，说不能递归。。只要用循环测试，加减乘除与字符串连接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5" w:name="_GoBack"/>
      <w:bookmarkEnd w:id="5"/>
    </w:p>
    <w:p>
      <w:pPr>
        <w:bidi w:val="0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Oracle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 </w:t>
      </w:r>
      <w:r>
        <w:rPr>
          <w:rStyle w:val="14"/>
          <w:rFonts w:hint="default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数据库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将SQL 语句运行时转换为C\C++ 代码，然后将其编译为机器码。 Postgres 11 中提供了基于LLVM 的即时编译(</w:t>
      </w:r>
      <w:r>
        <w:rPr>
          <w:rStyle w:val="14"/>
          <w:rFonts w:hint="default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JIT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) 的SQL 语句执行 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466"/>
      <w:r>
        <w:rPr>
          <w:rFonts w:hint="eastAsia"/>
          <w:lang w:val="en-US" w:eastAsia="zh-CN"/>
        </w:rPr>
        <w:t>Go和java</w:t>
      </w:r>
      <w:bookmarkEnd w:id="1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0293"/>
      <w:r>
        <w:rPr>
          <w:rFonts w:hint="eastAsia"/>
          <w:lang w:val="en-US" w:eastAsia="zh-CN"/>
        </w:rPr>
        <w:t>Nodejs  性能也不错。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数列测试性能是php对十倍以上，但异步很操蛋。。  和单线程 可以做cluser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5517"/>
      <w:r>
        <w:rPr>
          <w:rFonts w:hint="eastAsia"/>
          <w:lang w:val="en-US" w:eastAsia="zh-CN"/>
        </w:rPr>
        <w:t>Php</w:t>
      </w:r>
      <w:bookmarkEnd w:id="3"/>
      <w:r>
        <w:rPr>
          <w:rFonts w:hint="eastAsia"/>
          <w:lang w:val="en-US" w:eastAsia="zh-CN"/>
        </w:rPr>
        <w:t>7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3914"/>
      <w:r>
        <w:rPr>
          <w:rFonts w:hint="eastAsia"/>
          <w:lang w:val="en-US" w:eastAsia="zh-CN"/>
        </w:rPr>
        <w:t>Python性能最差类。。</w:t>
      </w:r>
      <w:bookmarkEnd w:id="4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BFB01"/>
    <w:multiLevelType w:val="multilevel"/>
    <w:tmpl w:val="797BFB0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858AE"/>
    <w:rsid w:val="01DD70BF"/>
    <w:rsid w:val="0ACA5B84"/>
    <w:rsid w:val="0BA9766B"/>
    <w:rsid w:val="20704CB0"/>
    <w:rsid w:val="256C3113"/>
    <w:rsid w:val="310858AE"/>
    <w:rsid w:val="325157F2"/>
    <w:rsid w:val="36423922"/>
    <w:rsid w:val="37140362"/>
    <w:rsid w:val="389715F0"/>
    <w:rsid w:val="3B73399C"/>
    <w:rsid w:val="47C65BAB"/>
    <w:rsid w:val="48B3023F"/>
    <w:rsid w:val="49DA6F0F"/>
    <w:rsid w:val="5BBC71D5"/>
    <w:rsid w:val="6CCB3153"/>
    <w:rsid w:val="73556509"/>
    <w:rsid w:val="7443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2020-12-08T12:47:00Z</dcterms:created>
  <dc:creator>ati</dc:creator>
  <cp:lastModifiedBy>ati</cp:lastModifiedBy>
  <dcterms:modified xsi:type="dcterms:W3CDTF">2020-12-08T13:03:25Z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