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问题解决检查chklist  检查表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72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代码静态走查看流程逻辑</w:t>
          </w:r>
          <w:r>
            <w:tab/>
          </w:r>
          <w:r>
            <w:fldChar w:fldCharType="begin"/>
          </w:r>
          <w:r>
            <w:instrText xml:space="preserve"> PAGEREF _Toc4125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动态执行  单元测试通过 可以查看日志模式单元测试。。</w:t>
          </w:r>
          <w:r>
            <w:tab/>
          </w:r>
          <w:r>
            <w:fldChar w:fldCharType="begin"/>
          </w:r>
          <w:r>
            <w:instrText xml:space="preserve"> PAGEREF _Toc22013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日志是否清晰   包括http rest sql的请求与返回</w:t>
          </w:r>
          <w:r>
            <w:tab/>
          </w:r>
          <w:r>
            <w:fldChar w:fldCharType="begin"/>
          </w:r>
          <w:r>
            <w:instrText xml:space="preserve"> PAGEREF _Toc6259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子方法进入 退出 log</w:t>
          </w:r>
          <w:r>
            <w:tab/>
          </w:r>
          <w:r>
            <w:fldChar w:fldCharType="begin"/>
          </w:r>
          <w:r>
            <w:instrText xml:space="preserve"> PAGEREF _Toc17794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重要分支log。。Foreach block，，if else block..</w:t>
          </w:r>
          <w:r>
            <w:tab/>
          </w:r>
          <w:r>
            <w:fldChar w:fldCharType="begin"/>
          </w:r>
          <w:r>
            <w:instrText xml:space="preserve"> PAGEREF _Toc3821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最好可以幂等 可以重复安全的执行  重复执行三次测试</w:t>
          </w:r>
          <w:r>
            <w:tab/>
          </w:r>
          <w:r>
            <w:fldChar w:fldCharType="begin"/>
          </w:r>
          <w:r>
            <w:instrText xml:space="preserve"> PAGEREF _Toc30484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记录最好不要del，而是update stat模式。。。</w:t>
          </w:r>
          <w:r>
            <w:tab/>
          </w:r>
          <w:r>
            <w:fldChar w:fldCharType="begin"/>
          </w:r>
          <w:r>
            <w:instrText xml:space="preserve"> PAGEREF _Toc3799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加钱必须放最后 ，扣钱先放。。。</w:t>
          </w:r>
          <w:r>
            <w:tab/>
          </w:r>
          <w:r>
            <w:fldChar w:fldCharType="begin"/>
          </w:r>
          <w:r>
            <w:instrText xml:space="preserve"> PAGEREF _Toc16027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Junit可以但是有时候麻烦的</w:t>
          </w:r>
          <w:r>
            <w:tab/>
          </w:r>
          <w:r>
            <w:fldChar w:fldCharType="begin"/>
          </w:r>
          <w:r>
            <w:instrText xml:space="preserve"> PAGEREF _Toc21270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Sql日志</w:t>
          </w:r>
          <w:r>
            <w:tab/>
          </w:r>
          <w:r>
            <w:fldChar w:fldCharType="begin"/>
          </w:r>
          <w:r>
            <w:instrText xml:space="preserve"> PAGEREF _Toc20351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4125"/>
      <w:r>
        <w:rPr>
          <w:rFonts w:hint="eastAsia"/>
          <w:lang w:val="en-US" w:eastAsia="zh-CN"/>
        </w:rPr>
        <w:t>代码静态走查看流程逻辑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2013"/>
      <w:r>
        <w:rPr>
          <w:rFonts w:hint="eastAsia"/>
          <w:lang w:val="en-US" w:eastAsia="zh-CN"/>
        </w:rPr>
        <w:t>动态执行  单元测试通过 可以查看日志模式单元测试。。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6259"/>
      <w:r>
        <w:rPr>
          <w:rFonts w:hint="eastAsia"/>
          <w:lang w:val="en-US" w:eastAsia="zh-CN"/>
        </w:rPr>
        <w:t>日志是否清晰   包括http rest sql的请求与返回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 ，sql返回条数，sql返回记录集（单条，或少量的多条）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7794"/>
      <w:r>
        <w:rPr>
          <w:rFonts w:hint="eastAsia"/>
          <w:lang w:val="en-US" w:eastAsia="zh-CN"/>
        </w:rPr>
        <w:t>子方法进入 退出 log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821"/>
      <w:r>
        <w:rPr>
          <w:rFonts w:hint="eastAsia"/>
          <w:lang w:val="en-US" w:eastAsia="zh-CN"/>
        </w:rPr>
        <w:t>重要分支log。。Foreach block，，if else block..</w:t>
      </w:r>
      <w:bookmarkEnd w:id="4"/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30484"/>
      <w:r>
        <w:rPr>
          <w:rFonts w:hint="eastAsia"/>
          <w:lang w:val="en-US" w:eastAsia="zh-CN"/>
        </w:rPr>
        <w:t>最好可以幂等 可以重复安全的执行  重复执行三次测试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Trycatch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Foreach 每个项目都要trycatch  ，continue 模式尽可能</w:t>
      </w:r>
      <w:bookmarkStart w:id="10" w:name="_GoBack"/>
      <w:bookmarkEnd w:id="1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3799"/>
      <w:r>
        <w:rPr>
          <w:rFonts w:hint="eastAsia"/>
          <w:lang w:val="en-US" w:eastAsia="zh-CN"/>
        </w:rPr>
        <w:t>记录最好不要del，而是update stat模式。。。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健壮性  循环内部trycatch  continue模式。。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6027"/>
      <w:r>
        <w:rPr>
          <w:rFonts w:hint="eastAsia"/>
          <w:lang w:val="en-US" w:eastAsia="zh-CN"/>
        </w:rPr>
        <w:t>加钱必须放最后 ，扣钱先放。。。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1270"/>
      <w:r>
        <w:rPr>
          <w:rFonts w:hint="eastAsia"/>
          <w:lang w:val="en-US" w:eastAsia="zh-CN"/>
        </w:rPr>
        <w:t>Junit可以但是有时候麻烦的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0351"/>
      <w:r>
        <w:rPr>
          <w:rFonts w:hint="eastAsia"/>
          <w:lang w:val="en-US" w:eastAsia="zh-CN"/>
        </w:rPr>
        <w:t>Sql日志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0"/>
          <w:shd w:val="clear" w:color="auto" w:fill="E8F2FE"/>
        </w:rPr>
      </w:pPr>
      <w:r>
        <w:rPr>
          <w:rFonts w:hint="eastAsia" w:ascii="Courier New" w:hAnsi="Courier New"/>
          <w:color w:val="000000"/>
          <w:sz w:val="20"/>
          <w:shd w:val="clear" w:color="auto" w:fill="E8F2FE"/>
        </w:rPr>
        <w:t>log4j.logger.com.ibatis=</w:t>
      </w:r>
      <w:r>
        <w:rPr>
          <w:rFonts w:hint="eastAsia" w:ascii="Courier New" w:hAnsi="Courier New"/>
          <w:color w:val="2A00FF"/>
          <w:sz w:val="20"/>
          <w:shd w:val="clear" w:color="auto" w:fill="E8F2FE"/>
        </w:rPr>
        <w:t>DEBUG</w:t>
      </w:r>
      <w:r>
        <w:rPr>
          <w:rFonts w:hint="eastAsia" w:ascii="Courier New" w:hAnsi="Courier New"/>
          <w:color w:val="000000"/>
          <w:sz w:val="20"/>
          <w:shd w:val="clear" w:color="auto" w:fill="E8F2FE"/>
        </w:rPr>
        <w:t xml:space="preserve">  </w:t>
      </w:r>
    </w:p>
    <w:p>
      <w:pPr>
        <w:rPr>
          <w:rFonts w:hint="eastAsia" w:ascii="Courier New" w:hAnsi="Courier New"/>
          <w:color w:val="000000"/>
          <w:sz w:val="20"/>
          <w:shd w:val="clear" w:color="auto" w:fill="E8F2FE"/>
        </w:rPr>
      </w:pPr>
    </w:p>
    <w:p>
      <w:pPr>
        <w:rPr>
          <w:rFonts w:hint="eastAsia" w:ascii="Courier New" w:hAnsi="Courier New"/>
          <w:color w:val="000000"/>
          <w:sz w:val="20"/>
          <w:shd w:val="clear" w:color="auto" w:fill="E8F2F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0:45:10,980 DEBUG org.apache.ibatis.logging.jdbc.BaseJdbcLogger - ooo Using Connection [com.alibaba.druid.proxy.jdbc.ConnectionProxyImpl@25ce435]_frmlog4j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20:45:10,980 DEBUG org.apache.ibatis.logging.jdbc.BaseJdbcLogger - ==&gt;  Preparing: UPDATE eRROR_oRDER SET ERROR_cOUNT = ? WHERE PK = ? _frmlog4j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20:45:10,981 DEBUG org.apache.ibatis.logging.jdbc.BaseJdbcLogger - ==&gt; Parameters: 5(Integer), 27008550005899267(String)_frmlog4j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20:45:10.981 [main] INFO  jdbc.sqlonly - UPDATE eRROR_oRDER SET ERROR_cOUNT = 5 WHERE PK = '27008550005899267'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frmlogback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20:45:10.988 [main] INFO  jdbc.sqltiming - UPDATE eRROR_oRDER SET ERROR_cOUNT = 5 WHERE PK = '27008550005899267' </w:t>
      </w:r>
    </w:p>
    <w:p>
      <w:pPr>
        <w:rPr>
          <w:rFonts w:hint="default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 xml:space="preserve"> {executed in 7 msec}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5B4F3D"/>
    <w:multiLevelType w:val="multilevel"/>
    <w:tmpl w:val="7A5B4F3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D2665"/>
    <w:rsid w:val="0192442C"/>
    <w:rsid w:val="03014159"/>
    <w:rsid w:val="03F922A0"/>
    <w:rsid w:val="06073C8E"/>
    <w:rsid w:val="069F3870"/>
    <w:rsid w:val="07A379CE"/>
    <w:rsid w:val="07BC3F27"/>
    <w:rsid w:val="082E0482"/>
    <w:rsid w:val="083235B6"/>
    <w:rsid w:val="09C33165"/>
    <w:rsid w:val="0AB46019"/>
    <w:rsid w:val="0AE04E2B"/>
    <w:rsid w:val="0D8730DC"/>
    <w:rsid w:val="102328D5"/>
    <w:rsid w:val="139A4518"/>
    <w:rsid w:val="13F51BC5"/>
    <w:rsid w:val="15762916"/>
    <w:rsid w:val="16184C3A"/>
    <w:rsid w:val="174B4346"/>
    <w:rsid w:val="178E6C6A"/>
    <w:rsid w:val="18B72D1B"/>
    <w:rsid w:val="1CDB7945"/>
    <w:rsid w:val="1E133020"/>
    <w:rsid w:val="2120211F"/>
    <w:rsid w:val="21756D27"/>
    <w:rsid w:val="249B105F"/>
    <w:rsid w:val="254178DA"/>
    <w:rsid w:val="26AF5E31"/>
    <w:rsid w:val="281751F8"/>
    <w:rsid w:val="2C9213AE"/>
    <w:rsid w:val="2CA60C2A"/>
    <w:rsid w:val="2EF55B85"/>
    <w:rsid w:val="2F915916"/>
    <w:rsid w:val="311606E0"/>
    <w:rsid w:val="32036B67"/>
    <w:rsid w:val="32A51ADB"/>
    <w:rsid w:val="339B32D4"/>
    <w:rsid w:val="33B9343B"/>
    <w:rsid w:val="39CA2F84"/>
    <w:rsid w:val="3AB5081B"/>
    <w:rsid w:val="3E557C71"/>
    <w:rsid w:val="3FE51478"/>
    <w:rsid w:val="409621F1"/>
    <w:rsid w:val="42352247"/>
    <w:rsid w:val="43DC3636"/>
    <w:rsid w:val="440E3C0F"/>
    <w:rsid w:val="447A0B46"/>
    <w:rsid w:val="46731E9E"/>
    <w:rsid w:val="4BD44195"/>
    <w:rsid w:val="4D747B00"/>
    <w:rsid w:val="4DC736B3"/>
    <w:rsid w:val="4E8345B6"/>
    <w:rsid w:val="4F027FCD"/>
    <w:rsid w:val="4F8C504E"/>
    <w:rsid w:val="547D72A5"/>
    <w:rsid w:val="56C65321"/>
    <w:rsid w:val="57BB6A76"/>
    <w:rsid w:val="589E55D9"/>
    <w:rsid w:val="594B0972"/>
    <w:rsid w:val="5D507EB3"/>
    <w:rsid w:val="5DD411B7"/>
    <w:rsid w:val="5E6C6B77"/>
    <w:rsid w:val="606C7FFD"/>
    <w:rsid w:val="63FB5931"/>
    <w:rsid w:val="64774945"/>
    <w:rsid w:val="65F00EFD"/>
    <w:rsid w:val="66BF0E13"/>
    <w:rsid w:val="69081C1A"/>
    <w:rsid w:val="695A453C"/>
    <w:rsid w:val="69C018D1"/>
    <w:rsid w:val="6A354B3D"/>
    <w:rsid w:val="6AE04449"/>
    <w:rsid w:val="6B5A4126"/>
    <w:rsid w:val="6F6958CE"/>
    <w:rsid w:val="6F8E5512"/>
    <w:rsid w:val="72181A7F"/>
    <w:rsid w:val="729811E9"/>
    <w:rsid w:val="76674812"/>
    <w:rsid w:val="79665CA0"/>
    <w:rsid w:val="7BB6079C"/>
    <w:rsid w:val="7BCA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2021-01-05T12:48:00Z</dcterms:created>
  <dc:creator>ati</dc:creator>
  <cp:lastModifiedBy>ati</cp:lastModifiedBy>
  <dcterms:modified xsi:type="dcterms:W3CDTF">2021-01-16T11:18:19Z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