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SQL调试获取可执行sql 真实sql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  <w:t>performance_schema</w:t>
      </w: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rPr>
          <w:rFonts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通常在java项目开发为了防止sql注入我们通常都采用的预编译的sql，采用“?”号挂参，如下：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  <w:shd w:val="clear" w:fill="FFFFFF"/>
        </w:rPr>
        <w:t>SELECT * FROM blog WHERE id = 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bdr w:val="none" w:color="auto" w:sz="0" w:space="0"/>
          <w:shd w:val="clear" w:fill="FFFFFF"/>
        </w:rPr>
        <w:t>往往在开发测试阶段能获取到完整的可执行的sql能帮我们及时的发现和定位问题。就有了很多朋友使用log4jdbc来记录SQL信息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"https://www.cnblogs.com/LiuChunfu/p/6592388.html"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Druid搭配log4j2输出SQL语句和结果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一、引言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其实Druid的内置了log4jdbc来显示SQL语句，虽然显示效果不如原生的log4jdbc效果好，但是因为内置所以不需要其他更多的配置。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二、使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注意日志级别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注意一下 LoggerName 的 日志级别要设置为 Debug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"/>
        <w:gridCol w:w="2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2F3"/>
              <w:wordWrap w:val="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6919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>// 数据源相关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druid.sql.DataSource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>// 连接相关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druid.sql.Connection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>// 语句相关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druid.sql.Statement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>// 执行结果相关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druid.sql.ResultSet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"http://blog.kail.xyz/post/2019-05-02/tools/druid-print-sql.html" \l "%E5%A6%82%E4%BD%95%E8%8E%B7%E5%8F%96%E5%8F%AF%E6%89%A7%E8%A1%8CSQL" \o "如何获取可执行SQL"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3"/>
          <w:szCs w:val="33"/>
          <w:bdr w:val="none" w:color="auto" w:sz="0" w:space="0"/>
          <w:shd w:val="clear" w:fill="FFFFFF"/>
        </w:rPr>
        <w:t>如何获取可执行SQL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JDK 中 JDBC 规范只提供接口（如 PreparedStatement 接口），并未提供获取可执行SQL的接口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JDBC 规范的实现由各大数据库厂商实现，包括 预查询语句的 SQL 拼接 可执行语句也是由各大厂商实现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23" w:lineRule="atLeast"/>
        <w:ind w:left="0" w:right="0" w:firstLine="0"/>
        <w:jc w:val="both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Druid 实现方式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Druid 自己实现了 PreparedStatement 参数的拼接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1"/>
        <w:gridCol w:w="6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FF2F3"/>
              <w:wordWrap w:val="0"/>
              <w:spacing w:before="0" w:beforeAutospacing="0" w:after="0" w:afterAutospacing="0" w:line="24" w:lineRule="atLeast"/>
              <w:ind w:left="0" w:right="0"/>
              <w:jc w:val="right"/>
              <w:rPr>
                <w:rFonts w:hint="eastAsia" w:ascii="Consolas" w:hAnsi="Consolas" w:eastAsia="Consolas" w:cs="Consolas"/>
                <w:color w:val="86919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69194"/>
                <w:sz w:val="21"/>
                <w:szCs w:val="21"/>
                <w:bdr w:val="none" w:color="auto" w:sz="0" w:space="0"/>
                <w:shd w:val="clear" w:fill="EFF2F3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7F7F7"/>
              <w:wordWrap w:val="0"/>
              <w:spacing w:before="0" w:beforeAutospacing="0" w:after="0" w:afterAutospacing="0" w:line="24" w:lineRule="atLeast"/>
              <w:ind w:left="0" w:right="0"/>
              <w:jc w:val="left"/>
              <w:rPr>
                <w:rFonts w:hint="default" w:ascii="Consolas" w:hAnsi="Consolas" w:eastAsia="Consolas" w:cs="Consolas"/>
                <w:color w:val="4D4D4C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String sql = SQLUtils.format(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color w:val="718C00"/>
                <w:sz w:val="21"/>
                <w:szCs w:val="21"/>
                <w:bdr w:val="none" w:color="auto" w:sz="0" w:space="0"/>
                <w:shd w:val="clear" w:fill="F7F7F7"/>
              </w:rPr>
              <w:t>"select * from asd where id = ? and birthday = ?"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 xml:space="preserve">        com.alibaba.druid.util.JdbcConstants.MYSQL,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 xml:space="preserve">        Arrays.asList(</w:t>
            </w:r>
            <w:r>
              <w:rPr>
                <w:rFonts w:hint="default" w:ascii="Consolas" w:hAnsi="Consolas" w:eastAsia="Consolas" w:cs="Consolas"/>
                <w:b w:val="0"/>
                <w:color w:val="F5871F"/>
                <w:sz w:val="21"/>
                <w:szCs w:val="21"/>
                <w:bdr w:val="none" w:color="auto" w:sz="0" w:space="0"/>
                <w:shd w:val="clear" w:fill="F7F7F7"/>
              </w:rPr>
              <w:t>1L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8959A8"/>
                <w:sz w:val="21"/>
                <w:szCs w:val="21"/>
                <w:bdr w:val="none" w:color="auto" w:sz="0" w:space="0"/>
                <w:shd w:val="clear" w:fill="F7F7F7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 xml:space="preserve"> Date())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>/*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 xml:space="preserve"> * SELECT *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 xml:space="preserve"> * FROM asd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 xml:space="preserve"> * WHERE id = 1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 xml:space="preserve"> * </w:t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ab/>
              <w:t>AND birthday = '2019-05-02'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8E908C"/>
                <w:sz w:val="21"/>
                <w:szCs w:val="21"/>
                <w:bdr w:val="none" w:color="auto" w:sz="0" w:space="0"/>
                <w:shd w:val="clear" w:fill="F7F7F7"/>
              </w:rPr>
              <w:t xml:space="preserve"> */</w:t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br w:type="textWrapping"/>
            </w:r>
            <w:r>
              <w:rPr>
                <w:rFonts w:hint="default" w:ascii="Consolas" w:hAnsi="Consolas" w:eastAsia="Consolas" w:cs="Consolas"/>
                <w:b w:val="0"/>
                <w:color w:val="4D4D4C"/>
                <w:sz w:val="21"/>
                <w:szCs w:val="21"/>
                <w:bdr w:val="none" w:color="auto" w:sz="0" w:space="0"/>
                <w:shd w:val="clear" w:fill="F7F7F7"/>
              </w:rPr>
              <w:t>System.out.println(sql);</w:t>
            </w:r>
          </w:p>
        </w:tc>
      </w:tr>
    </w:tbl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Druid 打印可执行 SQL | Mr.Kail's Blog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FF0000"/>
          <w:spacing w:val="0"/>
          <w:sz w:val="19"/>
          <w:szCs w:val="19"/>
          <w:bdr w:val="none" w:color="auto" w:sz="0" w:space="0"/>
          <w:shd w:val="clear" w:fill="FEFEF2"/>
        </w:rPr>
        <w:t>一、log4jdbc简单介绍: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log4jdbc是工作在jdbc层的一个日志框架，能够记录SQL及数据库连接执行信息。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一般的SQL日志会把占位符和参数值分开打印，log4jdbc则会记录数据库执行的完整SQL字符串，在数据库应用开发调试阶段非常有用。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log4jdbc具有以下特性：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支持JDBC3和JDBC4。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支持现有大部分JDBC驱动。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易于配置（在大部分情况下，只需要改变驱动类名和jdbc的URL，设置好日志输出级别）。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能够自动把SQL变量值加到SQL输出日志中，改进易读性和方便调试。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能够快速标识出应用程序中执行比较慢的SQL语句。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能够生成SQL连接数信息帮助识别连接池/线程问题。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1.依赖配置：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log4jdbc的使用需要依赖于log4j-1.2.17.jar、slf4j-api.jar-1.7.5、slf4j-log4j12-1.7.5.jar,然后下载log4jdbc-1.2.jar包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2.在日志配置文件中定义相关logger对象的输出级别和输出器：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在log4jdbc中定义了以下五个日志对象：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jdbc.sqlonly     : 记录系统执行过的sql语句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jdbc.sqltiming  : 记录sql执行的时间，可以分析耗时的sql语句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jdbc.audit        : 记录除了ResultSet外的所有JDBC调用情况。一般不需要。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jdbc.resultset   : 记录返回结果集信息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　jdbc.connection: 记录数据库连接和释放信息，可记录当前的数据库连接数，便于诊断连接是否释放。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如果卡主，可能是filter名字没有写对啊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如果不能打印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可能是有多个log配置文件，看下其他配置文件里面有没有配置打印。。</w:t>
      </w: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ruid优先使用logback.xml，然后是log4j</w:t>
      </w: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可以在后面增加tag fromLogback or log4j区分哪里的配置</w:t>
      </w:r>
      <w:bookmarkStart w:id="0" w:name="_GoBack"/>
      <w:bookmarkEnd w:id="0"/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Druid 打印可执行 SQL | Mr.Kail's Blog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8A24E"/>
    <w:multiLevelType w:val="multilevel"/>
    <w:tmpl w:val="8098A24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DE66F87"/>
    <w:multiLevelType w:val="multilevel"/>
    <w:tmpl w:val="CDE66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A0F25"/>
    <w:rsid w:val="099529F8"/>
    <w:rsid w:val="0F751A15"/>
    <w:rsid w:val="22423C92"/>
    <w:rsid w:val="22991D52"/>
    <w:rsid w:val="22DA633D"/>
    <w:rsid w:val="32990E31"/>
    <w:rsid w:val="35BA0F25"/>
    <w:rsid w:val="3E8753CF"/>
    <w:rsid w:val="56635940"/>
    <w:rsid w:val="680C4B66"/>
    <w:rsid w:val="78D9319C"/>
    <w:rsid w:val="79E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2020-12-22T08:03:00Z</dcterms:created>
  <dc:creator>ati</dc:creator>
  <cp:lastModifiedBy>ati</cp:lastModifiedBy>
  <dcterms:modified xsi:type="dcterms:W3CDTF">2020-12-22T10:54:24Z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