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app分类法 按照公司分类法</w:t>
      </w:r>
    </w:p>
    <w:p>
      <w:pPr>
        <w:rPr>
          <w:rFonts w:hint="eastAsia"/>
          <w:lang w:val="en-US" w:eastAsia="zh-CN"/>
        </w:rPr>
      </w:pPr>
    </w:p>
    <w:p>
      <w:pPr>
        <w:pStyle w:val="2"/>
        <w:bidi w:val="0"/>
        <w:rPr>
          <w:rFonts w:hint="default"/>
          <w:lang w:val="en-US" w:eastAsia="zh-CN"/>
        </w:rPr>
      </w:pPr>
      <w:r>
        <w:rPr>
          <w:rFonts w:hint="eastAsia"/>
          <w:lang w:val="en-US" w:eastAsia="zh-CN"/>
        </w:rPr>
        <w:t>六大生态系统</w:t>
      </w:r>
    </w:p>
    <w:p>
      <w:pPr>
        <w:pStyle w:val="3"/>
        <w:bidi w:val="0"/>
      </w:pPr>
      <w:r>
        <w:t>微软、Google和Facebook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04" w:lineRule="atLeast"/>
        <w:ind w:left="0" w:right="0" w:firstLine="0"/>
        <w:jc w:val="both"/>
        <w:textAlignment w:val="baseline"/>
        <w:rPr>
          <w:rFonts w:hint="eastAsia" w:ascii="Helvetica" w:hAnsi="Helvetica" w:eastAsia="Helvetica" w:cs="Helvetica"/>
          <w:i w:val="0"/>
          <w:iCs w:val="0"/>
          <w:caps w:val="0"/>
          <w:color w:val="262626"/>
          <w:spacing w:val="0"/>
          <w:sz w:val="36"/>
          <w:szCs w:val="36"/>
        </w:rPr>
      </w:pPr>
      <w:r>
        <w:rPr>
          <w:rFonts w:hint="default" w:ascii="Helvetica" w:hAnsi="Helvetica" w:eastAsia="Helvetica" w:cs="Helvetica"/>
          <w:i w:val="0"/>
          <w:iCs w:val="0"/>
          <w:caps w:val="0"/>
          <w:color w:val="262626"/>
          <w:spacing w:val="0"/>
          <w:sz w:val="36"/>
          <w:szCs w:val="36"/>
          <w:bdr w:val="none" w:color="auto" w:sz="0" w:space="0"/>
          <w:shd w:val="clear" w:fill="FFFFFF"/>
          <w:vertAlign w:val="baseline"/>
        </w:rPr>
        <w:t>Apple</w:t>
      </w:r>
      <w:r>
        <w:rPr>
          <w:rFonts w:hint="eastAsia" w:ascii="Helvetica" w:hAnsi="Helvetica" w:eastAsia="宋体" w:cs="Helvetica"/>
          <w:i w:val="0"/>
          <w:iCs w:val="0"/>
          <w:caps w:val="0"/>
          <w:color w:val="262626"/>
          <w:spacing w:val="0"/>
          <w:sz w:val="36"/>
          <w:szCs w:val="36"/>
          <w:bdr w:val="none" w:color="auto" w:sz="0" w:space="0"/>
          <w:shd w:val="clear" w:fill="FFFFFF"/>
          <w:vertAlign w:val="baseline"/>
          <w:lang w:val="en-US" w:eastAsia="zh-CN"/>
        </w:rPr>
        <w:t xml:space="preserve">  </w:t>
      </w:r>
      <w:r>
        <w:rPr>
          <w:rFonts w:ascii="微软雅黑" w:hAnsi="微软雅黑" w:eastAsia="微软雅黑" w:cs="微软雅黑"/>
          <w:i w:val="0"/>
          <w:iCs w:val="0"/>
          <w:caps w:val="0"/>
          <w:color w:val="27282D"/>
          <w:spacing w:val="8"/>
          <w:sz w:val="19"/>
          <w:szCs w:val="19"/>
          <w:shd w:val="clear" w:fill="FFFFFF"/>
        </w:rPr>
        <w:t>Amazon</w:t>
      </w:r>
      <w:r>
        <w:rPr>
          <w:rFonts w:hint="eastAsia" w:ascii="微软雅黑" w:hAnsi="微软雅黑" w:eastAsia="微软雅黑" w:cs="微软雅黑"/>
          <w:i w:val="0"/>
          <w:iCs w:val="0"/>
          <w:caps w:val="0"/>
          <w:color w:val="27282D"/>
          <w:spacing w:val="8"/>
          <w:sz w:val="19"/>
          <w:szCs w:val="19"/>
          <w:shd w:val="clear" w:fill="FFFFFF"/>
          <w:lang w:val="en-US" w:eastAsia="zh-CN"/>
        </w:rPr>
        <w:t xml:space="preserve"> sonly</w:t>
      </w:r>
      <w:bookmarkStart w:id="0" w:name="_GoBack"/>
      <w:bookmarkEnd w:id="0"/>
    </w:p>
    <w:p>
      <w:pPr>
        <w:rPr>
          <w:rFonts w:hint="eastAsia" w:ascii="Helvetica" w:hAnsi="Helvetica" w:eastAsia="Helvetica" w:cs="Helvetica"/>
          <w:i w:val="0"/>
          <w:iCs w:val="0"/>
          <w:caps w:val="0"/>
          <w:color w:val="787878"/>
          <w:spacing w:val="0"/>
          <w:sz w:val="19"/>
          <w:szCs w:val="19"/>
          <w:shd w:val="clear" w:fill="FFFFFF"/>
        </w:rPr>
      </w:pPr>
      <w:r>
        <w:rPr>
          <w:rFonts w:hint="eastAsia" w:ascii="Helvetica" w:hAnsi="Helvetica" w:eastAsia="Helvetica" w:cs="Helvetica"/>
          <w:i w:val="0"/>
          <w:iCs w:val="0"/>
          <w:caps w:val="0"/>
          <w:color w:val="787878"/>
          <w:spacing w:val="0"/>
          <w:sz w:val="19"/>
          <w:szCs w:val="19"/>
          <w:shd w:val="clear" w:fill="FFFFFF"/>
        </w:rPr>
        <w:t>）希望你通过一个生态系统和统一账户就能获得需要的所有互联网服务，无论这些服务是电影、音乐、阅读、游戏还是购物、支付和社交。</w:t>
      </w:r>
    </w:p>
    <w:p>
      <w:pPr>
        <w:rPr>
          <w:rFonts w:hint="eastAsia" w:ascii="Helvetica" w:hAnsi="Helvetica" w:eastAsia="Helvetica" w:cs="Helvetica"/>
          <w:i w:val="0"/>
          <w:iCs w:val="0"/>
          <w:caps w:val="0"/>
          <w:color w:val="787878"/>
          <w:spacing w:val="0"/>
          <w:sz w:val="19"/>
          <w:szCs w:val="19"/>
          <w:shd w:val="clear" w:fill="FFFFFF"/>
        </w:rPr>
      </w:pPr>
    </w:p>
    <w:p>
      <w:pPr>
        <w:rPr>
          <w:rFonts w:hint="eastAsia" w:ascii="Helvetica" w:hAnsi="Helvetica" w:eastAsia="Helvetica" w:cs="Helvetica"/>
          <w:i w:val="0"/>
          <w:iCs w:val="0"/>
          <w:caps w:val="0"/>
          <w:color w:val="787878"/>
          <w:spacing w:val="0"/>
          <w:sz w:val="19"/>
          <w:szCs w:val="19"/>
          <w:shd w:val="clear" w:fill="FFFFFF"/>
        </w:rPr>
      </w:pPr>
      <w:r>
        <w:rPr>
          <w:rFonts w:hint="eastAsia" w:ascii="Helvetica" w:hAnsi="Helvetica" w:eastAsia="Helvetica" w:cs="Helvetica"/>
          <w:i w:val="0"/>
          <w:iCs w:val="0"/>
          <w:caps w:val="0"/>
          <w:color w:val="787878"/>
          <w:spacing w:val="0"/>
          <w:sz w:val="19"/>
          <w:szCs w:val="19"/>
          <w:shd w:val="clear" w:fill="FFFFFF"/>
        </w:rPr>
        <w:t>也就是说互联网的野心家们（Apple、Google、Amazon、Microsoft、Facebook、Sony）希望你通过一个生态系统和统一账户就能获得需要的所有互联网服务，无论这些服务是电影、音乐、阅读、游戏还是购物、支付和社交。以下是著名科技博客</w:t>
      </w:r>
    </w:p>
    <w:p>
      <w:pPr>
        <w:pStyle w:val="2"/>
        <w:bidi w:val="0"/>
        <w:rPr>
          <w:rFonts w:hint="eastAsia"/>
          <w:lang w:val="en-US" w:eastAsia="zh-CN"/>
        </w:rPr>
      </w:pPr>
      <w:r>
        <w:rPr>
          <w:rFonts w:hint="eastAsia"/>
          <w:lang w:val="en-US" w:eastAsia="zh-CN"/>
        </w:rPr>
        <w:t>按照类型分类法</w:t>
      </w:r>
    </w:p>
    <w:p>
      <w:pPr>
        <w:pStyle w:val="3"/>
        <w:bidi w:val="0"/>
        <w:ind w:left="575" w:leftChars="0" w:hanging="575" w:firstLineChars="0"/>
        <w:rPr>
          <w:rFonts w:hint="eastAsia"/>
          <w:lang w:val="en-US" w:eastAsia="zh-CN"/>
        </w:rPr>
      </w:pPr>
      <w:r>
        <w:rPr>
          <w:rFonts w:hint="eastAsia"/>
          <w:lang w:val="en-US" w:eastAsia="zh-CN"/>
        </w:rPr>
        <w:t>Info类</w:t>
      </w:r>
    </w:p>
    <w:p>
      <w:pPr>
        <w:rPr>
          <w:rFonts w:hint="default"/>
          <w:lang w:val="en-US" w:eastAsia="zh-CN"/>
        </w:rPr>
      </w:pPr>
      <w:r>
        <w:rPr>
          <w:rFonts w:hint="eastAsia"/>
          <w:lang w:val="en-US" w:eastAsia="zh-CN"/>
        </w:rPr>
        <w:t>Ms google  pintest</w:t>
      </w:r>
    </w:p>
    <w:p>
      <w:pPr>
        <w:pStyle w:val="3"/>
        <w:bidi w:val="0"/>
        <w:ind w:left="575" w:leftChars="0" w:hanging="575" w:firstLineChars="0"/>
        <w:rPr>
          <w:rFonts w:hint="eastAsia"/>
          <w:lang w:val="en-US" w:eastAsia="zh-CN"/>
        </w:rPr>
      </w:pPr>
      <w:r>
        <w:rPr>
          <w:rFonts w:hint="eastAsia"/>
          <w:lang w:val="en-US" w:eastAsia="zh-CN"/>
        </w:rPr>
        <w:t>衣食住行 o2o类</w:t>
      </w:r>
    </w:p>
    <w:p>
      <w:pPr>
        <w:rPr>
          <w:rFonts w:hint="default"/>
          <w:lang w:val="en-US" w:eastAsia="zh-CN"/>
        </w:rPr>
      </w:pPr>
      <w:r>
        <w:rPr>
          <w:rFonts w:hint="eastAsia"/>
          <w:lang w:val="en-US" w:eastAsia="zh-CN"/>
        </w:rPr>
        <w:t xml:space="preserve">Grab </w:t>
      </w:r>
    </w:p>
    <w:p>
      <w:pPr>
        <w:pStyle w:val="3"/>
        <w:bidi w:val="0"/>
        <w:ind w:left="575" w:leftChars="0" w:hanging="575" w:firstLineChars="0"/>
        <w:rPr>
          <w:rFonts w:hint="default"/>
          <w:lang w:val="en-US" w:eastAsia="zh-CN"/>
        </w:rPr>
      </w:pPr>
      <w:r>
        <w:rPr>
          <w:rFonts w:hint="eastAsia"/>
          <w:lang w:val="en-US" w:eastAsia="zh-CN"/>
        </w:rPr>
        <w:t>社交类通讯</w:t>
      </w:r>
    </w:p>
    <w:p>
      <w:pPr>
        <w:rPr>
          <w:rFonts w:hint="eastAsia"/>
          <w:lang w:val="en-US" w:eastAsia="zh-CN"/>
        </w:rPr>
      </w:pPr>
      <w:r>
        <w:rPr>
          <w:rFonts w:hint="eastAsia"/>
          <w:lang w:val="en-US" w:eastAsia="zh-CN"/>
        </w:rPr>
        <w:t>Slack tg</w:t>
      </w:r>
    </w:p>
    <w:p>
      <w:pPr>
        <w:rPr>
          <w:rFonts w:hint="default"/>
          <w:lang w:val="en-US" w:eastAsia="zh-CN"/>
        </w:rPr>
      </w:pPr>
    </w:p>
    <w:p>
      <w:pPr>
        <w:pStyle w:val="3"/>
        <w:bidi w:val="0"/>
        <w:rPr>
          <w:rFonts w:hint="default"/>
          <w:lang w:val="en-US" w:eastAsia="zh-CN"/>
        </w:rPr>
      </w:pPr>
      <w:r>
        <w:rPr>
          <w:rFonts w:hint="eastAsia"/>
          <w:lang w:val="en-US" w:eastAsia="zh-CN"/>
        </w:rPr>
        <w:t>Tool类</w:t>
      </w:r>
    </w:p>
    <w:p>
      <w:pPr>
        <w:rPr>
          <w:rFonts w:hint="eastAsia"/>
          <w:lang w:val="en-US" w:eastAsia="zh-CN"/>
        </w:rPr>
      </w:pPr>
      <w:r>
        <w:rPr>
          <w:rFonts w:hint="eastAsia"/>
          <w:lang w:val="en-US" w:eastAsia="zh-CN"/>
        </w:rPr>
        <w:t>Ifttt  ms goolge的同步工具</w:t>
      </w:r>
    </w:p>
    <w:p>
      <w:pPr>
        <w:pStyle w:val="3"/>
        <w:bidi w:val="0"/>
        <w:rPr>
          <w:rFonts w:hint="default"/>
          <w:lang w:val="en-US" w:eastAsia="zh-CN"/>
        </w:rPr>
      </w:pPr>
      <w:r>
        <w:rPr>
          <w:rFonts w:hint="eastAsia"/>
          <w:lang w:val="en-US" w:eastAsia="zh-CN"/>
        </w:rPr>
        <w:t>Shoping lazada</w:t>
      </w:r>
    </w:p>
    <w:p>
      <w:pPr>
        <w:pStyle w:val="3"/>
        <w:bidi w:val="0"/>
        <w:rPr>
          <w:rFonts w:hint="default"/>
          <w:lang w:val="en-US" w:eastAsia="zh-CN"/>
        </w:rPr>
      </w:pPr>
      <w:r>
        <w:rPr>
          <w:rFonts w:hint="eastAsia"/>
          <w:lang w:val="en-US" w:eastAsia="zh-CN"/>
        </w:rPr>
        <w:t>Enterprice tiktok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20641"/>
    <w:multiLevelType w:val="multilevel"/>
    <w:tmpl w:val="A712064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50E0F"/>
    <w:rsid w:val="171468C3"/>
    <w:rsid w:val="19EB4F42"/>
    <w:rsid w:val="1B297EE1"/>
    <w:rsid w:val="1C1F3803"/>
    <w:rsid w:val="201D70EF"/>
    <w:rsid w:val="20BA1077"/>
    <w:rsid w:val="25113EDC"/>
    <w:rsid w:val="2CA74982"/>
    <w:rsid w:val="3D4A25D3"/>
    <w:rsid w:val="436A2A02"/>
    <w:rsid w:val="4A607597"/>
    <w:rsid w:val="4BB51819"/>
    <w:rsid w:val="5A266813"/>
    <w:rsid w:val="5BE00700"/>
    <w:rsid w:val="60F4788C"/>
    <w:rsid w:val="66EF74C8"/>
    <w:rsid w:val="6B0214D4"/>
    <w:rsid w:val="76050E0F"/>
    <w:rsid w:val="761A4E23"/>
    <w:rsid w:val="7CDA6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2021-09-28T08:16:00Z</dcterms:created>
  <dc:creator>ati</dc:creator>
  <cp:lastModifiedBy>ati</cp:lastModifiedBy>
  <dcterms:modified xsi:type="dcterms:W3CDTF">2021-09-28T08:27:16Z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45B53EC4B3224FA9BE10CE217EF52FD2</vt:lpwstr>
  </property>
</Properties>
</file>