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fav game 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"https://play-lh.googleusercontent.com/COFQwqJNSifAffukAShc2TywYNKrKk63kcnS9Q60PabTldRIhOCGdtIYAXoljqk2nGE=w0"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https://play-lh.googleusercontent.com/COFQwqJNSifAffukAShc2TywYNKrKk63kcnS9Q60PabTldRIhOCGdtIYAXoljqk2nGE=w0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20" w:afterAutospacing="0" w:line="420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212121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212121"/>
          <w:spacing w:val="0"/>
          <w:sz w:val="36"/>
          <w:szCs w:val="36"/>
          <w:bdr w:val="none" w:color="auto" w:sz="0" w:space="0"/>
          <w:shd w:val="clear" w:fill="FFFFFF"/>
        </w:rPr>
        <w:t>City Island 5 - 大亨建筑模拟离线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建造一座城市，你的城市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/>
          <w:caps w:val="0"/>
          <w:color w:val="333333"/>
          <w:spacing w:val="0"/>
          <w:sz w:val="16"/>
          <w:szCs w:val="16"/>
          <w:shd w:val="clear" w:fill="FFFFFF"/>
        </w:rPr>
        <w:t>“城市岛屿5 - 大亨建筑模拟离线”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，来自Sparkling Society的新城市建造游戏，将让你从一个岛屿开始成为小镇的市长。派遣您的飞艇去探索世界并解锁美丽的新岛屿来建造您的新城市。在大多数城市建设游戏中，您只管理一个城市，但在</w:t>
      </w:r>
      <w:r>
        <w:rPr>
          <w:rFonts w:hint="default" w:ascii="Arial" w:hAnsi="Arial" w:eastAsia="Arial" w:cs="Arial"/>
          <w:i/>
          <w:caps w:val="0"/>
          <w:color w:val="333333"/>
          <w:spacing w:val="0"/>
          <w:sz w:val="16"/>
          <w:szCs w:val="16"/>
          <w:shd w:val="clear" w:fill="FFFFFF"/>
        </w:rPr>
        <w:t>“城市岛屿 5 - 离线大亨建设模拟游戏”中，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您将把视野和天际线扩展到新岛屿，每个岛屿都有不同的主题和表面，可以在其上建造城市。这个城市游戏也可以作为离线游戏玩，因此您可以在没有互联网或没有 wifi 连接的情况下建立自己的城市。与数百万玩家一起在手机上玩最流行的休闲城市建设游戏系列！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从一个城镇，到一个城市，再到一个大都市，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您的城镇将从小村庄开始，但您的城市将通过放置更多建筑物和解锁新岛屿而变得更大。</w:t>
      </w:r>
      <w:r>
        <w:rPr>
          <w:rFonts w:hint="default" w:ascii="Arial" w:hAnsi="Arial" w:eastAsia="Arial" w:cs="Arial"/>
          <w:i/>
          <w:caps w:val="0"/>
          <w:color w:val="333333"/>
          <w:spacing w:val="0"/>
          <w:sz w:val="16"/>
          <w:szCs w:val="16"/>
          <w:shd w:val="clear" w:fill="FFFFFF"/>
        </w:rPr>
        <w:t>City Island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sim 游戏系列中的建筑游戏以其非常有益的免费离线游戏而闻名，充满了任务和大量内容，总有一些事情要做。访问您邻居的城镇或访问我的城市。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飞船模拟  卡巴拉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飞机模拟器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火车模拟器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B2916"/>
    <w:rsid w:val="316B2916"/>
    <w:rsid w:val="36263987"/>
    <w:rsid w:val="3BE21234"/>
    <w:rsid w:val="4A00126A"/>
    <w:rsid w:val="7801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2021-09-24T17:36:00Z</dcterms:created>
  <dc:creator>ati</dc:creator>
  <cp:lastModifiedBy>ati</cp:lastModifiedBy>
  <dcterms:modified xsi:type="dcterms:W3CDTF">2021-09-24T17:37:43Z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