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cfg strore fmt solu配置存储与格式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  麻烦。虽然解析方便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Yml看着不错。。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urlencode模式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0" w:beforeAutospacing="0" w:after="20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在请求中：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使用等号 ( 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=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)将每个参数与其值分开。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用逗号 ( 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)分隔多个值。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用与号 ( </w:t>
      </w:r>
      <w:r>
        <w:rPr>
          <w:rStyle w:val="15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  <w:t>&amp;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)分隔每个参数-值对。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Base-64 编码任何二进制数据。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58" w:afterAutospacing="0"/>
        <w:ind w:left="194" w:hanging="36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  <w:t>URL 对所有非字母数字字符进行编码，包括 base-64 编码数据中的字符。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http_build_query(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32525"/>
        </w:rPr>
        <w:t>$data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32525"/>
        </w:rPr>
        <w:t>Generate URL-encoded query string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D2AC8"/>
    <w:multiLevelType w:val="multilevel"/>
    <w:tmpl w:val="81FD2AC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9D96D4E"/>
    <w:multiLevelType w:val="multilevel"/>
    <w:tmpl w:val="C9D96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3460D"/>
    <w:rsid w:val="0D6F5518"/>
    <w:rsid w:val="1A07463A"/>
    <w:rsid w:val="1C03460D"/>
    <w:rsid w:val="1E4319BB"/>
    <w:rsid w:val="25686FA9"/>
    <w:rsid w:val="25C93EAA"/>
    <w:rsid w:val="3822001D"/>
    <w:rsid w:val="479A3EA9"/>
    <w:rsid w:val="7053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TML Code"/>
    <w:basedOn w:val="1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2021-08-19T04:14:00Z</dcterms:created>
  <dc:creator>ati</dc:creator>
  <cp:lastModifiedBy>ati</cp:lastModifiedBy>
  <dcterms:modified xsi:type="dcterms:W3CDTF">2021-08-19T04:17:52Z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