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Atitit eng smp sport英语简化运动</w:t>
      </w:r>
    </w:p>
    <w:p>
      <w:pPr>
        <w:rPr>
          <w:rFonts w:hint="eastAsia"/>
          <w:lang w:val="en-US" w:eastAsia="zh-CN"/>
        </w:rPr>
      </w:pPr>
    </w:p>
    <w:p>
      <w:pPr>
        <w:rPr>
          <w:rFonts w:hint="eastAsia"/>
          <w:lang w:val="en-US" w:eastAsia="zh-CN"/>
        </w:rPr>
      </w:pPr>
    </w:p>
    <w:sdt>
      <w:sdtPr>
        <w:rPr>
          <w:rFonts w:ascii="宋体" w:hAnsi="宋体" w:eastAsia="宋体" w:cstheme="minorBidi"/>
          <w:kern w:val="2"/>
          <w:sz w:val="21"/>
          <w:szCs w:val="24"/>
          <w:lang w:val="en-US" w:eastAsia="zh-CN" w:bidi="ar-SA"/>
        </w:rPr>
        <w:id w:val="147483556"/>
        <w15:color w:val="DBDBDB"/>
        <w:docPartObj>
          <w:docPartGallery w:val="Table of Contents"/>
          <w:docPartUnique/>
        </w:docPartObj>
      </w:sdtPr>
      <w:sdtEndPr>
        <w:rPr>
          <w:rFonts w:hint="eastAsia" w:asciiTheme="minorHAnsi" w:hAnsiTheme="minorHAnsi" w:eastAsiaTheme="minorEastAsia" w:cstheme="minorBidi"/>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5"/>
            <w:tabs>
              <w:tab w:val="right" w:leader="dot" w:pos="8306"/>
            </w:tabs>
          </w:pPr>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_Toc29542 </w:instrText>
          </w:r>
          <w:r>
            <w:rPr>
              <w:rFonts w:hint="eastAsia"/>
              <w:lang w:val="en-US" w:eastAsia="zh-CN"/>
            </w:rPr>
            <w:fldChar w:fldCharType="separate"/>
          </w:r>
          <w:r>
            <w:rPr>
              <w:rFonts w:hint="eastAsia"/>
              <w:lang w:val="en-US" w:eastAsia="zh-CN"/>
            </w:rPr>
            <w:t>第一章 词汇表简化850--3000</w:t>
          </w:r>
          <w:r>
            <w:tab/>
          </w:r>
          <w:r>
            <w:fldChar w:fldCharType="begin"/>
          </w:r>
          <w:r>
            <w:instrText xml:space="preserve"> PAGEREF _Toc29542 \h </w:instrText>
          </w:r>
          <w:r>
            <w:fldChar w:fldCharType="separate"/>
          </w:r>
          <w:r>
            <w:t>2</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_Toc25251 </w:instrText>
          </w:r>
          <w:r>
            <w:rPr>
              <w:rFonts w:hint="eastAsia"/>
              <w:lang w:val="en-US" w:eastAsia="zh-CN"/>
            </w:rPr>
            <w:fldChar w:fldCharType="separate"/>
          </w:r>
          <w:r>
            <w:rPr>
              <w:rFonts w:hint="eastAsia" w:ascii="宋体" w:hAnsi="宋体" w:eastAsia="宋体" w:cs="宋体"/>
              <w:lang w:val="en-US" w:eastAsia="zh-CN"/>
            </w:rPr>
            <w:t xml:space="preserve">第一节 </w:t>
          </w:r>
          <w:r>
            <w:rPr>
              <w:rFonts w:hint="eastAsia"/>
              <w:lang w:val="en-US" w:eastAsia="zh-CN"/>
            </w:rPr>
            <w:t xml:space="preserve">Basic english  </w:t>
          </w:r>
          <w:r>
            <w:rPr>
              <w:rFonts w:ascii="Verdana" w:hAnsi="Verdana" w:eastAsia="Verdana" w:cs="Verdana"/>
              <w:i w:val="0"/>
              <w:iCs w:val="0"/>
              <w:caps w:val="0"/>
              <w:spacing w:val="0"/>
              <w:szCs w:val="21"/>
              <w:shd w:val="clear" w:fill="FFF1E5"/>
            </w:rPr>
            <w:t>850个单词</w:t>
          </w:r>
          <w:r>
            <w:tab/>
          </w:r>
          <w:r>
            <w:fldChar w:fldCharType="begin"/>
          </w:r>
          <w:r>
            <w:instrText xml:space="preserve"> PAGEREF _Toc25251 \h </w:instrText>
          </w:r>
          <w:r>
            <w:fldChar w:fldCharType="separate"/>
          </w:r>
          <w:r>
            <w:t>2</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_Toc29572 </w:instrText>
          </w:r>
          <w:r>
            <w:rPr>
              <w:rFonts w:hint="eastAsia"/>
              <w:lang w:val="en-US" w:eastAsia="zh-CN"/>
            </w:rPr>
            <w:fldChar w:fldCharType="separate"/>
          </w:r>
          <w:r>
            <w:rPr>
              <w:rFonts w:hint="eastAsia" w:ascii="宋体" w:hAnsi="宋体" w:eastAsia="宋体" w:cs="宋体"/>
              <w:lang w:val="en-US" w:eastAsia="zh-CN"/>
            </w:rPr>
            <w:t xml:space="preserve">第二节 </w:t>
          </w:r>
          <w:r>
            <w:rPr>
              <w:rFonts w:hint="eastAsia"/>
              <w:lang w:val="en-US" w:eastAsia="zh-CN"/>
            </w:rPr>
            <w:t>Smp common eng wrd 1000</w:t>
          </w:r>
          <w:r>
            <w:tab/>
          </w:r>
          <w:r>
            <w:fldChar w:fldCharType="begin"/>
          </w:r>
          <w:r>
            <w:instrText xml:space="preserve"> PAGEREF _Toc29572 \h </w:instrText>
          </w:r>
          <w:r>
            <w:fldChar w:fldCharType="separate"/>
          </w:r>
          <w:r>
            <w:t>2</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_Toc17353 </w:instrText>
          </w:r>
          <w:r>
            <w:rPr>
              <w:rFonts w:hint="eastAsia"/>
              <w:lang w:val="en-US" w:eastAsia="zh-CN"/>
            </w:rPr>
            <w:fldChar w:fldCharType="separate"/>
          </w:r>
          <w:r>
            <w:rPr>
              <w:rFonts w:hint="eastAsia" w:ascii="宋体" w:hAnsi="宋体" w:eastAsia="宋体" w:cs="宋体"/>
              <w:i w:val="0"/>
              <w:iCs w:val="0"/>
              <w:caps w:val="0"/>
              <w:spacing w:val="0"/>
              <w:szCs w:val="21"/>
              <w:shd w:val="clear" w:fill="FFF1E5"/>
              <w:lang w:val="en-US" w:eastAsia="zh-CN"/>
            </w:rPr>
            <w:t xml:space="preserve">第三节 </w:t>
          </w:r>
          <w:r>
            <w:rPr>
              <w:rFonts w:hint="eastAsia" w:ascii="Verdana" w:hAnsi="Verdana" w:eastAsia="宋体" w:cs="Verdana"/>
              <w:i w:val="0"/>
              <w:iCs w:val="0"/>
              <w:spacing w:val="0"/>
              <w:szCs w:val="21"/>
              <w:shd w:val="clear" w:fill="FFF1E5"/>
              <w:lang w:val="en-US" w:eastAsia="zh-CN"/>
            </w:rPr>
            <w:t>V</w:t>
          </w:r>
          <w:r>
            <w:rPr>
              <w:rFonts w:hint="eastAsia" w:ascii="Verdana" w:hAnsi="Verdana" w:eastAsia="宋体" w:cs="Verdana"/>
              <w:i w:val="0"/>
              <w:iCs w:val="0"/>
              <w:caps w:val="0"/>
              <w:spacing w:val="0"/>
              <w:szCs w:val="21"/>
              <w:shd w:val="clear" w:fill="FFF1E5"/>
              <w:lang w:val="en-US" w:eastAsia="zh-CN"/>
            </w:rPr>
            <w:t xml:space="preserve">oa   </w:t>
          </w:r>
          <w:r>
            <w:rPr>
              <w:rFonts w:hint="default" w:ascii="Verdana" w:hAnsi="Verdana" w:eastAsia="Verdana" w:cs="Verdana"/>
              <w:i w:val="0"/>
              <w:iCs w:val="0"/>
              <w:caps w:val="0"/>
              <w:spacing w:val="0"/>
              <w:szCs w:val="21"/>
              <w:shd w:val="clear" w:fill="FFF1E5"/>
            </w:rPr>
            <w:t>Special English)</w:t>
          </w:r>
          <w:r>
            <w:rPr>
              <w:rFonts w:hint="eastAsia" w:ascii="Verdana" w:hAnsi="Verdana" w:eastAsia="宋体" w:cs="Verdana"/>
              <w:i w:val="0"/>
              <w:iCs w:val="0"/>
              <w:caps w:val="0"/>
              <w:spacing w:val="0"/>
              <w:szCs w:val="21"/>
              <w:shd w:val="clear" w:fill="FFF1E5"/>
              <w:lang w:val="en-US" w:eastAsia="zh-CN"/>
            </w:rPr>
            <w:t xml:space="preserve"> </w:t>
          </w:r>
          <w:r>
            <w:rPr>
              <w:rFonts w:hint="default" w:ascii="Verdana" w:hAnsi="Verdana" w:eastAsia="Verdana" w:cs="Verdana"/>
              <w:i w:val="0"/>
              <w:iCs w:val="0"/>
              <w:caps w:val="0"/>
              <w:spacing w:val="0"/>
              <w:szCs w:val="21"/>
              <w:shd w:val="clear" w:fill="FFF1E5"/>
            </w:rPr>
            <w:t>1500个单词</w:t>
          </w:r>
          <w:r>
            <w:tab/>
          </w:r>
          <w:r>
            <w:fldChar w:fldCharType="begin"/>
          </w:r>
          <w:r>
            <w:instrText xml:space="preserve"> PAGEREF _Toc17353 \h </w:instrText>
          </w:r>
          <w:r>
            <w:fldChar w:fldCharType="separate"/>
          </w:r>
          <w:r>
            <w:t>2</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_Toc11823 </w:instrText>
          </w:r>
          <w:r>
            <w:rPr>
              <w:rFonts w:hint="eastAsia"/>
              <w:lang w:val="en-US" w:eastAsia="zh-CN"/>
            </w:rPr>
            <w:fldChar w:fldCharType="separate"/>
          </w:r>
          <w:r>
            <w:rPr>
              <w:rFonts w:hint="eastAsia" w:ascii="宋体" w:hAnsi="宋体" w:eastAsia="宋体" w:cs="宋体"/>
              <w:lang w:val="en-US" w:eastAsia="zh-CN"/>
            </w:rPr>
            <w:t xml:space="preserve">第四节 </w:t>
          </w:r>
          <w:r>
            <w:rPr>
              <w:rFonts w:hint="eastAsia"/>
              <w:lang w:val="en-US" w:eastAsia="zh-CN"/>
            </w:rPr>
            <w:t>Common english word 3000</w:t>
          </w:r>
          <w:r>
            <w:tab/>
          </w:r>
          <w:r>
            <w:fldChar w:fldCharType="begin"/>
          </w:r>
          <w:r>
            <w:instrText xml:space="preserve"> PAGEREF _Toc11823 \h </w:instrText>
          </w:r>
          <w:r>
            <w:fldChar w:fldCharType="separate"/>
          </w:r>
          <w:r>
            <w:t>2</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_Toc29065 </w:instrText>
          </w:r>
          <w:r>
            <w:rPr>
              <w:rFonts w:hint="eastAsia"/>
              <w:lang w:val="en-US" w:eastAsia="zh-CN"/>
            </w:rPr>
            <w:fldChar w:fldCharType="separate"/>
          </w:r>
          <w:r>
            <w:rPr>
              <w:rFonts w:hint="eastAsia"/>
              <w:lang w:val="en-US" w:eastAsia="zh-CN"/>
            </w:rPr>
            <w:t>第二章 国际性标准</w:t>
          </w:r>
          <w:r>
            <w:tab/>
          </w:r>
          <w:r>
            <w:fldChar w:fldCharType="begin"/>
          </w:r>
          <w:r>
            <w:instrText xml:space="preserve"> PAGEREF _Toc29065 \h </w:instrText>
          </w:r>
          <w:r>
            <w:fldChar w:fldCharType="separate"/>
          </w:r>
          <w:r>
            <w:t>2</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_Toc9038 </w:instrText>
          </w:r>
          <w:r>
            <w:rPr>
              <w:rFonts w:hint="eastAsia"/>
              <w:lang w:val="en-US" w:eastAsia="zh-CN"/>
            </w:rPr>
            <w:fldChar w:fldCharType="separate"/>
          </w:r>
          <w:r>
            <w:rPr>
              <w:rFonts w:hint="eastAsia" w:ascii="宋体" w:hAnsi="宋体" w:eastAsia="宋体" w:cs="宋体"/>
              <w:lang w:val="en-US" w:eastAsia="zh-CN"/>
            </w:rPr>
            <w:t xml:space="preserve">第一节 </w:t>
          </w:r>
          <w:r>
            <w:rPr>
              <w:rFonts w:hint="eastAsia"/>
              <w:lang w:val="en-US" w:eastAsia="zh-CN"/>
            </w:rPr>
            <w:t>Ste</w:t>
          </w:r>
          <w:r>
            <w:rPr>
              <w:rFonts w:ascii="Verdana" w:hAnsi="Verdana" w:eastAsia="Verdana" w:cs="Verdana"/>
              <w:i w:val="0"/>
              <w:iCs w:val="0"/>
              <w:caps w:val="0"/>
              <w:spacing w:val="0"/>
              <w:szCs w:val="21"/>
              <w:shd w:val="clear" w:fill="FFF1E5"/>
            </w:rPr>
            <w:t>简化技术英语(Simplified Technical English)</w:t>
          </w:r>
          <w:r>
            <w:tab/>
          </w:r>
          <w:r>
            <w:fldChar w:fldCharType="begin"/>
          </w:r>
          <w:r>
            <w:instrText xml:space="preserve"> PAGEREF _Toc9038 \h </w:instrText>
          </w:r>
          <w:r>
            <w:fldChar w:fldCharType="separate"/>
          </w:r>
          <w:r>
            <w:t>2</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_Toc20538 </w:instrText>
          </w:r>
          <w:r>
            <w:rPr>
              <w:rFonts w:hint="eastAsia"/>
              <w:lang w:val="en-US" w:eastAsia="zh-CN"/>
            </w:rPr>
            <w:fldChar w:fldCharType="separate"/>
          </w:r>
          <w:r>
            <w:rPr>
              <w:rFonts w:hint="eastAsia" w:ascii="宋体" w:hAnsi="宋体" w:eastAsia="宋体" w:cs="宋体"/>
            </w:rPr>
            <w:t xml:space="preserve">第二节 </w:t>
          </w:r>
          <w:r>
            <w:t>basic technical english</w:t>
          </w:r>
          <w:r>
            <w:tab/>
          </w:r>
          <w:r>
            <w:fldChar w:fldCharType="begin"/>
          </w:r>
          <w:r>
            <w:instrText xml:space="preserve"> PAGEREF _Toc20538 \h </w:instrText>
          </w:r>
          <w:r>
            <w:fldChar w:fldCharType="separate"/>
          </w:r>
          <w:r>
            <w:t>3</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_Toc8628 </w:instrText>
          </w:r>
          <w:r>
            <w:rPr>
              <w:rFonts w:hint="eastAsia"/>
              <w:lang w:val="en-US" w:eastAsia="zh-CN"/>
            </w:rPr>
            <w:fldChar w:fldCharType="separate"/>
          </w:r>
          <w:r>
            <w:rPr>
              <w:rFonts w:hint="eastAsia" w:ascii="宋体" w:hAnsi="宋体" w:eastAsia="宋体" w:cs="宋体"/>
            </w:rPr>
            <w:t xml:space="preserve">第三节 </w:t>
          </w:r>
          <w:r>
            <w:t>国际英语拼写协会（IESC）</w:t>
          </w:r>
          <w:r>
            <w:tab/>
          </w:r>
          <w:r>
            <w:fldChar w:fldCharType="begin"/>
          </w:r>
          <w:r>
            <w:instrText xml:space="preserve"> PAGEREF _Toc8628 \h </w:instrText>
          </w:r>
          <w:r>
            <w:fldChar w:fldCharType="separate"/>
          </w:r>
          <w:r>
            <w:t>3</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_Toc1975 </w:instrText>
          </w:r>
          <w:r>
            <w:rPr>
              <w:rFonts w:hint="eastAsia"/>
              <w:lang w:val="en-US" w:eastAsia="zh-CN"/>
            </w:rPr>
            <w:fldChar w:fldCharType="separate"/>
          </w:r>
          <w:r>
            <w:rPr>
              <w:rFonts w:hint="eastAsia"/>
              <w:lang w:val="en-US" w:eastAsia="zh-CN"/>
            </w:rPr>
            <w:t>第三章 简化先驱</w:t>
          </w:r>
          <w:r>
            <w:tab/>
          </w:r>
          <w:r>
            <w:fldChar w:fldCharType="begin"/>
          </w:r>
          <w:r>
            <w:instrText xml:space="preserve"> PAGEREF _Toc1975 \h </w:instrText>
          </w:r>
          <w:r>
            <w:fldChar w:fldCharType="separate"/>
          </w:r>
          <w:r>
            <w:t>4</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_Toc23752 </w:instrText>
          </w:r>
          <w:r>
            <w:rPr>
              <w:rFonts w:hint="eastAsia"/>
              <w:lang w:val="en-US" w:eastAsia="zh-CN"/>
            </w:rPr>
            <w:fldChar w:fldCharType="separate"/>
          </w:r>
          <w:r>
            <w:rPr>
              <w:rFonts w:hint="eastAsia" w:ascii="宋体" w:hAnsi="宋体" w:eastAsia="宋体" w:cs="宋体"/>
              <w:lang w:val="en-US" w:eastAsia="zh-CN"/>
            </w:rPr>
            <w:t xml:space="preserve">第一节 </w:t>
          </w:r>
          <w:r>
            <w:t>查尔斯•凯•奥格登(Charles Kay Ogden)于上世纪20年代</w:t>
          </w:r>
          <w:r>
            <w:tab/>
          </w:r>
          <w:r>
            <w:fldChar w:fldCharType="begin"/>
          </w:r>
          <w:r>
            <w:instrText xml:space="preserve"> PAGEREF _Toc23752 \h </w:instrText>
          </w:r>
          <w:r>
            <w:fldChar w:fldCharType="separate"/>
          </w:r>
          <w:r>
            <w:t>4</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_Toc17662 </w:instrText>
          </w:r>
          <w:r>
            <w:rPr>
              <w:rFonts w:hint="eastAsia"/>
              <w:lang w:val="en-US" w:eastAsia="zh-CN"/>
            </w:rPr>
            <w:fldChar w:fldCharType="separate"/>
          </w:r>
          <w:r>
            <w:rPr>
              <w:rFonts w:hint="eastAsia" w:ascii="宋体" w:hAnsi="宋体" w:eastAsia="宋体" w:cs="宋体"/>
            </w:rPr>
            <w:t xml:space="preserve">第二节 </w:t>
          </w:r>
          <w:r>
            <w:t>铁大王、慈善大王安德鲁·卡耐基，这位卡耐基搞简体英文运动</w:t>
          </w:r>
          <w:r>
            <w:tab/>
          </w:r>
          <w:r>
            <w:fldChar w:fldCharType="begin"/>
          </w:r>
          <w:r>
            <w:instrText xml:space="preserve"> PAGEREF _Toc17662 \h </w:instrText>
          </w:r>
          <w:r>
            <w:fldChar w:fldCharType="separate"/>
          </w:r>
          <w:r>
            <w:t>4</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_Toc8205 </w:instrText>
          </w:r>
          <w:r>
            <w:rPr>
              <w:rFonts w:hint="eastAsia"/>
              <w:lang w:val="en-US" w:eastAsia="zh-CN"/>
            </w:rPr>
            <w:fldChar w:fldCharType="separate"/>
          </w:r>
          <w:r>
            <w:rPr>
              <w:rFonts w:hint="eastAsia" w:ascii="宋体" w:hAnsi="宋体" w:eastAsia="宋体" w:cs="宋体"/>
              <w:i w:val="0"/>
              <w:iCs w:val="0"/>
              <w:caps w:val="0"/>
              <w:spacing w:val="0"/>
              <w:szCs w:val="16"/>
              <w:shd w:val="clear" w:fill="F7F7F7"/>
            </w:rPr>
            <w:t xml:space="preserve">第三节 </w:t>
          </w:r>
          <w:r>
            <w:rPr>
              <w:rFonts w:ascii="Helvetica" w:hAnsi="Helvetica" w:eastAsia="Helvetica" w:cs="Helvetica"/>
              <w:i w:val="0"/>
              <w:iCs w:val="0"/>
              <w:caps w:val="0"/>
              <w:spacing w:val="0"/>
              <w:szCs w:val="16"/>
              <w:shd w:val="clear" w:fill="F7F7F7"/>
            </w:rPr>
            <w:t>为伊萨克·皮特曼速记法（Stenographic Shortdhand），</w:t>
          </w:r>
          <w:r>
            <w:tab/>
          </w:r>
          <w:r>
            <w:fldChar w:fldCharType="begin"/>
          </w:r>
          <w:r>
            <w:instrText xml:space="preserve"> PAGEREF _Toc8205 \h </w:instrText>
          </w:r>
          <w:r>
            <w:fldChar w:fldCharType="separate"/>
          </w:r>
          <w:r>
            <w:t>4</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_Toc13817 </w:instrText>
          </w:r>
          <w:r>
            <w:rPr>
              <w:rFonts w:hint="eastAsia"/>
              <w:lang w:val="en-US" w:eastAsia="zh-CN"/>
            </w:rPr>
            <w:fldChar w:fldCharType="separate"/>
          </w:r>
          <w:r>
            <w:rPr>
              <w:rFonts w:hint="eastAsia" w:ascii="宋体" w:hAnsi="宋体" w:eastAsia="宋体" w:cs="宋体"/>
              <w:lang w:val="en-US" w:eastAsia="zh-CN"/>
            </w:rPr>
            <w:t xml:space="preserve">第四节 </w:t>
          </w:r>
          <w:r>
            <w:rPr>
              <w:rFonts w:ascii="Helvetica" w:hAnsi="Helvetica" w:eastAsia="Helvetica" w:cs="Helvetica"/>
              <w:i w:val="0"/>
              <w:iCs w:val="0"/>
              <w:caps w:val="0"/>
              <w:spacing w:val="0"/>
              <w:szCs w:val="16"/>
              <w:shd w:val="clear" w:fill="F7F7F7"/>
            </w:rPr>
            <w:t>这种速记法是音记法的一种，以音表意，但效果一点都不拔群，比如大笑laugh一词写出来需要五笔，写成</w:t>
          </w:r>
          <w:r>
            <w:rPr>
              <w:rFonts w:hint="default" w:ascii="Helvetica" w:hAnsi="Helvetica" w:eastAsia="Helvetica" w:cs="Helvetica"/>
              <w:i w:val="0"/>
              <w:iCs w:val="0"/>
              <w:caps w:val="0"/>
              <w:spacing w:val="0"/>
              <w:szCs w:val="16"/>
              <w:shd w:val="clear" w:fill="F7F7F7"/>
            </w:rPr>
            <w:t xml:space="preserve"> </w:t>
          </w:r>
          <w:r>
            <w:rPr>
              <w:rFonts w:hint="default" w:ascii="Helvetica" w:hAnsi="Helvetica" w:eastAsia="Helvetica" w:cs="Helvetica"/>
              <w:i w:val="0"/>
              <w:iCs w:val="0"/>
              <w:caps w:val="0"/>
              <w:spacing w:val="0"/>
              <w:szCs w:val="16"/>
              <w:shd w:val="clear" w:fill="F7F7F7"/>
            </w:rPr>
            <w:t xml:space="preserve"> </w:t>
          </w:r>
          <w:r>
            <w:tab/>
          </w:r>
          <w:r>
            <w:fldChar w:fldCharType="begin"/>
          </w:r>
          <w:r>
            <w:instrText xml:space="preserve"> PAGEREF _Toc13817 \h </w:instrText>
          </w:r>
          <w:r>
            <w:fldChar w:fldCharType="separate"/>
          </w:r>
          <w:r>
            <w:t>4</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_Toc6236 </w:instrText>
          </w:r>
          <w:r>
            <w:rPr>
              <w:rFonts w:hint="eastAsia"/>
              <w:lang w:val="en-US" w:eastAsia="zh-CN"/>
            </w:rPr>
            <w:fldChar w:fldCharType="separate"/>
          </w:r>
          <w:r>
            <w:rPr>
              <w:rFonts w:hint="eastAsia" w:ascii="宋体" w:hAnsi="宋体" w:eastAsia="宋体" w:cs="宋体"/>
              <w:lang w:val="en-US" w:eastAsia="zh-CN"/>
            </w:rPr>
            <w:t xml:space="preserve">第五节 </w:t>
          </w:r>
          <w:r>
            <w:rPr>
              <w:rFonts w:ascii="Helvetica" w:hAnsi="Helvetica" w:eastAsia="Helvetica" w:cs="Helvetica"/>
              <w:i w:val="0"/>
              <w:iCs w:val="0"/>
              <w:caps w:val="0"/>
              <w:spacing w:val="0"/>
              <w:szCs w:val="16"/>
              <w:shd w:val="clear" w:fill="F7F7F7"/>
            </w:rPr>
            <w:t>拼写简化委员会（Simplified Spelling Board）。</w:t>
          </w:r>
          <w:r>
            <w:tab/>
          </w:r>
          <w:r>
            <w:fldChar w:fldCharType="begin"/>
          </w:r>
          <w:r>
            <w:instrText xml:space="preserve"> PAGEREF _Toc6236 \h </w:instrText>
          </w:r>
          <w:r>
            <w:fldChar w:fldCharType="separate"/>
          </w:r>
          <w:r>
            <w:t>4</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_Toc30824 </w:instrText>
          </w:r>
          <w:r>
            <w:rPr>
              <w:rFonts w:hint="eastAsia"/>
              <w:lang w:val="en-US" w:eastAsia="zh-CN"/>
            </w:rPr>
            <w:fldChar w:fldCharType="separate"/>
          </w:r>
          <w:r>
            <w:rPr>
              <w:rFonts w:hint="eastAsia" w:ascii="宋体" w:hAnsi="宋体" w:eastAsia="宋体" w:cs="宋体"/>
              <w:lang w:val="en-US" w:eastAsia="zh-CN"/>
            </w:rPr>
            <w:t xml:space="preserve">第六节 </w:t>
          </w:r>
          <w:r>
            <w:rPr>
              <w:rFonts w:ascii="Helvetica" w:hAnsi="Helvetica" w:eastAsia="Helvetica" w:cs="Helvetica"/>
              <w:i w:val="0"/>
              <w:iCs w:val="0"/>
              <w:caps w:val="0"/>
              <w:spacing w:val="0"/>
              <w:szCs w:val="16"/>
              <w:shd w:val="clear" w:fill="F7F7F7"/>
            </w:rPr>
            <w:t>哲学家杜威</w:t>
          </w:r>
          <w:r>
            <w:tab/>
          </w:r>
          <w:r>
            <w:fldChar w:fldCharType="begin"/>
          </w:r>
          <w:r>
            <w:instrText xml:space="preserve"> PAGEREF _Toc30824 \h </w:instrText>
          </w:r>
          <w:r>
            <w:fldChar w:fldCharType="separate"/>
          </w:r>
          <w:r>
            <w:t>4</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_Toc10135 </w:instrText>
          </w:r>
          <w:r>
            <w:rPr>
              <w:rFonts w:hint="eastAsia"/>
              <w:lang w:val="en-US" w:eastAsia="zh-CN"/>
            </w:rPr>
            <w:fldChar w:fldCharType="separate"/>
          </w:r>
          <w:r>
            <w:rPr>
              <w:rFonts w:hint="eastAsia" w:ascii="宋体" w:hAnsi="宋体" w:eastAsia="宋体" w:cs="宋体"/>
              <w:lang w:val="en-US" w:eastAsia="zh-CN"/>
            </w:rPr>
            <w:t xml:space="preserve">第七节 </w:t>
          </w:r>
          <w:r>
            <w:rPr>
              <w:rFonts w:ascii="Helvetica" w:hAnsi="Helvetica" w:eastAsia="Helvetica" w:cs="Helvetica"/>
              <w:i w:val="0"/>
              <w:iCs w:val="0"/>
              <w:caps w:val="0"/>
              <w:spacing w:val="0"/>
              <w:szCs w:val="16"/>
              <w:shd w:val="clear" w:fill="FFFFFF"/>
            </w:rPr>
            <w:t>美国18-19世纪的词汇学家诺亚·韦伯斯特，</w:t>
          </w:r>
          <w:r>
            <w:tab/>
          </w:r>
          <w:r>
            <w:fldChar w:fldCharType="begin"/>
          </w:r>
          <w:r>
            <w:instrText xml:space="preserve"> PAGEREF _Toc10135 \h </w:instrText>
          </w:r>
          <w:r>
            <w:fldChar w:fldCharType="separate"/>
          </w:r>
          <w:r>
            <w:t>5</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_Toc15682 </w:instrText>
          </w:r>
          <w:r>
            <w:rPr>
              <w:rFonts w:hint="eastAsia"/>
              <w:lang w:val="en-US" w:eastAsia="zh-CN"/>
            </w:rPr>
            <w:fldChar w:fldCharType="separate"/>
          </w:r>
          <w:r>
            <w:rPr>
              <w:rFonts w:hint="eastAsia" w:ascii="宋体" w:hAnsi="宋体" w:eastAsia="宋体" w:cs="宋体"/>
              <w:lang w:val="en-US" w:eastAsia="zh-CN"/>
            </w:rPr>
            <w:t xml:space="preserve">第八节 </w:t>
          </w:r>
          <w:r>
            <w:rPr>
              <w:rFonts w:hint="eastAsia"/>
              <w:lang w:val="en-US" w:eastAsia="zh-CN"/>
            </w:rPr>
            <w:t>Attilax 2020</w:t>
          </w:r>
          <w:r>
            <w:tab/>
          </w:r>
          <w:r>
            <w:fldChar w:fldCharType="begin"/>
          </w:r>
          <w:r>
            <w:instrText xml:space="preserve"> PAGEREF _Toc15682 \h </w:instrText>
          </w:r>
          <w:r>
            <w:fldChar w:fldCharType="separate"/>
          </w:r>
          <w:r>
            <w:t>6</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_Toc7946 </w:instrText>
          </w:r>
          <w:r>
            <w:rPr>
              <w:rFonts w:hint="eastAsia"/>
              <w:lang w:val="en-US" w:eastAsia="zh-CN"/>
            </w:rPr>
            <w:fldChar w:fldCharType="separate"/>
          </w:r>
          <w:r>
            <w:rPr>
              <w:rFonts w:hint="eastAsia"/>
              <w:lang w:val="en-US" w:eastAsia="zh-CN"/>
            </w:rPr>
            <w:t>第四章 拼写简化</w:t>
          </w:r>
          <w:r>
            <w:tab/>
          </w:r>
          <w:r>
            <w:fldChar w:fldCharType="begin"/>
          </w:r>
          <w:r>
            <w:instrText xml:space="preserve"> PAGEREF _Toc7946 \h </w:instrText>
          </w:r>
          <w:r>
            <w:fldChar w:fldCharType="separate"/>
          </w:r>
          <w:r>
            <w:t>6</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_Toc11277 </w:instrText>
          </w:r>
          <w:r>
            <w:rPr>
              <w:rFonts w:hint="eastAsia"/>
              <w:lang w:val="en-US" w:eastAsia="zh-CN"/>
            </w:rPr>
            <w:fldChar w:fldCharType="separate"/>
          </w:r>
          <w:r>
            <w:rPr>
              <w:rFonts w:hint="eastAsia" w:ascii="宋体" w:hAnsi="宋体" w:eastAsia="宋体" w:cs="宋体"/>
              <w:lang w:val="en-US" w:eastAsia="zh-CN"/>
            </w:rPr>
            <w:t xml:space="preserve">第一节 </w:t>
          </w:r>
          <w:r>
            <w:rPr>
              <w:rFonts w:hint="eastAsia"/>
              <w:lang w:val="en-US" w:eastAsia="zh-CN"/>
            </w:rPr>
            <w:t>缩写法</w:t>
          </w:r>
          <w:r>
            <w:tab/>
          </w:r>
          <w:r>
            <w:fldChar w:fldCharType="begin"/>
          </w:r>
          <w:r>
            <w:instrText xml:space="preserve"> PAGEREF _Toc11277 \h </w:instrText>
          </w:r>
          <w:r>
            <w:fldChar w:fldCharType="separate"/>
          </w:r>
          <w:r>
            <w:t>6</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_Toc24034 </w:instrText>
          </w:r>
          <w:r>
            <w:rPr>
              <w:rFonts w:hint="eastAsia"/>
              <w:lang w:val="en-US" w:eastAsia="zh-CN"/>
            </w:rPr>
            <w:fldChar w:fldCharType="separate"/>
          </w:r>
          <w:r>
            <w:rPr>
              <w:rFonts w:hint="eastAsia" w:ascii="宋体" w:hAnsi="宋体" w:eastAsia="宋体" w:cs="宋体"/>
              <w:lang w:val="en-US" w:eastAsia="zh-CN"/>
            </w:rPr>
            <w:t xml:space="preserve">第二节 </w:t>
          </w:r>
          <w:r>
            <w:rPr>
              <w:rFonts w:hint="eastAsia"/>
              <w:lang w:val="en-US" w:eastAsia="zh-CN"/>
            </w:rPr>
            <w:t>记音法</w:t>
          </w:r>
          <w:r>
            <w:tab/>
          </w:r>
          <w:r>
            <w:fldChar w:fldCharType="begin"/>
          </w:r>
          <w:r>
            <w:instrText xml:space="preserve"> PAGEREF _Toc24034 \h </w:instrText>
          </w:r>
          <w:r>
            <w:fldChar w:fldCharType="separate"/>
          </w:r>
          <w:r>
            <w:t>6</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_Toc11768 </w:instrText>
          </w:r>
          <w:r>
            <w:rPr>
              <w:rFonts w:hint="eastAsia"/>
              <w:lang w:val="en-US" w:eastAsia="zh-CN"/>
            </w:rPr>
            <w:fldChar w:fldCharType="separate"/>
          </w:r>
          <w:r>
            <w:rPr>
              <w:rFonts w:hint="eastAsia" w:ascii="宋体" w:hAnsi="宋体" w:eastAsia="宋体" w:cs="宋体"/>
              <w:lang w:val="en-US" w:eastAsia="zh-CN"/>
            </w:rPr>
            <w:t xml:space="preserve">第三节 </w:t>
          </w:r>
          <w:r>
            <w:rPr>
              <w:rFonts w:hint="eastAsia"/>
              <w:lang w:val="en-US" w:eastAsia="zh-CN"/>
            </w:rPr>
            <w:t>拼写规则单一化按照发言调整</w:t>
          </w:r>
          <w:r>
            <w:tab/>
          </w:r>
          <w:r>
            <w:fldChar w:fldCharType="begin"/>
          </w:r>
          <w:r>
            <w:instrText xml:space="preserve"> PAGEREF _Toc11768 \h </w:instrText>
          </w:r>
          <w:r>
            <w:fldChar w:fldCharType="separate"/>
          </w:r>
          <w:r>
            <w:t>6</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_Toc31845 </w:instrText>
          </w:r>
          <w:r>
            <w:rPr>
              <w:rFonts w:hint="eastAsia"/>
              <w:lang w:val="en-US" w:eastAsia="zh-CN"/>
            </w:rPr>
            <w:fldChar w:fldCharType="separate"/>
          </w:r>
          <w:r>
            <w:rPr>
              <w:rFonts w:hint="eastAsia" w:ascii="宋体" w:hAnsi="宋体" w:eastAsia="宋体" w:cs="宋体"/>
              <w:lang w:val="en-US" w:eastAsia="zh-CN"/>
            </w:rPr>
            <w:t xml:space="preserve">第四节 </w:t>
          </w:r>
          <w:r>
            <w:rPr>
              <w:rFonts w:hint="eastAsia"/>
              <w:lang w:val="en-US" w:eastAsia="zh-CN"/>
            </w:rPr>
            <w:t>Wr》》r</w:t>
          </w:r>
          <w:r>
            <w:tab/>
          </w:r>
          <w:r>
            <w:fldChar w:fldCharType="begin"/>
          </w:r>
          <w:r>
            <w:instrText xml:space="preserve"> PAGEREF _Toc31845 \h </w:instrText>
          </w:r>
          <w:r>
            <w:fldChar w:fldCharType="separate"/>
          </w:r>
          <w:r>
            <w:t>6</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_Toc18110 </w:instrText>
          </w:r>
          <w:r>
            <w:rPr>
              <w:rFonts w:hint="eastAsia"/>
              <w:lang w:val="en-US" w:eastAsia="zh-CN"/>
            </w:rPr>
            <w:fldChar w:fldCharType="separate"/>
          </w:r>
          <w:r>
            <w:rPr>
              <w:rFonts w:hint="eastAsia" w:ascii="宋体" w:hAnsi="宋体" w:eastAsia="宋体" w:cs="宋体"/>
              <w:lang w:val="en-US" w:eastAsia="zh-CN"/>
            </w:rPr>
            <w:t xml:space="preserve">第五节 </w:t>
          </w:r>
          <w:r>
            <w:rPr>
              <w:rFonts w:hint="eastAsia"/>
              <w:lang w:val="en-US" w:eastAsia="zh-CN"/>
            </w:rPr>
            <w:t>Gh 》f</w:t>
          </w:r>
          <w:r>
            <w:tab/>
          </w:r>
          <w:r>
            <w:fldChar w:fldCharType="begin"/>
          </w:r>
          <w:r>
            <w:instrText xml:space="preserve"> PAGEREF _Toc18110 \h </w:instrText>
          </w:r>
          <w:r>
            <w:fldChar w:fldCharType="separate"/>
          </w:r>
          <w:r>
            <w:t>6</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_Toc12746 </w:instrText>
          </w:r>
          <w:r>
            <w:rPr>
              <w:rFonts w:hint="eastAsia"/>
              <w:lang w:val="en-US" w:eastAsia="zh-CN"/>
            </w:rPr>
            <w:fldChar w:fldCharType="separate"/>
          </w:r>
          <w:r>
            <w:rPr>
              <w:rFonts w:hint="eastAsia" w:ascii="宋体" w:hAnsi="宋体" w:eastAsia="宋体" w:cs="宋体"/>
              <w:lang w:val="en-US" w:eastAsia="zh-CN"/>
            </w:rPr>
            <w:t xml:space="preserve">第六节 </w:t>
          </w:r>
          <w:r>
            <w:rPr>
              <w:rFonts w:hint="eastAsia"/>
              <w:lang w:val="en-US" w:eastAsia="zh-CN"/>
            </w:rPr>
            <w:t>Ck c》》 k</w:t>
          </w:r>
          <w:r>
            <w:tab/>
          </w:r>
          <w:r>
            <w:fldChar w:fldCharType="begin"/>
          </w:r>
          <w:r>
            <w:instrText xml:space="preserve"> PAGEREF _Toc12746 \h </w:instrText>
          </w:r>
          <w:r>
            <w:fldChar w:fldCharType="separate"/>
          </w:r>
          <w:r>
            <w:t>6</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_Toc4499 </w:instrText>
          </w:r>
          <w:r>
            <w:rPr>
              <w:rFonts w:hint="eastAsia"/>
              <w:lang w:val="en-US" w:eastAsia="zh-CN"/>
            </w:rPr>
            <w:fldChar w:fldCharType="separate"/>
          </w:r>
          <w:r>
            <w:rPr>
              <w:rFonts w:hint="eastAsia" w:ascii="宋体" w:hAnsi="宋体" w:eastAsia="宋体" w:cs="宋体"/>
              <w:lang w:val="en-US" w:eastAsia="zh-CN"/>
            </w:rPr>
            <w:t xml:space="preserve">第七节 </w:t>
          </w:r>
          <w:r>
            <w:rPr>
              <w:rFonts w:hint="eastAsia"/>
              <w:lang w:val="en-US" w:eastAsia="zh-CN"/>
            </w:rPr>
            <w:t>Oo》 u</w:t>
          </w:r>
          <w:r>
            <w:tab/>
          </w:r>
          <w:r>
            <w:fldChar w:fldCharType="begin"/>
          </w:r>
          <w:r>
            <w:instrText xml:space="preserve"> PAGEREF _Toc4499 \h </w:instrText>
          </w:r>
          <w:r>
            <w:fldChar w:fldCharType="separate"/>
          </w:r>
          <w:r>
            <w:t>6</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_Toc20958 </w:instrText>
          </w:r>
          <w:r>
            <w:rPr>
              <w:rFonts w:hint="eastAsia"/>
              <w:lang w:val="en-US" w:eastAsia="zh-CN"/>
            </w:rPr>
            <w:fldChar w:fldCharType="separate"/>
          </w:r>
          <w:r>
            <w:rPr>
              <w:rFonts w:hint="eastAsia" w:ascii="宋体" w:hAnsi="宋体" w:eastAsia="宋体" w:cs="宋体"/>
              <w:lang w:val="en-US" w:eastAsia="zh-CN"/>
            </w:rPr>
            <w:t xml:space="preserve">第八节 </w:t>
          </w:r>
          <w:r>
            <w:rPr>
              <w:rFonts w:hint="eastAsia"/>
              <w:lang w:val="en-US" w:eastAsia="zh-CN"/>
            </w:rPr>
            <w:t>Ed》》t</w:t>
          </w:r>
          <w:r>
            <w:tab/>
          </w:r>
          <w:r>
            <w:fldChar w:fldCharType="begin"/>
          </w:r>
          <w:r>
            <w:instrText xml:space="preserve"> PAGEREF _Toc20958 \h </w:instrText>
          </w:r>
          <w:r>
            <w:fldChar w:fldCharType="separate"/>
          </w:r>
          <w:r>
            <w:t>6</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_Toc27321 </w:instrText>
          </w:r>
          <w:r>
            <w:rPr>
              <w:rFonts w:hint="eastAsia"/>
              <w:lang w:val="en-US" w:eastAsia="zh-CN"/>
            </w:rPr>
            <w:fldChar w:fldCharType="separate"/>
          </w:r>
          <w:r>
            <w:rPr>
              <w:rFonts w:hint="eastAsia" w:ascii="宋体" w:hAnsi="宋体" w:eastAsia="宋体" w:cs="宋体"/>
              <w:lang w:val="en-US" w:eastAsia="zh-CN"/>
            </w:rPr>
            <w:t xml:space="preserve">第九节 </w:t>
          </w:r>
          <w:r>
            <w:t>删除不发音的字母、双写的字母以及用“s”替换轻音“c”</w:t>
          </w:r>
          <w:r>
            <w:tab/>
          </w:r>
          <w:r>
            <w:fldChar w:fldCharType="begin"/>
          </w:r>
          <w:r>
            <w:instrText xml:space="preserve"> PAGEREF _Toc27321 \h </w:instrText>
          </w:r>
          <w:r>
            <w:fldChar w:fldCharType="separate"/>
          </w:r>
          <w:r>
            <w:t>6</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_Toc26851 </w:instrText>
          </w:r>
          <w:r>
            <w:rPr>
              <w:rFonts w:hint="eastAsia"/>
              <w:lang w:val="en-US" w:eastAsia="zh-CN"/>
            </w:rPr>
            <w:fldChar w:fldCharType="separate"/>
          </w:r>
          <w:r>
            <w:rPr>
              <w:rFonts w:hint="eastAsia" w:ascii="宋体" w:hAnsi="宋体" w:eastAsia="宋体" w:cs="宋体"/>
              <w:lang w:val="en-US" w:eastAsia="zh-CN"/>
            </w:rPr>
            <w:t xml:space="preserve">第十节 </w:t>
          </w:r>
          <w:r>
            <w:rPr>
              <w:rFonts w:hint="eastAsia"/>
              <w:lang w:val="en-US" w:eastAsia="zh-CN"/>
            </w:rPr>
            <w:t>按照发言改写拼写</w:t>
          </w:r>
          <w:r>
            <w:tab/>
          </w:r>
          <w:r>
            <w:fldChar w:fldCharType="begin"/>
          </w:r>
          <w:r>
            <w:instrText xml:space="preserve"> PAGEREF _Toc26851 \h </w:instrText>
          </w:r>
          <w:r>
            <w:fldChar w:fldCharType="separate"/>
          </w:r>
          <w:r>
            <w:t>6</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_Toc21094 </w:instrText>
          </w:r>
          <w:r>
            <w:rPr>
              <w:rFonts w:hint="eastAsia"/>
              <w:lang w:val="en-US" w:eastAsia="zh-CN"/>
            </w:rPr>
            <w:fldChar w:fldCharType="separate"/>
          </w:r>
          <w:r>
            <w:rPr>
              <w:rFonts w:hint="eastAsia" w:ascii="宋体" w:hAnsi="宋体" w:eastAsia="宋体" w:cs="宋体"/>
            </w:rPr>
            <w:t xml:space="preserve">第十一节 </w:t>
          </w:r>
          <w:r>
            <w:t>不是双元音的音节应该只用一个字母：grieve应该改为greev，</w:t>
          </w:r>
          <w:r>
            <w:tab/>
          </w:r>
          <w:r>
            <w:fldChar w:fldCharType="begin"/>
          </w:r>
          <w:r>
            <w:instrText xml:space="preserve"> PAGEREF _Toc21094 \h </w:instrText>
          </w:r>
          <w:r>
            <w:fldChar w:fldCharType="separate"/>
          </w:r>
          <w:r>
            <w:t>6</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_Toc28485 </w:instrText>
          </w:r>
          <w:r>
            <w:rPr>
              <w:rFonts w:hint="eastAsia"/>
              <w:lang w:val="en-US" w:eastAsia="zh-CN"/>
            </w:rPr>
            <w:fldChar w:fldCharType="separate"/>
          </w:r>
          <w:r>
            <w:rPr>
              <w:rFonts w:hint="eastAsia" w:ascii="宋体" w:hAnsi="宋体" w:eastAsia="宋体" w:cs="宋体"/>
              <w:lang w:val="en-US" w:eastAsia="zh-CN"/>
            </w:rPr>
            <w:t xml:space="preserve">第十二节 </w:t>
          </w:r>
          <w:r>
            <w:rPr>
              <w:rFonts w:hint="eastAsia"/>
              <w:lang w:val="en-US" w:eastAsia="zh-CN"/>
            </w:rPr>
            <w:t>双写变单写辅音 ll 》L</w:t>
          </w:r>
          <w:r>
            <w:tab/>
          </w:r>
          <w:r>
            <w:fldChar w:fldCharType="begin"/>
          </w:r>
          <w:r>
            <w:instrText xml:space="preserve"> PAGEREF _Toc28485 \h </w:instrText>
          </w:r>
          <w:r>
            <w:fldChar w:fldCharType="separate"/>
          </w:r>
          <w:r>
            <w:t>7</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_Toc15391 </w:instrText>
          </w:r>
          <w:r>
            <w:rPr>
              <w:rFonts w:hint="eastAsia"/>
              <w:lang w:val="en-US" w:eastAsia="zh-CN"/>
            </w:rPr>
            <w:fldChar w:fldCharType="separate"/>
          </w:r>
          <w:r>
            <w:rPr>
              <w:rFonts w:hint="eastAsia" w:ascii="宋体" w:hAnsi="宋体" w:eastAsia="宋体" w:cs="宋体"/>
              <w:lang w:val="en-US" w:eastAsia="zh-CN"/>
            </w:rPr>
            <w:t xml:space="preserve">第十三节 </w:t>
          </w:r>
          <w:r>
            <w:rPr>
              <w:rFonts w:hint="eastAsia"/>
              <w:lang w:val="en-US" w:eastAsia="zh-CN"/>
            </w:rPr>
            <w:t>去除不发音字母元音辅音</w:t>
          </w:r>
          <w:r>
            <w:tab/>
          </w:r>
          <w:r>
            <w:fldChar w:fldCharType="begin"/>
          </w:r>
          <w:r>
            <w:instrText xml:space="preserve"> PAGEREF _Toc15391 \h </w:instrText>
          </w:r>
          <w:r>
            <w:fldChar w:fldCharType="separate"/>
          </w:r>
          <w:r>
            <w:t>7</w:t>
          </w:r>
          <w:r>
            <w:fldChar w:fldCharType="end"/>
          </w:r>
          <w:r>
            <w:rPr>
              <w:rFonts w:hint="eastAsia"/>
              <w:lang w:val="en-US" w:eastAsia="zh-CN"/>
            </w:rPr>
            <w:fldChar w:fldCharType="end"/>
          </w:r>
        </w:p>
        <w:p>
          <w:pPr>
            <w:rPr>
              <w:rFonts w:hint="eastAsia"/>
              <w:lang w:val="en-US" w:eastAsia="zh-CN"/>
            </w:rPr>
          </w:pPr>
          <w:r>
            <w:rPr>
              <w:rFonts w:hint="eastAsia"/>
              <w:lang w:val="en-US" w:eastAsia="zh-CN"/>
            </w:rPr>
            <w:fldChar w:fldCharType="end"/>
          </w:r>
        </w:p>
      </w:sdtContent>
    </w:sdt>
    <w:p>
      <w:pPr>
        <w:rPr>
          <w:rFonts w:hint="eastAsia"/>
          <w:lang w:val="en-US" w:eastAsia="zh-CN"/>
        </w:rPr>
      </w:pPr>
    </w:p>
    <w:p>
      <w:pPr>
        <w:rPr>
          <w:rFonts w:hint="eastAsia"/>
          <w:lang w:val="en-US" w:eastAsia="zh-CN"/>
        </w:rPr>
      </w:pPr>
    </w:p>
    <w:p>
      <w:pPr>
        <w:pStyle w:val="2"/>
        <w:bidi w:val="0"/>
        <w:rPr>
          <w:rFonts w:hint="eastAsia"/>
          <w:lang w:val="en-US" w:eastAsia="zh-CN"/>
        </w:rPr>
      </w:pPr>
      <w:bookmarkStart w:id="0" w:name="_Toc29542"/>
      <w:r>
        <w:rPr>
          <w:rFonts w:hint="eastAsia"/>
          <w:lang w:val="en-US" w:eastAsia="zh-CN"/>
        </w:rPr>
        <w:t>词汇表简化850--3000</w:t>
      </w:r>
      <w:bookmarkEnd w:id="0"/>
    </w:p>
    <w:p>
      <w:pPr>
        <w:rPr>
          <w:rFonts w:hint="default"/>
          <w:lang w:val="en-US" w:eastAsia="zh-CN"/>
        </w:rPr>
      </w:pPr>
      <w:r>
        <w:rPr>
          <w:rFonts w:hint="eastAsia"/>
          <w:lang w:val="en-US" w:eastAsia="zh-CN"/>
        </w:rPr>
        <w:t>大量单词上万</w:t>
      </w:r>
    </w:p>
    <w:p>
      <w:pPr>
        <w:pStyle w:val="3"/>
        <w:bidi w:val="0"/>
        <w:rPr>
          <w:rFonts w:hint="eastAsia"/>
          <w:lang w:val="en-US" w:eastAsia="zh-CN"/>
        </w:rPr>
      </w:pPr>
      <w:bookmarkStart w:id="1" w:name="_Toc25251"/>
      <w:r>
        <w:rPr>
          <w:rFonts w:hint="eastAsia"/>
          <w:lang w:val="en-US" w:eastAsia="zh-CN"/>
        </w:rPr>
        <w:t xml:space="preserve">Basic english  </w:t>
      </w:r>
      <w:r>
        <w:rPr>
          <w:rFonts w:ascii="Verdana" w:hAnsi="Verdana" w:eastAsia="Verdana" w:cs="Verdana"/>
          <w:i w:val="0"/>
          <w:iCs w:val="0"/>
          <w:caps w:val="0"/>
          <w:color w:val="33302E"/>
          <w:spacing w:val="0"/>
          <w:sz w:val="21"/>
          <w:szCs w:val="21"/>
          <w:shd w:val="clear" w:fill="FFF1E5"/>
        </w:rPr>
        <w:t>850个单词</w:t>
      </w:r>
      <w:bookmarkEnd w:id="1"/>
    </w:p>
    <w:p>
      <w:pPr>
        <w:rPr>
          <w:rFonts w:hint="eastAsia"/>
          <w:lang w:val="en-US" w:eastAsia="zh-CN"/>
        </w:rPr>
      </w:pPr>
      <w:r>
        <w:rPr>
          <w:rFonts w:ascii="Verdana" w:hAnsi="Verdana" w:eastAsia="Verdana" w:cs="Verdana"/>
          <w:i w:val="0"/>
          <w:iCs w:val="0"/>
          <w:caps w:val="0"/>
          <w:color w:val="33302E"/>
          <w:spacing w:val="0"/>
          <w:sz w:val="21"/>
          <w:szCs w:val="21"/>
          <w:shd w:val="clear" w:fill="FFF1E5"/>
        </w:rPr>
        <w:t>母语非英语的人若要理解简化形式的英语，需要掌握多少个单词？在过去几年里，有几个人对此进行了调查，并得到相似的答案：不到1000个。简化语言的先驱之一查尔斯•凯•奥格登(Charles Kay Ogden)于上世纪20年代设计出了他所谓的“基础英语”(Basic English)。它只用了850个单词——奥格登表示，对于交流来说，这已经足够了。</w:t>
      </w:r>
    </w:p>
    <w:p>
      <w:pPr>
        <w:pStyle w:val="3"/>
        <w:bidi w:val="0"/>
        <w:rPr>
          <w:rFonts w:hint="default"/>
          <w:lang w:val="en-US" w:eastAsia="zh-CN"/>
        </w:rPr>
      </w:pPr>
      <w:bookmarkStart w:id="2" w:name="_Toc29572"/>
      <w:r>
        <w:rPr>
          <w:rFonts w:hint="eastAsia"/>
          <w:lang w:val="en-US" w:eastAsia="zh-CN"/>
        </w:rPr>
        <w:t>Smp common eng wrd 1000</w:t>
      </w:r>
      <w:bookmarkEnd w:id="2"/>
    </w:p>
    <w:p>
      <w:pPr>
        <w:rPr>
          <w:rFonts w:ascii="Verdana" w:hAnsi="Verdana" w:eastAsia="Verdana" w:cs="Verdana"/>
          <w:i w:val="0"/>
          <w:iCs w:val="0"/>
          <w:caps w:val="0"/>
          <w:color w:val="33302E"/>
          <w:spacing w:val="0"/>
          <w:sz w:val="21"/>
          <w:szCs w:val="21"/>
          <w:shd w:val="clear" w:fill="FFF1E5"/>
        </w:rPr>
      </w:pPr>
      <w:r>
        <w:rPr>
          <w:rFonts w:ascii="Verdana" w:hAnsi="Verdana" w:eastAsia="Verdana" w:cs="Verdana"/>
          <w:i w:val="0"/>
          <w:iCs w:val="0"/>
          <w:caps w:val="0"/>
          <w:color w:val="33302E"/>
          <w:spacing w:val="0"/>
          <w:sz w:val="21"/>
          <w:szCs w:val="21"/>
          <w:shd w:val="clear" w:fill="FFF1E5"/>
        </w:rPr>
        <w:t>欧洲航空航天和国防工业协会(Aerospace and Defence Industries Association of Europe)是简化英语的拥护者之一。它已设计出一套制度，所用单词不超过900个。该协会的参与说明，推动简化英语的因素往往是安全需要。</w:t>
      </w:r>
    </w:p>
    <w:p>
      <w:pPr>
        <w:rPr>
          <w:rFonts w:ascii="Verdana" w:hAnsi="Verdana" w:eastAsia="Verdana" w:cs="Verdana"/>
          <w:i w:val="0"/>
          <w:iCs w:val="0"/>
          <w:caps w:val="0"/>
          <w:color w:val="33302E"/>
          <w:spacing w:val="0"/>
          <w:sz w:val="21"/>
          <w:szCs w:val="21"/>
          <w:shd w:val="clear" w:fill="FFF1E5"/>
        </w:rPr>
      </w:pPr>
    </w:p>
    <w:p>
      <w:pPr>
        <w:pStyle w:val="3"/>
        <w:bidi w:val="0"/>
        <w:rPr>
          <w:rFonts w:hint="eastAsia" w:ascii="Verdana" w:hAnsi="Verdana" w:eastAsia="宋体" w:cs="Verdana"/>
          <w:i w:val="0"/>
          <w:iCs w:val="0"/>
          <w:caps w:val="0"/>
          <w:color w:val="33302E"/>
          <w:spacing w:val="0"/>
          <w:sz w:val="21"/>
          <w:szCs w:val="21"/>
          <w:shd w:val="clear" w:fill="FFF1E5"/>
          <w:lang w:val="en-US" w:eastAsia="zh-CN"/>
        </w:rPr>
      </w:pPr>
      <w:bookmarkStart w:id="3" w:name="_Toc17353"/>
      <w:r>
        <w:rPr>
          <w:rFonts w:hint="eastAsia" w:ascii="Verdana" w:hAnsi="Verdana" w:eastAsia="宋体" w:cs="Verdana"/>
          <w:i w:val="0"/>
          <w:iCs w:val="0"/>
          <w:color w:val="33302E"/>
          <w:spacing w:val="0"/>
          <w:sz w:val="21"/>
          <w:szCs w:val="21"/>
          <w:shd w:val="clear" w:fill="FFF1E5"/>
          <w:lang w:val="en-US" w:eastAsia="zh-CN"/>
        </w:rPr>
        <w:t>V</w:t>
      </w:r>
      <w:r>
        <w:rPr>
          <w:rFonts w:hint="eastAsia" w:ascii="Verdana" w:hAnsi="Verdana" w:eastAsia="宋体" w:cs="Verdana"/>
          <w:i w:val="0"/>
          <w:iCs w:val="0"/>
          <w:caps w:val="0"/>
          <w:color w:val="33302E"/>
          <w:spacing w:val="0"/>
          <w:sz w:val="21"/>
          <w:szCs w:val="21"/>
          <w:shd w:val="clear" w:fill="FFF1E5"/>
          <w:lang w:val="en-US" w:eastAsia="zh-CN"/>
        </w:rPr>
        <w:t xml:space="preserve">oa   </w:t>
      </w:r>
      <w:r>
        <w:rPr>
          <w:rFonts w:hint="default" w:ascii="Verdana" w:hAnsi="Verdana" w:eastAsia="Verdana" w:cs="Verdana"/>
          <w:i w:val="0"/>
          <w:iCs w:val="0"/>
          <w:caps w:val="0"/>
          <w:color w:val="33302E"/>
          <w:spacing w:val="0"/>
          <w:sz w:val="21"/>
          <w:szCs w:val="21"/>
          <w:shd w:val="clear" w:fill="FFF1E5"/>
        </w:rPr>
        <w:t>Special English)</w:t>
      </w:r>
      <w:r>
        <w:rPr>
          <w:rFonts w:hint="eastAsia" w:ascii="Verdana" w:hAnsi="Verdana" w:eastAsia="宋体" w:cs="Verdana"/>
          <w:i w:val="0"/>
          <w:iCs w:val="0"/>
          <w:caps w:val="0"/>
          <w:color w:val="33302E"/>
          <w:spacing w:val="0"/>
          <w:sz w:val="21"/>
          <w:szCs w:val="21"/>
          <w:shd w:val="clear" w:fill="FFF1E5"/>
          <w:lang w:val="en-US" w:eastAsia="zh-CN"/>
        </w:rPr>
        <w:t xml:space="preserve"> </w:t>
      </w:r>
      <w:r>
        <w:rPr>
          <w:rFonts w:hint="default" w:ascii="Verdana" w:hAnsi="Verdana" w:eastAsia="Verdana" w:cs="Verdana"/>
          <w:i w:val="0"/>
          <w:iCs w:val="0"/>
          <w:caps w:val="0"/>
          <w:color w:val="33302E"/>
          <w:spacing w:val="0"/>
          <w:sz w:val="21"/>
          <w:szCs w:val="21"/>
          <w:shd w:val="clear" w:fill="FFF1E5"/>
        </w:rPr>
        <w:t>1500个单词</w:t>
      </w:r>
      <w:bookmarkEnd w:id="3"/>
    </w:p>
    <w:p>
      <w:pPr>
        <w:rPr>
          <w:rFonts w:hint="eastAsia" w:ascii="Verdana" w:hAnsi="Verdana" w:eastAsia="宋体" w:cs="Verdana"/>
          <w:i w:val="0"/>
          <w:iCs w:val="0"/>
          <w:caps w:val="0"/>
          <w:color w:val="33302E"/>
          <w:spacing w:val="0"/>
          <w:sz w:val="21"/>
          <w:szCs w:val="21"/>
          <w:shd w:val="clear" w:fill="FFF1E5"/>
          <w:lang w:val="en-US" w:eastAsia="zh-CN"/>
        </w:rPr>
      </w:pPr>
      <w:r>
        <w:rPr>
          <w:rFonts w:hint="eastAsia" w:ascii="Verdana" w:hAnsi="Verdana" w:eastAsia="宋体" w:cs="Verdana"/>
          <w:i w:val="0"/>
          <w:iCs w:val="0"/>
          <w:caps w:val="0"/>
          <w:color w:val="33302E"/>
          <w:spacing w:val="0"/>
          <w:sz w:val="21"/>
          <w:szCs w:val="21"/>
          <w:shd w:val="clear" w:fill="FFF1E5"/>
          <w:lang w:val="en-US" w:eastAsia="zh-CN"/>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1E5"/>
        <w:spacing w:before="0" w:beforeAutospacing="0" w:after="0" w:afterAutospacing="0" w:line="340" w:lineRule="atLeast"/>
        <w:ind w:left="0" w:right="0" w:firstLine="0"/>
        <w:jc w:val="left"/>
        <w:rPr>
          <w:rFonts w:ascii="Verdana" w:hAnsi="Verdana" w:eastAsia="Verdana" w:cs="Verdana"/>
          <w:i w:val="0"/>
          <w:iCs w:val="0"/>
          <w:caps w:val="0"/>
          <w:color w:val="33302E"/>
          <w:spacing w:val="0"/>
          <w:sz w:val="21"/>
          <w:szCs w:val="21"/>
        </w:rPr>
      </w:pPr>
      <w:r>
        <w:rPr>
          <w:rFonts w:hint="default" w:ascii="Verdana" w:hAnsi="Verdana" w:eastAsia="Verdana" w:cs="Verdana"/>
          <w:i w:val="0"/>
          <w:iCs w:val="0"/>
          <w:caps w:val="0"/>
          <w:color w:val="33302E"/>
          <w:spacing w:val="0"/>
          <w:sz w:val="21"/>
          <w:szCs w:val="21"/>
          <w:bdr w:val="none" w:color="auto" w:sz="0" w:space="0"/>
          <w:shd w:val="clear" w:fill="FFF1E5"/>
        </w:rPr>
        <w:t>然而，至少有一个新闻机构已开发出简化英语服务，并且距今已有相当一段时间。美国之音(Voice of America)于1959年播出了第一期所谓的“特别英语”(Special English)的节目。</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1E5"/>
        <w:spacing w:before="0" w:beforeAutospacing="0" w:after="0" w:afterAutospacing="0" w:line="340" w:lineRule="atLeast"/>
        <w:ind w:left="0" w:right="0" w:firstLine="0"/>
        <w:jc w:val="left"/>
        <w:rPr>
          <w:rFonts w:hint="default" w:ascii="Verdana" w:hAnsi="Verdana" w:eastAsia="Verdana" w:cs="Verdana"/>
          <w:i w:val="0"/>
          <w:iCs w:val="0"/>
          <w:caps w:val="0"/>
          <w:color w:val="33302E"/>
          <w:spacing w:val="0"/>
          <w:sz w:val="21"/>
          <w:szCs w:val="21"/>
        </w:rPr>
      </w:pPr>
      <w:r>
        <w:rPr>
          <w:rFonts w:hint="default" w:ascii="Verdana" w:hAnsi="Verdana" w:eastAsia="Verdana" w:cs="Verdana"/>
          <w:i w:val="0"/>
          <w:iCs w:val="0"/>
          <w:caps w:val="0"/>
          <w:color w:val="33302E"/>
          <w:spacing w:val="0"/>
          <w:sz w:val="21"/>
          <w:szCs w:val="21"/>
          <w:bdr w:val="none" w:color="auto" w:sz="0" w:space="0"/>
          <w:shd w:val="clear" w:fill="FFF1E5"/>
        </w:rPr>
        <w:t>该节目的词汇表稍大一些——1500个单词。它还拥有文法规则：使用短句，每句只包含一个意思；使用主动语态；不使用成语；而最为重要的是，语速要慢。“特别英语”节目广播员的语速是正常语速的三分之二。</w:t>
      </w:r>
    </w:p>
    <w:p>
      <w:pPr>
        <w:rPr>
          <w:rFonts w:hint="default" w:ascii="Verdana" w:hAnsi="Verdana" w:eastAsia="Verdana" w:cs="Verdana"/>
          <w:i w:val="0"/>
          <w:iCs w:val="0"/>
          <w:caps w:val="0"/>
          <w:color w:val="33302E"/>
          <w:spacing w:val="0"/>
          <w:sz w:val="21"/>
          <w:szCs w:val="21"/>
          <w:shd w:val="clear" w:fill="FFF1E5"/>
          <w:lang w:val="en-US" w:eastAsia="zh-CN"/>
        </w:rPr>
      </w:pPr>
    </w:p>
    <w:p>
      <w:pPr>
        <w:pStyle w:val="3"/>
        <w:bidi w:val="0"/>
        <w:rPr>
          <w:rFonts w:hint="eastAsia"/>
          <w:lang w:val="en-US" w:eastAsia="zh-CN"/>
        </w:rPr>
      </w:pPr>
      <w:bookmarkStart w:id="4" w:name="_Toc11823"/>
      <w:r>
        <w:rPr>
          <w:rFonts w:hint="eastAsia"/>
          <w:lang w:val="en-US" w:eastAsia="zh-CN"/>
        </w:rPr>
        <w:t>Common english word 3000</w:t>
      </w:r>
      <w:bookmarkEnd w:id="4"/>
    </w:p>
    <w:p>
      <w:pPr>
        <w:rPr>
          <w:rFonts w:hint="eastAsia"/>
          <w:lang w:val="en-US" w:eastAsia="zh-CN"/>
        </w:rPr>
      </w:pPr>
    </w:p>
    <w:p>
      <w:pPr>
        <w:pStyle w:val="2"/>
        <w:bidi w:val="0"/>
        <w:rPr>
          <w:rFonts w:hint="eastAsia"/>
          <w:lang w:val="en-US" w:eastAsia="zh-CN"/>
        </w:rPr>
      </w:pPr>
      <w:bookmarkStart w:id="5" w:name="_Toc29065"/>
      <w:r>
        <w:rPr>
          <w:rFonts w:hint="eastAsia"/>
          <w:lang w:val="en-US" w:eastAsia="zh-CN"/>
        </w:rPr>
        <w:t>国际性标准</w:t>
      </w:r>
      <w:bookmarkEnd w:id="5"/>
    </w:p>
    <w:p>
      <w:pPr>
        <w:pStyle w:val="3"/>
        <w:bidi w:val="0"/>
        <w:rPr>
          <w:rFonts w:hint="default"/>
          <w:lang w:val="en-US" w:eastAsia="zh-CN"/>
        </w:rPr>
      </w:pPr>
      <w:bookmarkStart w:id="6" w:name="_Toc9038"/>
      <w:r>
        <w:rPr>
          <w:rFonts w:hint="eastAsia"/>
          <w:lang w:val="en-US" w:eastAsia="zh-CN"/>
        </w:rPr>
        <w:t>Ste</w:t>
      </w:r>
      <w:r>
        <w:rPr>
          <w:rFonts w:ascii="Verdana" w:hAnsi="Verdana" w:eastAsia="Verdana" w:cs="Verdana"/>
          <w:i w:val="0"/>
          <w:iCs w:val="0"/>
          <w:caps w:val="0"/>
          <w:color w:val="33302E"/>
          <w:spacing w:val="0"/>
          <w:sz w:val="21"/>
          <w:szCs w:val="21"/>
          <w:shd w:val="clear" w:fill="FFF1E5"/>
        </w:rPr>
        <w:t>简化技术英语(Simplified Technical English)</w:t>
      </w:r>
      <w:bookmarkEnd w:id="6"/>
    </w:p>
    <w:p>
      <w:pPr>
        <w:rPr>
          <w:rFonts w:hint="eastAsia"/>
          <w:lang w:val="en-US" w:eastAsia="zh-CN"/>
        </w:rPr>
      </w:pPr>
    </w:p>
    <w:p>
      <w:pPr>
        <w:rPr>
          <w:rFonts w:ascii="Verdana" w:hAnsi="Verdana" w:eastAsia="Verdana" w:cs="Verdana"/>
          <w:i w:val="0"/>
          <w:iCs w:val="0"/>
          <w:caps w:val="0"/>
          <w:color w:val="33302E"/>
          <w:spacing w:val="0"/>
          <w:sz w:val="21"/>
          <w:szCs w:val="21"/>
          <w:shd w:val="clear" w:fill="FFF1E5"/>
        </w:rPr>
      </w:pPr>
      <w:r>
        <w:rPr>
          <w:rFonts w:ascii="Verdana" w:hAnsi="Verdana" w:eastAsia="Verdana" w:cs="Verdana"/>
          <w:i w:val="0"/>
          <w:iCs w:val="0"/>
          <w:caps w:val="0"/>
          <w:color w:val="33302E"/>
          <w:spacing w:val="0"/>
          <w:sz w:val="21"/>
          <w:szCs w:val="21"/>
          <w:shd w:val="clear" w:fill="FFF1E5"/>
        </w:rPr>
        <w:t>1986年，飞机制造商们发布了它们第一部简化技术英语(Simplified Technical English)指南，随后被美国航空运输协会(Air Transport Association of America)采用，并自那时起成为一个国际标准。</w:t>
      </w:r>
    </w:p>
    <w:p>
      <w:pPr>
        <w:rPr>
          <w:rFonts w:ascii="Verdana" w:hAnsi="Verdana" w:eastAsia="Verdana" w:cs="Verdana"/>
          <w:i w:val="0"/>
          <w:iCs w:val="0"/>
          <w:caps w:val="0"/>
          <w:color w:val="33302E"/>
          <w:spacing w:val="0"/>
          <w:sz w:val="21"/>
          <w:szCs w:val="21"/>
          <w:shd w:val="clear" w:fill="FFF1E5"/>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textAlignment w:val="baseline"/>
        <w:rPr>
          <w:rFonts w:ascii="Georgia" w:hAnsi="Georgia" w:eastAsia="Georgia" w:cs="Georgia"/>
          <w:i w:val="0"/>
          <w:iCs w:val="0"/>
          <w:caps w:val="0"/>
          <w:color w:val="7A7A7A"/>
          <w:spacing w:val="0"/>
          <w:sz w:val="16"/>
          <w:szCs w:val="16"/>
        </w:rPr>
      </w:pPr>
      <w:r>
        <w:rPr>
          <w:rFonts w:hint="default" w:ascii="Georgia" w:hAnsi="Georgia" w:eastAsia="Georgia" w:cs="Georgia"/>
          <w:i w:val="0"/>
          <w:iCs w:val="0"/>
          <w:caps w:val="0"/>
          <w:color w:val="7A7A7A"/>
          <w:spacing w:val="0"/>
          <w:sz w:val="16"/>
          <w:szCs w:val="16"/>
          <w:bdr w:val="none" w:color="auto" w:sz="0" w:space="0"/>
          <w:shd w:val="clear" w:fill="FFFFFF"/>
          <w:vertAlign w:val="baseline"/>
        </w:rPr>
        <w:t>简化英语STE最初是二十世纪八十年代在国际的航空航天业被使用。它对于语法，词汇的运用和表达方式设定了一定的规范和限制，以便使语言达到简单明了，易于英语非母语的读者理解，同时也实现了文档语言的标准一体化，有利于机器翻译。</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textAlignment w:val="baseline"/>
        <w:rPr>
          <w:rFonts w:hint="default" w:ascii="Georgia" w:hAnsi="Georgia" w:eastAsia="Georgia" w:cs="Georgia"/>
          <w:i w:val="0"/>
          <w:iCs w:val="0"/>
          <w:caps w:val="0"/>
          <w:color w:val="7A7A7A"/>
          <w:spacing w:val="0"/>
          <w:sz w:val="16"/>
          <w:szCs w:val="16"/>
          <w:bdr w:val="none" w:color="auto" w:sz="0" w:space="0"/>
          <w:shd w:val="clear" w:fill="FFFFFF"/>
          <w:vertAlign w:val="baseline"/>
        </w:rPr>
      </w:pPr>
      <w:r>
        <w:rPr>
          <w:rFonts w:hint="default" w:ascii="Georgia" w:hAnsi="Georgia" w:eastAsia="Georgia" w:cs="Georgia"/>
          <w:i w:val="0"/>
          <w:iCs w:val="0"/>
          <w:caps w:val="0"/>
          <w:color w:val="7A7A7A"/>
          <w:spacing w:val="0"/>
          <w:sz w:val="16"/>
          <w:szCs w:val="16"/>
          <w:bdr w:val="none" w:color="auto" w:sz="0" w:space="0"/>
          <w:shd w:val="clear" w:fill="FFFFFF"/>
          <w:vertAlign w:val="baseline"/>
        </w:rPr>
        <w:t>简化英语的投入使用，由于减少了歧义，促进了沟通交流，在短时间内便提高了效率。如今，更多非航空工业企业也开始使用简化英语。很多内容管理系统和Authoring软件也添加了ASD STE的辅助功能。</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textAlignment w:val="baseline"/>
        <w:rPr>
          <w:rFonts w:hint="default" w:ascii="Georgia" w:hAnsi="Georgia" w:eastAsia="Georgia" w:cs="Georgia"/>
          <w:i w:val="0"/>
          <w:iCs w:val="0"/>
          <w:caps w:val="0"/>
          <w:color w:val="7A7A7A"/>
          <w:spacing w:val="0"/>
          <w:sz w:val="16"/>
          <w:szCs w:val="16"/>
          <w:bdr w:val="none" w:color="auto" w:sz="0" w:space="0"/>
          <w:shd w:val="clear" w:fill="FFFFFF"/>
          <w:vertAlign w:val="baseline"/>
        </w:rPr>
      </w:pPr>
    </w:p>
    <w:p>
      <w:pPr>
        <w:pStyle w:val="7"/>
        <w:keepNext w:val="0"/>
        <w:keepLines w:val="0"/>
        <w:widowControl/>
        <w:suppressLineNumbers w:val="0"/>
        <w:shd w:val="clear" w:fill="FFFFFF"/>
        <w:spacing w:before="0" w:beforeAutospacing="0" w:after="120" w:afterAutospacing="0"/>
        <w:ind w:left="0" w:right="0" w:firstLine="0"/>
        <w:jc w:val="left"/>
        <w:rPr>
          <w:rFonts w:ascii="Helvetica" w:hAnsi="Helvetica" w:eastAsia="Helvetica" w:cs="Helvetica"/>
          <w:i w:val="0"/>
          <w:iCs w:val="0"/>
          <w:caps w:val="0"/>
          <w:color w:val="777777"/>
          <w:spacing w:val="0"/>
          <w:sz w:val="20"/>
          <w:szCs w:val="20"/>
        </w:rPr>
      </w:pPr>
      <w:r>
        <w:rPr>
          <w:rFonts w:hint="default" w:ascii="Helvetica" w:hAnsi="Helvetica" w:eastAsia="Helvetica" w:cs="Helvetica"/>
          <w:i w:val="0"/>
          <w:iCs w:val="0"/>
          <w:caps w:val="0"/>
          <w:color w:val="777777"/>
          <w:spacing w:val="0"/>
          <w:sz w:val="20"/>
          <w:szCs w:val="20"/>
          <w:shd w:val="clear" w:fill="FFFFFF"/>
        </w:rPr>
        <w:t>1970 年代后期，欧洲航空公司协会 (AEA) 要求欧洲航空航天工业协会 (AECMA，现为 ASD www.asd-europe.org) 调查民航业维修文档的可读性并找到解决方案简化用于编写此类文档的语言。</w:t>
      </w:r>
    </w:p>
    <w:p>
      <w:pPr>
        <w:pStyle w:val="7"/>
        <w:keepNext w:val="0"/>
        <w:keepLines w:val="0"/>
        <w:widowControl/>
        <w:suppressLineNumbers w:val="0"/>
        <w:shd w:val="clear" w:fill="FFFFFF"/>
        <w:spacing w:before="0" w:beforeAutospacing="0" w:after="120" w:afterAutospacing="0"/>
        <w:ind w:left="0" w:right="0" w:firstLine="0"/>
        <w:jc w:val="left"/>
        <w:rPr>
          <w:rFonts w:hint="default" w:ascii="Helvetica" w:hAnsi="Helvetica" w:eastAsia="Helvetica" w:cs="Helvetica"/>
          <w:i w:val="0"/>
          <w:iCs w:val="0"/>
          <w:caps w:val="0"/>
          <w:color w:val="777777"/>
          <w:spacing w:val="0"/>
          <w:sz w:val="20"/>
          <w:szCs w:val="20"/>
        </w:rPr>
      </w:pPr>
      <w:r>
        <w:rPr>
          <w:rFonts w:hint="default" w:ascii="Helvetica" w:hAnsi="Helvetica" w:eastAsia="Helvetica" w:cs="Helvetica"/>
          <w:i w:val="0"/>
          <w:iCs w:val="0"/>
          <w:caps w:val="0"/>
          <w:color w:val="777777"/>
          <w:spacing w:val="0"/>
          <w:sz w:val="20"/>
          <w:szCs w:val="20"/>
          <w:shd w:val="clear" w:fill="FFFFFF"/>
        </w:rPr>
        <w:t>AECMA 要求美国航空航天工业协会 (AIA) 协助该项目，并由 AECMA 和 AIA 组成了两个项目组。这两个小组探索了现有的受控语言并研究了几本维护手册中的文本。结果证实简化语言是必要的。</w:t>
      </w:r>
    </w:p>
    <w:p>
      <w:pPr>
        <w:pStyle w:val="7"/>
        <w:keepNext w:val="0"/>
        <w:keepLines w:val="0"/>
        <w:widowControl/>
        <w:suppressLineNumbers w:val="0"/>
        <w:shd w:val="clear" w:fill="FFFFFF"/>
        <w:spacing w:before="0" w:beforeAutospacing="0" w:after="120" w:afterAutospacing="0"/>
        <w:ind w:left="0" w:right="0" w:firstLine="0"/>
        <w:jc w:val="left"/>
        <w:rPr>
          <w:rFonts w:hint="default" w:ascii="Helvetica" w:hAnsi="Helvetica" w:eastAsia="Helvetica" w:cs="Helvetica"/>
          <w:i w:val="0"/>
          <w:iCs w:val="0"/>
          <w:caps w:val="0"/>
          <w:color w:val="777777"/>
          <w:spacing w:val="0"/>
          <w:sz w:val="20"/>
          <w:szCs w:val="20"/>
        </w:rPr>
      </w:pPr>
      <w:r>
        <w:rPr>
          <w:rFonts w:hint="default" w:ascii="Helvetica" w:hAnsi="Helvetica" w:eastAsia="Helvetica" w:cs="Helvetica"/>
          <w:i w:val="0"/>
          <w:iCs w:val="0"/>
          <w:caps w:val="0"/>
          <w:color w:val="777777"/>
          <w:spacing w:val="0"/>
          <w:sz w:val="20"/>
          <w:szCs w:val="20"/>
          <w:shd w:val="clear" w:fill="FFFFFF"/>
        </w:rPr>
        <w:t>1983年6月30日，AECMA简体英语工作组在阿姆斯特丹成立，AECMA简体英语项目启动。</w:t>
      </w:r>
    </w:p>
    <w:p>
      <w:pPr>
        <w:pStyle w:val="7"/>
        <w:keepNext w:val="0"/>
        <w:keepLines w:val="0"/>
        <w:widowControl/>
        <w:suppressLineNumbers w:val="0"/>
        <w:shd w:val="clear" w:fill="FFFFFF"/>
        <w:spacing w:before="0" w:beforeAutospacing="0" w:after="120" w:afterAutospacing="0"/>
        <w:ind w:left="0" w:right="0" w:firstLine="0"/>
        <w:jc w:val="left"/>
        <w:rPr>
          <w:rFonts w:hint="default" w:ascii="Helvetica" w:hAnsi="Helvetica" w:eastAsia="Helvetica" w:cs="Helvetica"/>
          <w:i w:val="0"/>
          <w:iCs w:val="0"/>
          <w:caps w:val="0"/>
          <w:color w:val="777777"/>
          <w:spacing w:val="0"/>
          <w:sz w:val="20"/>
          <w:szCs w:val="20"/>
        </w:rPr>
      </w:pPr>
      <w:r>
        <w:rPr>
          <w:rFonts w:hint="default" w:ascii="Helvetica" w:hAnsi="Helvetica" w:eastAsia="Helvetica" w:cs="Helvetica"/>
          <w:i w:val="0"/>
          <w:iCs w:val="0"/>
          <w:caps w:val="0"/>
          <w:color w:val="777777"/>
          <w:spacing w:val="0"/>
          <w:sz w:val="20"/>
          <w:szCs w:val="20"/>
          <w:shd w:val="clear" w:fill="FFFFFF"/>
        </w:rPr>
        <w:t>这项工作的成果是 AECMA 简体英语指南（1986 年首次发布），该指南于 2005 年成为 ASD 简体技术英语规范 ASD-STE100。</w:t>
      </w:r>
    </w:p>
    <w:p>
      <w:pPr>
        <w:pStyle w:val="7"/>
        <w:keepNext w:val="0"/>
        <w:keepLines w:val="0"/>
        <w:widowControl/>
        <w:suppressLineNumbers w:val="0"/>
        <w:shd w:val="clear" w:fill="FFFFFF"/>
        <w:spacing w:before="0" w:beforeAutospacing="0" w:after="120" w:afterAutospacing="0"/>
        <w:ind w:left="0" w:right="0" w:firstLine="0"/>
        <w:jc w:val="left"/>
        <w:rPr>
          <w:rFonts w:hint="default" w:ascii="Helvetica" w:hAnsi="Helvetica" w:eastAsia="Helvetica" w:cs="Helvetica"/>
          <w:i w:val="0"/>
          <w:iCs w:val="0"/>
          <w:caps w:val="0"/>
          <w:color w:val="777777"/>
          <w:spacing w:val="0"/>
          <w:sz w:val="20"/>
          <w:szCs w:val="20"/>
        </w:rPr>
      </w:pPr>
      <w:r>
        <w:rPr>
          <w:rFonts w:hint="default" w:ascii="Helvetica" w:hAnsi="Helvetica" w:eastAsia="Helvetica" w:cs="Helvetica"/>
          <w:i w:val="0"/>
          <w:iCs w:val="0"/>
          <w:caps w:val="0"/>
          <w:color w:val="777777"/>
          <w:spacing w:val="0"/>
          <w:sz w:val="20"/>
          <w:szCs w:val="20"/>
          <w:shd w:val="clear" w:fill="FFFFFF"/>
        </w:rPr>
        <w:t>今天，STE 的成功使得其他行业使用它超出了其最初的航空航天维护文档的预期目的。在语言服务、专业翻译和口译以及学术界，人们对 STE 的兴趣也急剧增加。</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textAlignment w:val="baseline"/>
        <w:rPr>
          <w:rFonts w:hint="default" w:ascii="Georgia" w:hAnsi="Georgia" w:eastAsia="Georgia" w:cs="Georgia"/>
          <w:i w:val="0"/>
          <w:iCs w:val="0"/>
          <w:caps w:val="0"/>
          <w:color w:val="7A7A7A"/>
          <w:spacing w:val="0"/>
          <w:sz w:val="16"/>
          <w:szCs w:val="16"/>
          <w:bdr w:val="none" w:color="auto" w:sz="0" w:space="0"/>
          <w:shd w:val="clear" w:fill="FFFFFF"/>
          <w:vertAlign w:val="baseline"/>
        </w:rPr>
      </w:pPr>
    </w:p>
    <w:p>
      <w:pPr>
        <w:rPr>
          <w:rFonts w:hint="default" w:ascii="Verdana" w:hAnsi="Verdana" w:eastAsia="Verdana" w:cs="Verdana"/>
          <w:i w:val="0"/>
          <w:iCs w:val="0"/>
          <w:caps w:val="0"/>
          <w:color w:val="33302E"/>
          <w:spacing w:val="0"/>
          <w:sz w:val="21"/>
          <w:szCs w:val="21"/>
          <w:shd w:val="clear" w:fill="FFF1E5"/>
          <w:lang w:val="en-US" w:eastAsia="zh-CN"/>
        </w:rPr>
      </w:pPr>
    </w:p>
    <w:p>
      <w:pPr>
        <w:pStyle w:val="3"/>
        <w:bidi w:val="0"/>
      </w:pPr>
      <w:bookmarkStart w:id="7" w:name="_Toc20538"/>
      <w:r>
        <w:t>basic technical english</w:t>
      </w:r>
      <w:bookmarkEnd w:id="7"/>
    </w:p>
    <w:p>
      <w:pPr>
        <w:rPr>
          <w:rFonts w:ascii="Georgia" w:hAnsi="Georgia" w:eastAsia="Georgia" w:cs="Georgia"/>
          <w:i w:val="0"/>
          <w:iCs w:val="0"/>
          <w:caps w:val="0"/>
          <w:color w:val="7A7A7A"/>
          <w:spacing w:val="0"/>
          <w:sz w:val="16"/>
          <w:szCs w:val="16"/>
          <w:shd w:val="clear" w:fill="FFFFFF"/>
        </w:rPr>
      </w:pPr>
      <w:r>
        <w:rPr>
          <w:rFonts w:ascii="Georgia" w:hAnsi="Georgia" w:eastAsia="Georgia" w:cs="Georgia"/>
          <w:i w:val="0"/>
          <w:iCs w:val="0"/>
          <w:caps w:val="0"/>
          <w:color w:val="7A7A7A"/>
          <w:spacing w:val="0"/>
          <w:sz w:val="16"/>
          <w:szCs w:val="16"/>
          <w:shd w:val="clear" w:fill="FFFFFF"/>
        </w:rPr>
        <w:t>就可以简单说明的一个步骤，在STE的限制下，不得不使用规定的词汇，改变句子结构，才能准确无误的表达意思。所以，STE绝不是为了让大家翻词典造句，而更多的在确保英语非母语的读者认知能力的情况下，提醒作者要多站在读者的角度思考。</w:t>
      </w:r>
    </w:p>
    <w:p>
      <w:pPr>
        <w:rPr>
          <w:rFonts w:ascii="Georgia" w:hAnsi="Georgia" w:eastAsia="Georgia" w:cs="Georgia"/>
          <w:i w:val="0"/>
          <w:iCs w:val="0"/>
          <w:caps w:val="0"/>
          <w:color w:val="7A7A7A"/>
          <w:spacing w:val="0"/>
          <w:sz w:val="16"/>
          <w:szCs w:val="16"/>
          <w:shd w:val="clear" w:fill="FFFFFF"/>
        </w:rPr>
      </w:pPr>
    </w:p>
    <w:p>
      <w:pPr>
        <w:pStyle w:val="3"/>
        <w:bidi w:val="0"/>
      </w:pPr>
      <w:bookmarkStart w:id="8" w:name="_Toc8628"/>
      <w:r>
        <w:t>国际英语拼写协会（IESC）</w:t>
      </w:r>
      <w:bookmarkEnd w:id="8"/>
    </w:p>
    <w:p>
      <w:pPr>
        <w:rPr>
          <w:rFonts w:hint="eastAsia" w:ascii="Georgia" w:hAnsi="Georgia" w:eastAsia="Georgia" w:cs="Georgia"/>
          <w:i w:val="0"/>
          <w:iCs w:val="0"/>
          <w:caps w:val="0"/>
          <w:color w:val="7A7A7A"/>
          <w:spacing w:val="0"/>
          <w:sz w:val="16"/>
          <w:szCs w:val="16"/>
          <w:shd w:val="clear" w:fill="FFFFFF"/>
          <w:lang w:val="en-US" w:eastAsia="zh-CN"/>
        </w:rPr>
      </w:pPr>
      <w:r>
        <w:rPr>
          <w:rFonts w:ascii="Arial" w:hAnsi="Arial" w:eastAsia="宋体" w:cs="Arial"/>
          <w:i w:val="0"/>
          <w:iCs w:val="0"/>
          <w:caps w:val="0"/>
          <w:color w:val="404040"/>
          <w:spacing w:val="0"/>
          <w:sz w:val="21"/>
          <w:szCs w:val="21"/>
        </w:rPr>
        <w:t>近日投票赞成对单词拼写进行重大</w:t>
      </w:r>
      <w:r>
        <w:rPr>
          <w:rFonts w:hint="default" w:ascii="Arial" w:hAnsi="Arial" w:eastAsia="宋体" w:cs="Arial"/>
          <w:i w:val="0"/>
          <w:iCs w:val="0"/>
          <w:caps w:val="0"/>
          <w:color w:val="008CD2"/>
          <w:spacing w:val="0"/>
          <w:sz w:val="21"/>
          <w:szCs w:val="21"/>
          <w:u w:val="none"/>
        </w:rPr>
        <w:fldChar w:fldCharType="begin"/>
      </w:r>
      <w:r>
        <w:rPr>
          <w:rFonts w:hint="default" w:ascii="Arial" w:hAnsi="Arial" w:eastAsia="宋体" w:cs="Arial"/>
          <w:i w:val="0"/>
          <w:iCs w:val="0"/>
          <w:caps w:val="0"/>
          <w:color w:val="008CD2"/>
          <w:spacing w:val="0"/>
          <w:sz w:val="21"/>
          <w:szCs w:val="21"/>
          <w:u w:val="none"/>
        </w:rPr>
        <w:instrText xml:space="preserve"> HYPERLINK "https://news.163.com/news/search?keyword=%E6%94%B9%E9%9D%A9" \t "https://www.163.com/edu/article/_blank" </w:instrText>
      </w:r>
      <w:r>
        <w:rPr>
          <w:rFonts w:hint="default" w:ascii="Arial" w:hAnsi="Arial" w:eastAsia="宋体" w:cs="Arial"/>
          <w:i w:val="0"/>
          <w:iCs w:val="0"/>
          <w:caps w:val="0"/>
          <w:color w:val="008CD2"/>
          <w:spacing w:val="0"/>
          <w:sz w:val="21"/>
          <w:szCs w:val="21"/>
          <w:u w:val="none"/>
        </w:rPr>
        <w:fldChar w:fldCharType="separate"/>
      </w:r>
      <w:r>
        <w:rPr>
          <w:rStyle w:val="11"/>
          <w:rFonts w:hint="default" w:ascii="Arial" w:hAnsi="Arial" w:eastAsia="宋体" w:cs="Arial"/>
          <w:i w:val="0"/>
          <w:iCs w:val="0"/>
          <w:caps w:val="0"/>
          <w:color w:val="008CD2"/>
          <w:spacing w:val="0"/>
          <w:sz w:val="21"/>
          <w:szCs w:val="21"/>
          <w:u w:val="none"/>
        </w:rPr>
        <w:t>改革</w:t>
      </w:r>
      <w:r>
        <w:rPr>
          <w:rFonts w:hint="default" w:ascii="Arial" w:hAnsi="Arial" w:eastAsia="宋体" w:cs="Arial"/>
          <w:i w:val="0"/>
          <w:iCs w:val="0"/>
          <w:caps w:val="0"/>
          <w:color w:val="008CD2"/>
          <w:spacing w:val="0"/>
          <w:sz w:val="21"/>
          <w:szCs w:val="21"/>
          <w:u w:val="none"/>
        </w:rPr>
        <w:fldChar w:fldCharType="end"/>
      </w:r>
      <w:r>
        <w:rPr>
          <w:rFonts w:hint="default" w:ascii="Arial" w:hAnsi="Arial" w:eastAsia="宋体" w:cs="Arial"/>
          <w:i w:val="0"/>
          <w:iCs w:val="0"/>
          <w:caps w:val="0"/>
          <w:color w:val="404040"/>
          <w:spacing w:val="0"/>
          <w:sz w:val="21"/>
          <w:szCs w:val="21"/>
        </w:rPr>
        <w:t>，表示将调整英语拼写系统，简化读音与拼写不对等的单词。</w:t>
      </w:r>
    </w:p>
    <w:p>
      <w:pPr>
        <w:pStyle w:val="2"/>
        <w:bidi w:val="0"/>
        <w:rPr>
          <w:rFonts w:hint="eastAsia"/>
          <w:lang w:val="en-US" w:eastAsia="zh-CN"/>
        </w:rPr>
      </w:pPr>
      <w:bookmarkStart w:id="9" w:name="_Toc1975"/>
      <w:r>
        <w:rPr>
          <w:rFonts w:hint="eastAsia"/>
          <w:lang w:val="en-US" w:eastAsia="zh-CN"/>
        </w:rPr>
        <w:t>简化先驱</w:t>
      </w:r>
      <w:bookmarkEnd w:id="9"/>
    </w:p>
    <w:p>
      <w:pPr>
        <w:pStyle w:val="3"/>
        <w:bidi w:val="0"/>
        <w:rPr>
          <w:rFonts w:hint="eastAsia"/>
          <w:lang w:val="en-US" w:eastAsia="zh-CN"/>
        </w:rPr>
      </w:pPr>
      <w:bookmarkStart w:id="10" w:name="_Toc23752"/>
      <w:r>
        <w:t>查尔斯•凯•奥格登(Charles Kay Ogden)于上世纪20年代</w:t>
      </w:r>
      <w:bookmarkEnd w:id="10"/>
    </w:p>
    <w:p>
      <w:pPr>
        <w:rPr>
          <w:rFonts w:hint="eastAsia"/>
          <w:lang w:val="en-US" w:eastAsia="zh-CN"/>
        </w:rPr>
      </w:pPr>
      <w:r>
        <w:rPr>
          <w:rFonts w:ascii="Verdana" w:hAnsi="Verdana" w:eastAsia="Verdana" w:cs="Verdana"/>
          <w:i w:val="0"/>
          <w:iCs w:val="0"/>
          <w:caps w:val="0"/>
          <w:color w:val="33302E"/>
          <w:spacing w:val="0"/>
          <w:sz w:val="21"/>
          <w:szCs w:val="21"/>
          <w:shd w:val="clear" w:fill="FFF1E5"/>
        </w:rPr>
        <w:t>。简化语言的先驱之一查尔斯•凯•奥格登(Charles Kay Ogden)于上世纪20年代设计出了他所谓的“基础英语”(Basic English)。它只用了850个单词——奥格登表示，对于交流来说，这已经足够了。</w:t>
      </w:r>
    </w:p>
    <w:p>
      <w:pPr>
        <w:rPr>
          <w:rFonts w:hint="default"/>
          <w:lang w:val="en-US" w:eastAsia="zh-CN"/>
        </w:rPr>
      </w:pPr>
    </w:p>
    <w:p>
      <w:pPr>
        <w:pStyle w:val="3"/>
        <w:bidi w:val="0"/>
      </w:pPr>
      <w:bookmarkStart w:id="11" w:name="_Toc17662"/>
      <w:r>
        <w:t>铁大王、慈善大王安德鲁·卡耐基，这位卡耐基搞简体英文运动</w:t>
      </w:r>
      <w:bookmarkEnd w:id="11"/>
    </w:p>
    <w:p>
      <w:pPr>
        <w:bidi w:val="0"/>
        <w:rPr>
          <w:rFonts w:ascii="Helvetica" w:hAnsi="Helvetica" w:eastAsia="Helvetica" w:cs="Helvetica"/>
          <w:i w:val="0"/>
          <w:iCs w:val="0"/>
          <w:caps w:val="0"/>
          <w:color w:val="000000"/>
          <w:spacing w:val="0"/>
          <w:sz w:val="16"/>
          <w:szCs w:val="16"/>
          <w:shd w:val="clear" w:fill="F7F7F7"/>
        </w:rPr>
      </w:pPr>
      <w:r>
        <w:rPr>
          <w:rFonts w:hint="eastAsia" w:ascii="Helvetica" w:hAnsi="Helvetica" w:eastAsia="宋体" w:cs="Helvetica"/>
          <w:i w:val="0"/>
          <w:iCs w:val="0"/>
          <w:caps w:val="0"/>
          <w:color w:val="000000"/>
          <w:spacing w:val="0"/>
          <w:sz w:val="16"/>
          <w:szCs w:val="16"/>
          <w:shd w:val="clear" w:fill="F7F7F7"/>
          <w:lang w:eastAsia="zh-CN"/>
        </w:rPr>
        <w:t>、</w:t>
      </w:r>
      <w:r>
        <w:rPr>
          <w:rFonts w:ascii="Helvetica" w:hAnsi="Helvetica" w:eastAsia="Helvetica" w:cs="Helvetica"/>
          <w:i w:val="0"/>
          <w:iCs w:val="0"/>
          <w:caps w:val="0"/>
          <w:color w:val="000000"/>
          <w:spacing w:val="0"/>
          <w:sz w:val="16"/>
          <w:szCs w:val="16"/>
          <w:shd w:val="clear" w:fill="F7F7F7"/>
        </w:rPr>
        <w:t>的时候，美国还没有发明成功学呢</w:t>
      </w:r>
    </w:p>
    <w:p>
      <w:pPr>
        <w:bidi w:val="0"/>
        <w:rPr>
          <w:rFonts w:ascii="Helvetica" w:hAnsi="Helvetica" w:eastAsia="Helvetica" w:cs="Helvetica"/>
          <w:i w:val="0"/>
          <w:iCs w:val="0"/>
          <w:caps w:val="0"/>
          <w:color w:val="000000"/>
          <w:spacing w:val="0"/>
          <w:sz w:val="16"/>
          <w:szCs w:val="16"/>
          <w:shd w:val="clear" w:fill="F7F7F7"/>
        </w:rPr>
      </w:pPr>
    </w:p>
    <w:p>
      <w:pPr>
        <w:bidi w:val="0"/>
        <w:rPr>
          <w:rFonts w:ascii="Helvetica" w:hAnsi="Helvetica" w:eastAsia="Helvetica" w:cs="Helvetica"/>
          <w:i w:val="0"/>
          <w:iCs w:val="0"/>
          <w:caps w:val="0"/>
          <w:color w:val="000000"/>
          <w:spacing w:val="0"/>
          <w:sz w:val="16"/>
          <w:szCs w:val="16"/>
          <w:shd w:val="clear" w:fill="F7F7F7"/>
        </w:rPr>
      </w:pPr>
      <w:r>
        <w:rPr>
          <w:rFonts w:ascii="Helvetica" w:hAnsi="Helvetica" w:eastAsia="Helvetica" w:cs="Helvetica"/>
          <w:i w:val="0"/>
          <w:iCs w:val="0"/>
          <w:caps w:val="0"/>
          <w:color w:val="000000"/>
          <w:spacing w:val="0"/>
          <w:sz w:val="16"/>
          <w:szCs w:val="16"/>
          <w:shd w:val="clear" w:fill="F7F7F7"/>
        </w:rPr>
        <w:t>钢铁大王卡耐基行动了，他愿意砸钱干这活。1906年3月11日，卡耐基在纽约召集了三十名极富名望的作家、教授、学者，成立了拼写简化委员会——SSB（Simplify Spelling Board）。卡耐基投书《纽约时报》表示，英语应当成为“未来的世界语言”，不过英语却还有种种缺点。这其中，“矛盾而复杂的拼写”就坏了大事。为此，我决定每年投入15000美元（按照通胀计算，放到今天可是35万美元），成立这个委员会，延揽海内通儒，完成英语拼写简化的千秋大计。</w:t>
      </w:r>
      <w:r>
        <w:rPr>
          <w:rFonts w:hint="default" w:ascii="Helvetica" w:hAnsi="Helvetica" w:eastAsia="Helvetica" w:cs="Helvetica"/>
          <w:i w:val="0"/>
          <w:iCs w:val="0"/>
          <w:caps w:val="0"/>
          <w:color w:val="000000"/>
          <w:spacing w:val="0"/>
          <w:sz w:val="16"/>
          <w:szCs w:val="16"/>
          <w:shd w:val="clear" w:fill="F7F7F7"/>
        </w:rPr>
        <w:br w:type="textWrapping"/>
      </w:r>
      <w:r>
        <w:rPr>
          <w:rFonts w:hint="default" w:ascii="Helvetica" w:hAnsi="Helvetica" w:eastAsia="Helvetica" w:cs="Helvetica"/>
          <w:i w:val="0"/>
          <w:iCs w:val="0"/>
          <w:caps w:val="0"/>
          <w:color w:val="000000"/>
          <w:spacing w:val="0"/>
          <w:sz w:val="16"/>
          <w:szCs w:val="16"/>
          <w:shd w:val="clear" w:fill="F7F7F7"/>
        </w:rPr>
        <w:br w:type="textWrapping"/>
      </w:r>
      <w:r>
        <w:rPr>
          <w:rFonts w:hint="default" w:ascii="Helvetica" w:hAnsi="Helvetica" w:eastAsia="Helvetica" w:cs="Helvetica"/>
          <w:i w:val="0"/>
          <w:iCs w:val="0"/>
          <w:caps w:val="0"/>
          <w:color w:val="000000"/>
          <w:spacing w:val="0"/>
          <w:sz w:val="16"/>
          <w:szCs w:val="16"/>
          <w:shd w:val="clear" w:fill="F7F7F7"/>
        </w:rPr>
        <w:t>原文網址：</w:t>
      </w:r>
      <w:r>
        <w:rPr>
          <w:rFonts w:hint="default" w:ascii="Helvetica" w:hAnsi="Helvetica" w:eastAsia="Helvetica" w:cs="Helvetica"/>
          <w:i w:val="0"/>
          <w:iCs w:val="0"/>
          <w:caps w:val="0"/>
          <w:color w:val="000000"/>
          <w:spacing w:val="0"/>
          <w:sz w:val="16"/>
          <w:szCs w:val="16"/>
          <w:u w:val="none"/>
          <w:bdr w:val="none" w:color="auto" w:sz="0" w:space="0"/>
          <w:shd w:val="clear" w:fill="F7F7F7"/>
          <w:vertAlign w:val="baseline"/>
        </w:rPr>
        <w:fldChar w:fldCharType="begin"/>
      </w:r>
      <w:r>
        <w:rPr>
          <w:rFonts w:hint="default" w:ascii="Helvetica" w:hAnsi="Helvetica" w:eastAsia="Helvetica" w:cs="Helvetica"/>
          <w:i w:val="0"/>
          <w:iCs w:val="0"/>
          <w:caps w:val="0"/>
          <w:color w:val="000000"/>
          <w:spacing w:val="0"/>
          <w:sz w:val="16"/>
          <w:szCs w:val="16"/>
          <w:u w:val="none"/>
          <w:bdr w:val="none" w:color="auto" w:sz="0" w:space="0"/>
          <w:shd w:val="clear" w:fill="F7F7F7"/>
          <w:vertAlign w:val="baseline"/>
        </w:rPr>
        <w:instrText xml:space="preserve"> HYPERLINK "https://kknews.cc/education/6pzkpk3.html" </w:instrText>
      </w:r>
      <w:r>
        <w:rPr>
          <w:rFonts w:hint="default" w:ascii="Helvetica" w:hAnsi="Helvetica" w:eastAsia="Helvetica" w:cs="Helvetica"/>
          <w:i w:val="0"/>
          <w:iCs w:val="0"/>
          <w:caps w:val="0"/>
          <w:color w:val="000000"/>
          <w:spacing w:val="0"/>
          <w:sz w:val="16"/>
          <w:szCs w:val="16"/>
          <w:u w:val="none"/>
          <w:bdr w:val="none" w:color="auto" w:sz="0" w:space="0"/>
          <w:shd w:val="clear" w:fill="F7F7F7"/>
          <w:vertAlign w:val="baseline"/>
        </w:rPr>
        <w:fldChar w:fldCharType="separate"/>
      </w:r>
      <w:r>
        <w:rPr>
          <w:rStyle w:val="11"/>
          <w:rFonts w:hint="default" w:ascii="Helvetica" w:hAnsi="Helvetica" w:eastAsia="Helvetica" w:cs="Helvetica"/>
          <w:i w:val="0"/>
          <w:iCs w:val="0"/>
          <w:caps w:val="0"/>
          <w:color w:val="000000"/>
          <w:spacing w:val="0"/>
          <w:sz w:val="16"/>
          <w:szCs w:val="16"/>
          <w:u w:val="none"/>
          <w:bdr w:val="none" w:color="auto" w:sz="0" w:space="0"/>
          <w:shd w:val="clear" w:fill="F7F7F7"/>
          <w:vertAlign w:val="baseline"/>
        </w:rPr>
        <w:t>https://kknews.cc/education/6pzkpk3.html</w:t>
      </w:r>
      <w:r>
        <w:rPr>
          <w:rFonts w:hint="default" w:ascii="Helvetica" w:hAnsi="Helvetica" w:eastAsia="Helvetica" w:cs="Helvetica"/>
          <w:i w:val="0"/>
          <w:iCs w:val="0"/>
          <w:caps w:val="0"/>
          <w:color w:val="000000"/>
          <w:spacing w:val="0"/>
          <w:sz w:val="16"/>
          <w:szCs w:val="16"/>
          <w:u w:val="none"/>
          <w:bdr w:val="none" w:color="auto" w:sz="0" w:space="0"/>
          <w:shd w:val="clear" w:fill="F7F7F7"/>
          <w:vertAlign w:val="baseline"/>
        </w:rPr>
        <w:fldChar w:fldCharType="end"/>
      </w:r>
      <w:r>
        <w:rPr>
          <w:rFonts w:hint="default" w:ascii="Helvetica" w:hAnsi="Helvetica" w:eastAsia="Helvetica" w:cs="Helvetica"/>
          <w:i w:val="0"/>
          <w:iCs w:val="0"/>
          <w:caps w:val="0"/>
          <w:color w:val="000000"/>
          <w:spacing w:val="0"/>
          <w:sz w:val="16"/>
          <w:szCs w:val="16"/>
          <w:shd w:val="clear" w:fill="F7F7F7"/>
        </w:rPr>
        <w:br w:type="textWrapping"/>
      </w:r>
      <w:r>
        <w:rPr>
          <w:rFonts w:hint="default" w:ascii="Helvetica" w:hAnsi="Helvetica" w:eastAsia="Helvetica" w:cs="Helvetica"/>
          <w:i w:val="0"/>
          <w:iCs w:val="0"/>
          <w:caps w:val="0"/>
          <w:color w:val="000000"/>
          <w:spacing w:val="0"/>
          <w:sz w:val="16"/>
          <w:szCs w:val="16"/>
          <w:shd w:val="clear" w:fill="F7F7F7"/>
        </w:rPr>
        <w:br w:type="textWrapping"/>
      </w:r>
    </w:p>
    <w:p>
      <w:pPr>
        <w:pStyle w:val="3"/>
        <w:bidi w:val="0"/>
        <w:rPr>
          <w:rFonts w:ascii="Helvetica" w:hAnsi="Helvetica" w:eastAsia="Helvetica" w:cs="Helvetica"/>
          <w:i w:val="0"/>
          <w:iCs w:val="0"/>
          <w:caps w:val="0"/>
          <w:color w:val="000000"/>
          <w:spacing w:val="0"/>
          <w:sz w:val="16"/>
          <w:szCs w:val="16"/>
          <w:shd w:val="clear" w:fill="F7F7F7"/>
        </w:rPr>
      </w:pPr>
      <w:bookmarkStart w:id="12" w:name="_Toc8205"/>
      <w:r>
        <w:rPr>
          <w:rFonts w:ascii="Helvetica" w:hAnsi="Helvetica" w:eastAsia="Helvetica" w:cs="Helvetica"/>
          <w:i w:val="0"/>
          <w:iCs w:val="0"/>
          <w:caps w:val="0"/>
          <w:color w:val="000000"/>
          <w:spacing w:val="0"/>
          <w:sz w:val="16"/>
          <w:szCs w:val="16"/>
          <w:shd w:val="clear" w:fill="F7F7F7"/>
        </w:rPr>
        <w:t>为伊萨克·皮特曼速记法（Stenographic Shortdhand），</w:t>
      </w:r>
      <w:bookmarkEnd w:id="12"/>
    </w:p>
    <w:p>
      <w:pPr>
        <w:pStyle w:val="3"/>
        <w:bidi w:val="0"/>
        <w:rPr>
          <w:rFonts w:hint="default"/>
          <w:lang w:val="en-US" w:eastAsia="zh-CN"/>
        </w:rPr>
      </w:pPr>
      <w:bookmarkStart w:id="13" w:name="_Toc13817"/>
      <w:r>
        <w:rPr>
          <w:rFonts w:ascii="Helvetica" w:hAnsi="Helvetica" w:eastAsia="Helvetica" w:cs="Helvetica"/>
          <w:i w:val="0"/>
          <w:iCs w:val="0"/>
          <w:caps w:val="0"/>
          <w:color w:val="000000"/>
          <w:spacing w:val="0"/>
          <w:sz w:val="16"/>
          <w:szCs w:val="16"/>
          <w:shd w:val="clear" w:fill="F7F7F7"/>
        </w:rPr>
        <w:t>这种速记法是音记法的一种，以音表意，但效果一点都不拔群，比如大笑laugh一词写出来需要五笔，写成</w:t>
      </w:r>
      <w:r>
        <w:rPr>
          <w:rFonts w:hint="default" w:ascii="Helvetica" w:hAnsi="Helvetica" w:eastAsia="Helvetica" w:cs="Helvetica"/>
          <w:i w:val="0"/>
          <w:iCs w:val="0"/>
          <w:caps w:val="0"/>
          <w:color w:val="000000"/>
          <w:spacing w:val="0"/>
          <w:sz w:val="16"/>
          <w:szCs w:val="16"/>
          <w:shd w:val="clear" w:fill="F7F7F7"/>
        </w:rPr>
        <w:br w:type="textWrapping"/>
      </w:r>
      <w:r>
        <w:rPr>
          <w:rFonts w:hint="default" w:ascii="Helvetica" w:hAnsi="Helvetica" w:eastAsia="Helvetica" w:cs="Helvetica"/>
          <w:i w:val="0"/>
          <w:iCs w:val="0"/>
          <w:caps w:val="0"/>
          <w:color w:val="000000"/>
          <w:spacing w:val="0"/>
          <w:sz w:val="16"/>
          <w:szCs w:val="16"/>
          <w:shd w:val="clear" w:fill="F7F7F7"/>
        </w:rPr>
        <w:br w:type="textWrapping"/>
      </w:r>
      <w:bookmarkEnd w:id="13"/>
    </w:p>
    <w:p>
      <w:pPr>
        <w:pStyle w:val="3"/>
        <w:bidi w:val="0"/>
        <w:rPr>
          <w:rFonts w:hint="default"/>
          <w:lang w:val="en-US" w:eastAsia="zh-CN"/>
        </w:rPr>
      </w:pPr>
      <w:bookmarkStart w:id="14" w:name="_Toc6236"/>
      <w:r>
        <w:rPr>
          <w:rFonts w:ascii="Helvetica" w:hAnsi="Helvetica" w:eastAsia="Helvetica" w:cs="Helvetica"/>
          <w:i w:val="0"/>
          <w:iCs w:val="0"/>
          <w:caps w:val="0"/>
          <w:color w:val="000000"/>
          <w:spacing w:val="0"/>
          <w:sz w:val="16"/>
          <w:szCs w:val="16"/>
          <w:shd w:val="clear" w:fill="F7F7F7"/>
        </w:rPr>
        <w:t>拼写简化委员会（Simplified Spelling Board）。</w:t>
      </w:r>
      <w:bookmarkEnd w:id="14"/>
    </w:p>
    <w:p>
      <w:pPr>
        <w:pStyle w:val="3"/>
        <w:bidi w:val="0"/>
        <w:rPr>
          <w:rFonts w:hint="default"/>
          <w:lang w:val="en-US" w:eastAsia="zh-CN"/>
        </w:rPr>
      </w:pPr>
      <w:bookmarkStart w:id="15" w:name="_Toc30824"/>
      <w:r>
        <w:rPr>
          <w:rFonts w:ascii="Helvetica" w:hAnsi="Helvetica" w:eastAsia="Helvetica" w:cs="Helvetica"/>
          <w:i w:val="0"/>
          <w:iCs w:val="0"/>
          <w:caps w:val="0"/>
          <w:color w:val="000000"/>
          <w:spacing w:val="0"/>
          <w:sz w:val="16"/>
          <w:szCs w:val="16"/>
          <w:shd w:val="clear" w:fill="F7F7F7"/>
        </w:rPr>
        <w:t>哲学家杜威</w:t>
      </w:r>
      <w:bookmarkEnd w:id="15"/>
    </w:p>
    <w:p>
      <w:pPr>
        <w:bidi w:val="0"/>
        <w:rPr>
          <w:rFonts w:hint="default"/>
          <w:lang w:val="en-US" w:eastAsia="zh-CN"/>
        </w:rPr>
      </w:pPr>
      <w:r>
        <w:rPr>
          <w:rFonts w:hint="default" w:ascii="Helvetica" w:hAnsi="Helvetica" w:eastAsia="Helvetica" w:cs="Helvetica"/>
          <w:i w:val="0"/>
          <w:iCs w:val="0"/>
          <w:caps w:val="0"/>
          <w:color w:val="000000"/>
          <w:spacing w:val="0"/>
          <w:sz w:val="16"/>
          <w:szCs w:val="16"/>
          <w:shd w:val="clear" w:fill="F7F7F7"/>
        </w:rPr>
        <w:br w:type="textWrapping"/>
      </w:r>
      <w:r>
        <w:rPr>
          <w:rFonts w:hint="default" w:ascii="Helvetica" w:hAnsi="Helvetica" w:eastAsia="Helvetica" w:cs="Helvetica"/>
          <w:i w:val="0"/>
          <w:iCs w:val="0"/>
          <w:caps w:val="0"/>
          <w:color w:val="000000"/>
          <w:spacing w:val="0"/>
          <w:sz w:val="16"/>
          <w:szCs w:val="16"/>
          <w:shd w:val="clear" w:fill="F7F7F7"/>
        </w:rPr>
        <w:br w:type="textWrapping"/>
      </w:r>
      <w:r>
        <w:rPr>
          <w:rFonts w:ascii="Helvetica" w:hAnsi="Helvetica" w:eastAsia="Helvetica" w:cs="Helvetica"/>
          <w:i w:val="0"/>
          <w:iCs w:val="0"/>
          <w:caps w:val="0"/>
          <w:color w:val="000000"/>
          <w:spacing w:val="0"/>
          <w:sz w:val="16"/>
          <w:szCs w:val="16"/>
          <w:shd w:val="clear" w:fill="F7F7F7"/>
        </w:rPr>
        <w:t>界的哲学家杜威——三个在当时可算是各自领域最顶尖的美国人，不约而同地加入到了支持英语拼写简化的阵营。既然阵容如此强大，那么英语拼写的简化，是否会如他们所愿、顺利推行呢？这会是诺亚·韦伯斯特编纂</w:t>
      </w:r>
      <w:r>
        <w:rPr>
          <w:rFonts w:hint="default" w:ascii="Helvetica" w:hAnsi="Helvetica" w:eastAsia="Helvetica" w:cs="Helvetica"/>
          <w:i w:val="0"/>
          <w:iCs w:val="0"/>
          <w:caps w:val="0"/>
          <w:color w:val="000000"/>
          <w:spacing w:val="0"/>
          <w:sz w:val="16"/>
          <w:szCs w:val="16"/>
          <w:shd w:val="clear" w:fill="F7F7F7"/>
        </w:rPr>
        <w:br w:type="textWrapping"/>
      </w:r>
    </w:p>
    <w:p>
      <w:pPr>
        <w:pStyle w:val="3"/>
        <w:bidi w:val="0"/>
        <w:rPr>
          <w:rFonts w:hint="default"/>
          <w:lang w:val="en-US" w:eastAsia="zh-CN"/>
        </w:rPr>
      </w:pPr>
      <w:bookmarkStart w:id="16" w:name="_Toc10135"/>
      <w:r>
        <w:rPr>
          <w:rFonts w:ascii="Helvetica" w:hAnsi="Helvetica" w:eastAsia="Helvetica" w:cs="Helvetica"/>
          <w:i w:val="0"/>
          <w:iCs w:val="0"/>
          <w:caps w:val="0"/>
          <w:color w:val="000000"/>
          <w:spacing w:val="0"/>
          <w:sz w:val="16"/>
          <w:szCs w:val="16"/>
          <w:shd w:val="clear" w:fill="FFFFFF"/>
        </w:rPr>
        <w:t>美国18-19世纪的词汇学家诺亚·韦伯斯特，</w:t>
      </w:r>
      <w:bookmarkEnd w:id="16"/>
    </w:p>
    <w:p>
      <w:pPr>
        <w:bidi w:val="0"/>
        <w:rPr>
          <w:rFonts w:hint="default"/>
          <w:lang w:val="en-US" w:eastAsia="zh-CN"/>
        </w:rPr>
      </w:pPr>
      <w:r>
        <w:rPr>
          <w:rFonts w:hint="default" w:ascii="Helvetica" w:hAnsi="Helvetica" w:eastAsia="Helvetica" w:cs="Helvetica"/>
          <w:i w:val="0"/>
          <w:iCs w:val="0"/>
          <w:caps w:val="0"/>
          <w:color w:val="000000"/>
          <w:spacing w:val="0"/>
          <w:sz w:val="16"/>
          <w:szCs w:val="16"/>
          <w:shd w:val="clear" w:fill="F7F7F7"/>
        </w:rPr>
        <w:br w:type="textWrapping"/>
      </w:r>
      <w:r>
        <w:rPr>
          <w:rFonts w:ascii="Helvetica" w:hAnsi="Helvetica" w:eastAsia="Helvetica" w:cs="Helvetica"/>
          <w:i w:val="0"/>
          <w:iCs w:val="0"/>
          <w:caps w:val="0"/>
          <w:color w:val="000000"/>
          <w:spacing w:val="0"/>
          <w:sz w:val="16"/>
          <w:szCs w:val="16"/>
          <w:shd w:val="clear" w:fill="FFFFFF"/>
        </w:rPr>
        <w:t>你可以将此怪罪于美国18-19世纪的词汇学家诺亚·韦伯斯特，他撰写并出版了第一本美式英语字典。韦伯斯特提倡进行长久的美式书面英语改革，他说：“让我们抓住此刻，创造一门民族语言，建立国家政权。”虽然他美式英语的梦想并没有全部实现，但是一部分保留下来的简化拼写已经足够在这个传统上撕开一道口子，并最终如同萧伯纳的戏谑，“用一种语言分割了两个国家”。</w:t>
      </w:r>
    </w:p>
    <w:p>
      <w:pPr>
        <w:rPr>
          <w:rFonts w:ascii="Helvetica" w:hAnsi="Helvetica" w:eastAsia="Helvetica" w:cs="Helvetica"/>
          <w:i w:val="0"/>
          <w:iCs w:val="0"/>
          <w:caps w:val="0"/>
          <w:color w:val="000000"/>
          <w:spacing w:val="0"/>
          <w:sz w:val="16"/>
          <w:szCs w:val="16"/>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textAlignment w:val="baseline"/>
        <w:rPr>
          <w:rFonts w:ascii="Helvetica" w:hAnsi="Helvetica" w:eastAsia="Helvetica" w:cs="Helvetica"/>
          <w:i w:val="0"/>
          <w:iCs w:val="0"/>
          <w:caps w:val="0"/>
          <w:color w:val="000000"/>
          <w:spacing w:val="0"/>
          <w:sz w:val="16"/>
          <w:szCs w:val="16"/>
        </w:rPr>
      </w:pPr>
      <w:r>
        <w:rPr>
          <w:rStyle w:val="10"/>
          <w:rFonts w:hint="default" w:ascii="Helvetica" w:hAnsi="Helvetica" w:eastAsia="Helvetica" w:cs="Helvetica"/>
          <w:b/>
          <w:bCs/>
          <w:i w:val="0"/>
          <w:iCs w:val="0"/>
          <w:caps w:val="0"/>
          <w:color w:val="000000"/>
          <w:spacing w:val="0"/>
          <w:sz w:val="16"/>
          <w:szCs w:val="16"/>
          <w:bdr w:val="none" w:color="auto" w:sz="0" w:space="0"/>
          <w:shd w:val="clear" w:fill="FFFFFF"/>
          <w:vertAlign w:val="baseline"/>
        </w:rPr>
        <w:t>诺亚·韦伯斯特（Noah Webster）人物简介</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textAlignment w:val="baseline"/>
        <w:rPr>
          <w:rFonts w:hint="default" w:ascii="Helvetica" w:hAnsi="Helvetica" w:eastAsia="Helvetica" w:cs="Helvetica"/>
          <w:i w:val="0"/>
          <w:iCs w:val="0"/>
          <w:caps w:val="0"/>
          <w:color w:val="000000"/>
          <w:spacing w:val="0"/>
          <w:sz w:val="16"/>
          <w:szCs w:val="16"/>
        </w:rPr>
      </w:pPr>
      <w:r>
        <w:rPr>
          <w:rFonts w:hint="default" w:ascii="Helvetica" w:hAnsi="Helvetica" w:eastAsia="Helvetica" w:cs="Helvetica"/>
          <w:i w:val="0"/>
          <w:iCs w:val="0"/>
          <w:caps w:val="0"/>
          <w:color w:val="000000"/>
          <w:spacing w:val="0"/>
          <w:sz w:val="16"/>
          <w:szCs w:val="16"/>
          <w:bdr w:val="none" w:color="auto" w:sz="0" w:space="0"/>
          <w:shd w:val="clear" w:fill="FFFFFF"/>
          <w:vertAlign w:val="baseline"/>
        </w:rPr>
        <w:t>韦伯斯特所在的时代，很少有人想到上大学，但由于韦伯斯特喜欢读书，他的父母从务农的微薄收入中节省下钱来供他读书。</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textAlignment w:val="baseline"/>
        <w:rPr>
          <w:rFonts w:hint="default" w:ascii="Helvetica" w:hAnsi="Helvetica" w:eastAsia="Helvetica" w:cs="Helvetica"/>
          <w:i w:val="0"/>
          <w:iCs w:val="0"/>
          <w:caps w:val="0"/>
          <w:color w:val="000000"/>
          <w:spacing w:val="0"/>
          <w:sz w:val="16"/>
          <w:szCs w:val="16"/>
        </w:rPr>
      </w:pPr>
      <w:r>
        <w:rPr>
          <w:rStyle w:val="10"/>
          <w:rFonts w:hint="default" w:ascii="Helvetica" w:hAnsi="Helvetica" w:eastAsia="Helvetica" w:cs="Helvetica"/>
          <w:b/>
          <w:bCs/>
          <w:i w:val="0"/>
          <w:iCs w:val="0"/>
          <w:caps w:val="0"/>
          <w:color w:val="000000"/>
          <w:spacing w:val="0"/>
          <w:sz w:val="16"/>
          <w:szCs w:val="16"/>
          <w:bdr w:val="none" w:color="auto" w:sz="0" w:space="0"/>
          <w:shd w:val="clear" w:fill="FFFFFF"/>
          <w:vertAlign w:val="baseline"/>
        </w:rPr>
        <w:t>投身教育事业</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textAlignment w:val="baseline"/>
        <w:rPr>
          <w:rFonts w:hint="default" w:ascii="Helvetica" w:hAnsi="Helvetica" w:eastAsia="Helvetica" w:cs="Helvetica"/>
          <w:i w:val="0"/>
          <w:iCs w:val="0"/>
          <w:caps w:val="0"/>
          <w:color w:val="000000"/>
          <w:spacing w:val="0"/>
          <w:sz w:val="16"/>
          <w:szCs w:val="16"/>
        </w:rPr>
      </w:pPr>
      <w:r>
        <w:rPr>
          <w:rFonts w:hint="default" w:ascii="Helvetica" w:hAnsi="Helvetica" w:eastAsia="Helvetica" w:cs="Helvetica"/>
          <w:i w:val="0"/>
          <w:iCs w:val="0"/>
          <w:caps w:val="0"/>
          <w:color w:val="000000"/>
          <w:spacing w:val="0"/>
          <w:sz w:val="16"/>
          <w:szCs w:val="16"/>
          <w:bdr w:val="none" w:color="auto" w:sz="0" w:space="0"/>
          <w:shd w:val="clear" w:fill="FFFFFF"/>
          <w:vertAlign w:val="baseline"/>
        </w:rPr>
        <w:t>16岁的时候，韦伯斯特进入耶鲁大学学习，当时耶鲁大学是康涅狄格州的唯一一所大学。1778年，年仅20岁的韦伯斯特从耶鲁大学毕业。他本想接着学法律，但由于负担不起学习法律的费用，他只能到各处的中小学教书。1781年他获得了法律学位，但他却终生未从事与法律有关的工作，而是将一生都献给了教育事业。</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textAlignment w:val="baseline"/>
        <w:rPr>
          <w:rFonts w:hint="default" w:ascii="Helvetica" w:hAnsi="Helvetica" w:eastAsia="Helvetica" w:cs="Helvetica"/>
          <w:i w:val="0"/>
          <w:iCs w:val="0"/>
          <w:caps w:val="0"/>
          <w:color w:val="000000"/>
          <w:spacing w:val="0"/>
          <w:sz w:val="16"/>
          <w:szCs w:val="16"/>
        </w:rPr>
      </w:pPr>
      <w:r>
        <w:rPr>
          <w:rFonts w:hint="default" w:ascii="Helvetica" w:hAnsi="Helvetica" w:eastAsia="Helvetica" w:cs="Helvetica"/>
          <w:i w:val="0"/>
          <w:iCs w:val="0"/>
          <w:caps w:val="0"/>
          <w:color w:val="000000"/>
          <w:spacing w:val="0"/>
          <w:sz w:val="16"/>
          <w:szCs w:val="16"/>
          <w:bdr w:val="none" w:color="auto" w:sz="0" w:space="0"/>
          <w:shd w:val="clear" w:fill="FFFFFF"/>
          <w:vertAlign w:val="baseline"/>
        </w:rPr>
        <w:t>作为教师，韦伯斯特编撰字典的初衷只是因为，他不喜欢美国初等学校的教育方式。他认为，美国的初等学校过于拥挤，70个各种年龄的孩子挤在只有一间房子的校舍里，只有少数未经训练的教师，没有课桌，从英国来的课本也让人不能满意。他认为美国人应该学习美国课本。于是他着手写一部三册的概略《英语语法》，由一册拼写(1783年出版)，一册语法(1784年出版)，一册阅读(1785年出版)组成。他的目标是以美国的方式训练儿童。</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textAlignment w:val="baseline"/>
        <w:rPr>
          <w:rFonts w:hint="default" w:ascii="Helvetica" w:hAnsi="Helvetica" w:eastAsia="Helvetica" w:cs="Helvetica"/>
          <w:i w:val="0"/>
          <w:iCs w:val="0"/>
          <w:caps w:val="0"/>
          <w:color w:val="000000"/>
          <w:spacing w:val="0"/>
          <w:sz w:val="16"/>
          <w:szCs w:val="16"/>
        </w:rPr>
      </w:pPr>
      <w:r>
        <w:rPr>
          <w:rFonts w:hint="default" w:ascii="Helvetica" w:hAnsi="Helvetica" w:eastAsia="Helvetica" w:cs="Helvetica"/>
          <w:i w:val="0"/>
          <w:iCs w:val="0"/>
          <w:caps w:val="0"/>
          <w:color w:val="000000"/>
          <w:spacing w:val="0"/>
          <w:sz w:val="16"/>
          <w:szCs w:val="16"/>
          <w:bdr w:val="none" w:color="auto" w:sz="0" w:space="0"/>
          <w:shd w:val="clear" w:fill="FFFFFF"/>
          <w:vertAlign w:val="baseline"/>
        </w:rPr>
        <w:t>一百多年来，韦伯斯特的书一直都是美国孩子学习语言的蓝本。他的蓝皮拼字书广为流传，在19世纪末就有1亿册以上的销量。1789年，诺亚·韦伯斯特结婚，育有八个孩子。后来他们移居到麻州的安姆赫斯特，帮助成立了安姆赫斯特学院，如今这所学院仍旧是美国最好的文理学院之一。</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textAlignment w:val="baseline"/>
        <w:rPr>
          <w:rFonts w:hint="default" w:ascii="Helvetica" w:hAnsi="Helvetica" w:eastAsia="Helvetica" w:cs="Helvetica"/>
          <w:i w:val="0"/>
          <w:iCs w:val="0"/>
          <w:caps w:val="0"/>
          <w:color w:val="000000"/>
          <w:spacing w:val="0"/>
          <w:sz w:val="16"/>
          <w:szCs w:val="16"/>
        </w:rPr>
      </w:pPr>
      <w:r>
        <w:rPr>
          <w:rStyle w:val="10"/>
          <w:rFonts w:hint="default" w:ascii="Helvetica" w:hAnsi="Helvetica" w:eastAsia="Helvetica" w:cs="Helvetica"/>
          <w:b/>
          <w:bCs/>
          <w:i w:val="0"/>
          <w:iCs w:val="0"/>
          <w:caps w:val="0"/>
          <w:color w:val="000000"/>
          <w:spacing w:val="0"/>
          <w:sz w:val="16"/>
          <w:szCs w:val="16"/>
          <w:bdr w:val="none" w:color="auto" w:sz="0" w:space="0"/>
          <w:shd w:val="clear" w:fill="FFFFFF"/>
          <w:vertAlign w:val="baseline"/>
        </w:rPr>
        <w:t>主张美国语言独立</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textAlignment w:val="baseline"/>
        <w:rPr>
          <w:rFonts w:hint="default" w:ascii="Helvetica" w:hAnsi="Helvetica" w:eastAsia="Helvetica" w:cs="Helvetica"/>
          <w:i w:val="0"/>
          <w:iCs w:val="0"/>
          <w:caps w:val="0"/>
          <w:color w:val="000000"/>
          <w:spacing w:val="0"/>
          <w:sz w:val="16"/>
          <w:szCs w:val="16"/>
        </w:rPr>
      </w:pPr>
      <w:r>
        <w:rPr>
          <w:rFonts w:hint="default" w:ascii="Helvetica" w:hAnsi="Helvetica" w:eastAsia="Helvetica" w:cs="Helvetica"/>
          <w:i w:val="0"/>
          <w:iCs w:val="0"/>
          <w:caps w:val="0"/>
          <w:color w:val="000000"/>
          <w:spacing w:val="0"/>
          <w:sz w:val="16"/>
          <w:szCs w:val="16"/>
          <w:bdr w:val="none" w:color="auto" w:sz="0" w:space="0"/>
          <w:shd w:val="clear" w:fill="FFFFFF"/>
          <w:vertAlign w:val="baseline"/>
        </w:rPr>
        <w:t>43岁的时候，韦伯斯特开始动手编撰第一本美语词典。他一直推崇美国的价值观，认为美国的民族主义高于欧洲。他抱怨英国上流社会败坏了英语，他们建立了自己拼写和发音的标准。为此，他也主张将美国的语言独立出来。他对自己最大贡献的评价是，认为自己在英语语法和发音“喧嚣的叫嚷”中“拯救了“我们的民族语言”。</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textAlignment w:val="baseline"/>
        <w:rPr>
          <w:rFonts w:hint="default" w:ascii="Helvetica" w:hAnsi="Helvetica" w:eastAsia="Helvetica" w:cs="Helvetica"/>
          <w:i w:val="0"/>
          <w:iCs w:val="0"/>
          <w:caps w:val="0"/>
          <w:color w:val="000000"/>
          <w:spacing w:val="0"/>
          <w:sz w:val="16"/>
          <w:szCs w:val="16"/>
        </w:rPr>
      </w:pPr>
      <w:r>
        <w:rPr>
          <w:rFonts w:hint="default" w:ascii="Helvetica" w:hAnsi="Helvetica" w:eastAsia="Helvetica" w:cs="Helvetica"/>
          <w:i w:val="0"/>
          <w:iCs w:val="0"/>
          <w:caps w:val="0"/>
          <w:color w:val="000000"/>
          <w:spacing w:val="0"/>
          <w:sz w:val="16"/>
          <w:szCs w:val="16"/>
          <w:bdr w:val="none" w:color="auto" w:sz="0" w:space="0"/>
          <w:shd w:val="clear" w:fill="FFFFFF"/>
          <w:vertAlign w:val="baseline"/>
        </w:rPr>
        <w:t>“他是美国语言的塑造者，也是美国身份的塑造者。”撰写韦伯斯特传记的作者乔舒亚·肯德尔说，“他让我们与自己的语言结合起来。”为此，韦伯斯特这位词典编撰者被誉为“美国学术和教育之父”，而韦伯斯特的词典、拼音法在各类学校的广泛普及，促进了美国统一和文化独立进程。</w:t>
      </w:r>
    </w:p>
    <w:p>
      <w:pPr>
        <w:rPr>
          <w:rFonts w:hint="default" w:ascii="Helvetica" w:hAnsi="Helvetica" w:eastAsia="Helvetica" w:cs="Helvetica"/>
          <w:i w:val="0"/>
          <w:iCs w:val="0"/>
          <w:caps w:val="0"/>
          <w:color w:val="000000"/>
          <w:spacing w:val="0"/>
          <w:sz w:val="16"/>
          <w:szCs w:val="16"/>
          <w:shd w:val="clear" w:fill="FFFFFF"/>
          <w:lang w:val="en-US" w:eastAsia="zh-CN"/>
        </w:rPr>
      </w:pPr>
    </w:p>
    <w:p>
      <w:pPr>
        <w:pStyle w:val="3"/>
        <w:bidi w:val="0"/>
        <w:rPr>
          <w:rFonts w:hint="default"/>
          <w:lang w:val="en-US" w:eastAsia="zh-CN"/>
        </w:rPr>
      </w:pPr>
      <w:bookmarkStart w:id="17" w:name="_Toc15682"/>
      <w:r>
        <w:rPr>
          <w:rFonts w:hint="eastAsia"/>
          <w:lang w:val="en-US" w:eastAsia="zh-CN"/>
        </w:rPr>
        <w:t>Attilax 2020</w:t>
      </w:r>
      <w:bookmarkEnd w:id="17"/>
    </w:p>
    <w:p>
      <w:pPr>
        <w:rPr>
          <w:rFonts w:hint="eastAsia"/>
          <w:lang w:val="en-US" w:eastAsia="zh-CN"/>
        </w:rPr>
      </w:pPr>
    </w:p>
    <w:p>
      <w:pPr>
        <w:pStyle w:val="2"/>
        <w:bidi w:val="0"/>
        <w:rPr>
          <w:rFonts w:hint="default"/>
          <w:lang w:val="en-US" w:eastAsia="zh-CN"/>
        </w:rPr>
      </w:pPr>
      <w:bookmarkStart w:id="18" w:name="_Toc7946"/>
      <w:r>
        <w:rPr>
          <w:rFonts w:hint="eastAsia"/>
          <w:lang w:val="en-US" w:eastAsia="zh-CN"/>
        </w:rPr>
        <w:t>拼写简化</w:t>
      </w:r>
      <w:bookmarkEnd w:id="18"/>
    </w:p>
    <w:p>
      <w:pPr>
        <w:pStyle w:val="3"/>
        <w:bidi w:val="0"/>
        <w:rPr>
          <w:rFonts w:hint="eastAsia"/>
          <w:lang w:val="en-US" w:eastAsia="zh-CN"/>
        </w:rPr>
      </w:pPr>
      <w:bookmarkStart w:id="19" w:name="_Toc11277"/>
      <w:r>
        <w:rPr>
          <w:rFonts w:hint="eastAsia"/>
          <w:lang w:val="en-US" w:eastAsia="zh-CN"/>
        </w:rPr>
        <w:t>缩写法</w:t>
      </w:r>
      <w:bookmarkEnd w:id="19"/>
    </w:p>
    <w:p>
      <w:pPr>
        <w:pStyle w:val="3"/>
        <w:bidi w:val="0"/>
        <w:rPr>
          <w:rFonts w:hint="default"/>
          <w:lang w:val="en-US" w:eastAsia="zh-CN"/>
        </w:rPr>
      </w:pPr>
      <w:bookmarkStart w:id="20" w:name="_Toc24034"/>
      <w:r>
        <w:rPr>
          <w:rFonts w:hint="eastAsia"/>
          <w:lang w:val="en-US" w:eastAsia="zh-CN"/>
        </w:rPr>
        <w:t>记音法</w:t>
      </w:r>
      <w:bookmarkEnd w:id="20"/>
    </w:p>
    <w:p>
      <w:pPr>
        <w:pStyle w:val="3"/>
        <w:bidi w:val="0"/>
        <w:rPr>
          <w:rFonts w:hint="default"/>
          <w:lang w:val="en-US" w:eastAsia="zh-CN"/>
        </w:rPr>
      </w:pPr>
      <w:bookmarkStart w:id="21" w:name="_Toc11768"/>
      <w:r>
        <w:rPr>
          <w:rFonts w:hint="eastAsia"/>
          <w:lang w:val="en-US" w:eastAsia="zh-CN"/>
        </w:rPr>
        <w:t>拼写规则单一化按照发言调整</w:t>
      </w:r>
      <w:bookmarkEnd w:id="21"/>
    </w:p>
    <w:p>
      <w:pPr>
        <w:rPr>
          <w:rFonts w:hint="default"/>
          <w:lang w:val="en-US" w:eastAsia="zh-CN"/>
        </w:rPr>
      </w:pPr>
      <w:r>
        <w:rPr>
          <w:rFonts w:hint="eastAsia"/>
          <w:lang w:val="en-US" w:eastAsia="zh-CN"/>
        </w:rPr>
        <w:t>Head  hed</w:t>
      </w:r>
    </w:p>
    <w:p>
      <w:pPr>
        <w:pStyle w:val="3"/>
        <w:bidi w:val="0"/>
        <w:rPr>
          <w:rFonts w:hint="default"/>
          <w:lang w:val="en-US" w:eastAsia="zh-CN"/>
        </w:rPr>
      </w:pPr>
      <w:bookmarkStart w:id="22" w:name="_Toc31845"/>
      <w:r>
        <w:rPr>
          <w:rFonts w:hint="eastAsia"/>
          <w:lang w:val="en-US" w:eastAsia="zh-CN"/>
        </w:rPr>
        <w:t>Wr》》r</w:t>
      </w:r>
      <w:bookmarkEnd w:id="22"/>
    </w:p>
    <w:p>
      <w:pPr>
        <w:rPr>
          <w:rFonts w:hint="eastAsia"/>
          <w:lang w:val="en-US" w:eastAsia="zh-CN"/>
        </w:rPr>
      </w:pPr>
      <w:r>
        <w:rPr>
          <w:rFonts w:hint="eastAsia"/>
          <w:lang w:val="en-US" w:eastAsia="zh-CN"/>
        </w:rPr>
        <w:t xml:space="preserve">Write  rite   </w:t>
      </w:r>
    </w:p>
    <w:p>
      <w:pPr>
        <w:pStyle w:val="3"/>
        <w:bidi w:val="0"/>
        <w:rPr>
          <w:rFonts w:hint="default"/>
          <w:lang w:val="en-US" w:eastAsia="zh-CN"/>
        </w:rPr>
      </w:pPr>
      <w:bookmarkStart w:id="23" w:name="_Toc18110"/>
      <w:r>
        <w:rPr>
          <w:rFonts w:hint="eastAsia"/>
          <w:lang w:val="en-US" w:eastAsia="zh-CN"/>
        </w:rPr>
        <w:t>Gh 》f</w:t>
      </w:r>
      <w:bookmarkEnd w:id="23"/>
    </w:p>
    <w:p>
      <w:pPr>
        <w:pStyle w:val="3"/>
        <w:bidi w:val="0"/>
        <w:rPr>
          <w:rFonts w:hint="default"/>
          <w:lang w:val="en-US" w:eastAsia="zh-CN"/>
        </w:rPr>
      </w:pPr>
      <w:bookmarkStart w:id="24" w:name="_Toc12746"/>
      <w:r>
        <w:rPr>
          <w:rFonts w:hint="eastAsia"/>
          <w:lang w:val="en-US" w:eastAsia="zh-CN"/>
        </w:rPr>
        <w:t>Ck c》》 k</w:t>
      </w:r>
      <w:bookmarkEnd w:id="24"/>
    </w:p>
    <w:p>
      <w:pPr>
        <w:pStyle w:val="3"/>
        <w:bidi w:val="0"/>
        <w:rPr>
          <w:rFonts w:hint="default"/>
          <w:lang w:val="en-US" w:eastAsia="zh-CN"/>
        </w:rPr>
      </w:pPr>
      <w:bookmarkStart w:id="25" w:name="_Toc4499"/>
      <w:r>
        <w:rPr>
          <w:rFonts w:hint="eastAsia"/>
          <w:lang w:val="en-US" w:eastAsia="zh-CN"/>
        </w:rPr>
        <w:t>Oo》 u</w:t>
      </w:r>
      <w:bookmarkEnd w:id="25"/>
    </w:p>
    <w:p>
      <w:pPr>
        <w:rPr>
          <w:rFonts w:hint="eastAsia"/>
          <w:lang w:val="en-US" w:eastAsia="zh-CN"/>
        </w:rPr>
      </w:pPr>
      <w:r>
        <w:rPr>
          <w:rFonts w:hint="eastAsia"/>
          <w:lang w:val="en-US" w:eastAsia="zh-CN"/>
        </w:rPr>
        <w:t>Look luk</w:t>
      </w:r>
    </w:p>
    <w:p>
      <w:pPr>
        <w:pStyle w:val="3"/>
        <w:bidi w:val="0"/>
        <w:rPr>
          <w:rFonts w:hint="default"/>
          <w:lang w:val="en-US" w:eastAsia="zh-CN"/>
        </w:rPr>
      </w:pPr>
      <w:bookmarkStart w:id="26" w:name="_Toc20958"/>
      <w:r>
        <w:rPr>
          <w:rFonts w:hint="eastAsia"/>
          <w:lang w:val="en-US" w:eastAsia="zh-CN"/>
        </w:rPr>
        <w:t>Ed》》t</w:t>
      </w:r>
      <w:bookmarkEnd w:id="26"/>
    </w:p>
    <w:p>
      <w:pPr>
        <w:pStyle w:val="3"/>
        <w:bidi w:val="0"/>
        <w:rPr>
          <w:rFonts w:hint="default"/>
          <w:lang w:val="en-US" w:eastAsia="zh-CN"/>
        </w:rPr>
      </w:pPr>
      <w:bookmarkStart w:id="27" w:name="_Toc27321"/>
      <w:r>
        <w:t>删除不发音的字母、双写的字母以及用“s”替换轻音“c”</w:t>
      </w:r>
      <w:bookmarkEnd w:id="27"/>
    </w:p>
    <w:p>
      <w:pPr>
        <w:pStyle w:val="3"/>
        <w:bidi w:val="0"/>
        <w:rPr>
          <w:rFonts w:hint="default"/>
          <w:lang w:val="en-US" w:eastAsia="zh-CN"/>
        </w:rPr>
      </w:pPr>
      <w:bookmarkStart w:id="28" w:name="_Toc26851"/>
      <w:r>
        <w:rPr>
          <w:rFonts w:hint="eastAsia"/>
          <w:lang w:val="en-US" w:eastAsia="zh-CN"/>
        </w:rPr>
        <w:t>按照发言改写拼写</w:t>
      </w:r>
      <w:bookmarkEnd w:id="28"/>
    </w:p>
    <w:p>
      <w:pPr>
        <w:rPr>
          <w:rFonts w:ascii="Helvetica" w:hAnsi="Helvetica" w:eastAsia="Helvetica" w:cs="Helvetica"/>
          <w:i w:val="0"/>
          <w:iCs w:val="0"/>
          <w:caps w:val="0"/>
          <w:color w:val="000000"/>
          <w:spacing w:val="0"/>
          <w:sz w:val="16"/>
          <w:szCs w:val="16"/>
          <w:shd w:val="clear" w:fill="FFFFFF"/>
        </w:rPr>
      </w:pPr>
      <w:r>
        <w:rPr>
          <w:rFonts w:ascii="Helvetica" w:hAnsi="Helvetica" w:eastAsia="Helvetica" w:cs="Helvetica"/>
          <w:i w:val="0"/>
          <w:iCs w:val="0"/>
          <w:caps w:val="0"/>
          <w:color w:val="000000"/>
          <w:spacing w:val="0"/>
          <w:sz w:val="16"/>
          <w:szCs w:val="16"/>
          <w:shd w:val="clear" w:fill="FFFFFF"/>
        </w:rPr>
        <w:t>bread、built、friend、head和meant应改成 bred、bilt、frend、hed和ment。</w:t>
      </w:r>
    </w:p>
    <w:p>
      <w:pPr>
        <w:pStyle w:val="3"/>
        <w:bidi w:val="0"/>
      </w:pPr>
      <w:r>
        <w:t>2. 两个元音字母在一</w:t>
      </w:r>
      <w:bookmarkStart w:id="32" w:name="_GoBack"/>
      <w:bookmarkEnd w:id="32"/>
      <w:r>
        <w:t>起，通常只发其中一个元音字母的基本音。</w:t>
      </w:r>
    </w:p>
    <w:p>
      <w:pPr>
        <w:pStyle w:val="3"/>
        <w:bidi w:val="0"/>
      </w:pPr>
      <w:bookmarkStart w:id="29" w:name="_Toc21094"/>
      <w:r>
        <w:t>不是双元音的音节应该只用一个字母：grieve应该改为greev，</w:t>
      </w:r>
      <w:bookmarkEnd w:id="29"/>
    </w:p>
    <w:p>
      <w:pPr>
        <w:rPr>
          <w:rFonts w:hint="default"/>
          <w:lang w:val="en-US" w:eastAsia="zh-CN"/>
        </w:rPr>
      </w:pPr>
      <w:r>
        <w:rPr>
          <w:rFonts w:ascii="Helvetica" w:hAnsi="Helvetica" w:eastAsia="Helvetica" w:cs="Helvetica"/>
          <w:i w:val="0"/>
          <w:iCs w:val="0"/>
          <w:caps w:val="0"/>
          <w:color w:val="000000"/>
          <w:spacing w:val="0"/>
          <w:sz w:val="16"/>
          <w:szCs w:val="16"/>
          <w:shd w:val="clear" w:fill="FFFFFF"/>
        </w:rPr>
        <w:t>mean改为meen，near改为neer，而speak改为speek。然后，多数情况下他们应该将“c”改为“s”或者“k”，将“gh”改为“f”。诸如此类的变化：daughter改成dawter，laugh改为laf，plough改为plow，而character改为karacter。还应改掉所有看起来太像法语的单词：chaise、chevalier、machine、oblique分别改为shaze、shevalier、masheen、obleek。</w:t>
      </w:r>
    </w:p>
    <w:p>
      <w:pPr>
        <w:pStyle w:val="3"/>
        <w:bidi w:val="0"/>
        <w:rPr>
          <w:rFonts w:hint="default"/>
          <w:lang w:val="en-US" w:eastAsia="zh-CN"/>
        </w:rPr>
      </w:pPr>
      <w:bookmarkStart w:id="30" w:name="_Toc28485"/>
      <w:r>
        <w:rPr>
          <w:rFonts w:hint="eastAsia"/>
          <w:lang w:val="en-US" w:eastAsia="zh-CN"/>
        </w:rPr>
        <w:t>双写变单写辅音 ll 》L</w:t>
      </w:r>
      <w:bookmarkEnd w:id="30"/>
    </w:p>
    <w:p>
      <w:pPr>
        <w:pStyle w:val="3"/>
        <w:bidi w:val="0"/>
        <w:rPr>
          <w:rFonts w:hint="default"/>
          <w:lang w:val="en-US" w:eastAsia="zh-CN"/>
        </w:rPr>
      </w:pPr>
      <w:bookmarkStart w:id="31" w:name="_Toc15391"/>
      <w:r>
        <w:rPr>
          <w:rFonts w:hint="eastAsia"/>
          <w:lang w:val="en-US" w:eastAsia="zh-CN"/>
        </w:rPr>
        <w:t>去除不发音字母元音辅音</w:t>
      </w:r>
      <w:bookmarkEnd w:id="31"/>
    </w:p>
    <w:p>
      <w:pPr>
        <w:rPr>
          <w:rFonts w:hint="default"/>
          <w:lang w:val="en-US" w:eastAsia="zh-CN"/>
        </w:rPr>
      </w:pPr>
      <w:r>
        <w:rPr>
          <w:rFonts w:hint="eastAsia"/>
          <w:lang w:val="en-US" w:eastAsia="zh-CN"/>
        </w:rPr>
        <w:t>Live liv</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Verdana">
    <w:panose1 w:val="020B0604030504040204"/>
    <w:charset w:val="00"/>
    <w:family w:val="auto"/>
    <w:pitch w:val="default"/>
    <w:sig w:usb0="A00006FF" w:usb1="4000205B" w:usb2="00000010" w:usb3="00000000" w:csb0="2000019F" w:csb1="00000000"/>
  </w:font>
  <w:font w:name="MS PGothic">
    <w:panose1 w:val="020B0600070205080204"/>
    <w:charset w:val="80"/>
    <w:family w:val="auto"/>
    <w:pitch w:val="default"/>
    <w:sig w:usb0="E00002FF" w:usb1="6AC7FDFB" w:usb2="08000012" w:usb3="00000000" w:csb0="4002009F" w:csb1="DF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Georgia">
    <w:panose1 w:val="02040502050405020303"/>
    <w:charset w:val="00"/>
    <w:family w:val="auto"/>
    <w:pitch w:val="default"/>
    <w:sig w:usb0="00000287" w:usb1="00000000" w:usb2="00000000" w:usb3="00000000" w:csb0="2000009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FC164D0"/>
    <w:multiLevelType w:val="multilevel"/>
    <w:tmpl w:val="7FC164D0"/>
    <w:lvl w:ilvl="0" w:tentative="0">
      <w:start w:val="1"/>
      <w:numFmt w:val="chineseCounting"/>
      <w:pStyle w:val="2"/>
      <w:suff w:val="nothing"/>
      <w:lvlText w:val="第%1章　"/>
      <w:lvlJc w:val="left"/>
      <w:pPr>
        <w:tabs>
          <w:tab w:val="left" w:pos="0"/>
        </w:tabs>
        <w:ind w:left="0" w:firstLine="402"/>
      </w:pPr>
      <w:rPr>
        <w:rFonts w:hint="eastAsia"/>
      </w:rPr>
    </w:lvl>
    <w:lvl w:ilvl="1" w:tentative="0">
      <w:start w:val="1"/>
      <w:numFmt w:val="chineseCounting"/>
      <w:pStyle w:val="3"/>
      <w:suff w:val="nothing"/>
      <w:lvlText w:val="第%2节　"/>
      <w:lvlJc w:val="left"/>
      <w:pPr>
        <w:ind w:left="0" w:firstLine="402"/>
      </w:pPr>
      <w:rPr>
        <w:rFonts w:hint="eastAsia" w:ascii="宋体" w:hAnsi="宋体" w:eastAsia="宋体" w:cs="宋体"/>
      </w:rPr>
    </w:lvl>
    <w:lvl w:ilvl="2" w:tentative="0">
      <w:start w:val="1"/>
      <w:numFmt w:val="chineseCounting"/>
      <w:pStyle w:val="4"/>
      <w:suff w:val="nothing"/>
      <w:lvlText w:val="第%3条　"/>
      <w:lvlJc w:val="left"/>
      <w:pPr>
        <w:ind w:left="0" w:firstLine="402"/>
      </w:pPr>
      <w:rPr>
        <w:rFonts w:hint="eastAsia" w:ascii="宋体" w:hAnsi="宋体" w:eastAsia="宋体" w:cs="宋体"/>
      </w:rPr>
    </w:lvl>
    <w:lvl w:ilvl="3" w:tentative="0">
      <w:start w:val="1"/>
      <w:numFmt w:val="chineseCounting"/>
      <w:suff w:val="nothing"/>
      <w:lvlText w:val="（%4）"/>
      <w:lvlJc w:val="left"/>
      <w:pPr>
        <w:ind w:left="0" w:firstLine="402"/>
      </w:pPr>
      <w:rPr>
        <w:rFonts w:hint="eastAsia"/>
      </w:rPr>
    </w:lvl>
    <w:lvl w:ilvl="4" w:tentative="0">
      <w:start w:val="1"/>
      <w:numFmt w:val="decimal"/>
      <w:suff w:val="nothing"/>
      <w:lvlText w:val="%5．"/>
      <w:lvlJc w:val="left"/>
      <w:pPr>
        <w:ind w:left="0" w:firstLine="402"/>
      </w:pPr>
      <w:rPr>
        <w:rFonts w:hint="eastAsia"/>
      </w:rPr>
    </w:lvl>
    <w:lvl w:ilvl="5" w:tentative="0">
      <w:start w:val="1"/>
      <w:numFmt w:val="decimal"/>
      <w:suff w:val="nothing"/>
      <w:lvlText w:val="（%6）"/>
      <w:lvlJc w:val="left"/>
      <w:pPr>
        <w:ind w:left="0" w:firstLine="402"/>
      </w:pPr>
      <w:rPr>
        <w:rFonts w:hint="eastAsia"/>
      </w:rPr>
    </w:lvl>
    <w:lvl w:ilvl="6" w:tentative="0">
      <w:start w:val="1"/>
      <w:numFmt w:val="decimalEnclosedCircleChinese"/>
      <w:suff w:val="nothing"/>
      <w:lvlText w:val="%7 "/>
      <w:lvlJc w:val="left"/>
      <w:pPr>
        <w:ind w:left="0" w:firstLine="402"/>
      </w:pPr>
      <w:rPr>
        <w:rFonts w:hint="eastAsia"/>
      </w:rPr>
    </w:lvl>
    <w:lvl w:ilvl="7" w:tentative="0">
      <w:start w:val="1"/>
      <w:numFmt w:val="decimal"/>
      <w:suff w:val="nothing"/>
      <w:lvlText w:val="%8）"/>
      <w:lvlJc w:val="left"/>
      <w:pPr>
        <w:ind w:left="0" w:firstLine="402"/>
      </w:pPr>
      <w:rPr>
        <w:rFonts w:hint="eastAsia"/>
      </w:rPr>
    </w:lvl>
    <w:lvl w:ilvl="8" w:tentative="0">
      <w:start w:val="1"/>
      <w:numFmt w:val="lowerLetter"/>
      <w:suff w:val="nothing"/>
      <w:lvlText w:val="%9．"/>
      <w:lvlJc w:val="left"/>
      <w:pPr>
        <w:ind w:left="0" w:firstLine="402"/>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EDD53E1"/>
    <w:rsid w:val="00CB4236"/>
    <w:rsid w:val="01B029F9"/>
    <w:rsid w:val="02164B0D"/>
    <w:rsid w:val="041F13C0"/>
    <w:rsid w:val="0697640A"/>
    <w:rsid w:val="07655849"/>
    <w:rsid w:val="08BF71A4"/>
    <w:rsid w:val="08F22ACC"/>
    <w:rsid w:val="08F438DF"/>
    <w:rsid w:val="0A2531DE"/>
    <w:rsid w:val="0BDE3751"/>
    <w:rsid w:val="0EF119ED"/>
    <w:rsid w:val="14EE3898"/>
    <w:rsid w:val="159672F7"/>
    <w:rsid w:val="164C5F86"/>
    <w:rsid w:val="16600248"/>
    <w:rsid w:val="170D5E36"/>
    <w:rsid w:val="18344BC4"/>
    <w:rsid w:val="1B8F5440"/>
    <w:rsid w:val="1BEA02D6"/>
    <w:rsid w:val="1CC36999"/>
    <w:rsid w:val="20253E9B"/>
    <w:rsid w:val="23290DDA"/>
    <w:rsid w:val="24784B95"/>
    <w:rsid w:val="258F2661"/>
    <w:rsid w:val="275C629E"/>
    <w:rsid w:val="2BE86805"/>
    <w:rsid w:val="2CB27804"/>
    <w:rsid w:val="32006F78"/>
    <w:rsid w:val="321764FB"/>
    <w:rsid w:val="37277BDA"/>
    <w:rsid w:val="389A0E75"/>
    <w:rsid w:val="3C305AE9"/>
    <w:rsid w:val="3CB54EEC"/>
    <w:rsid w:val="3DD47CEA"/>
    <w:rsid w:val="3F416CB0"/>
    <w:rsid w:val="3F5D5C45"/>
    <w:rsid w:val="3FD439EC"/>
    <w:rsid w:val="41852491"/>
    <w:rsid w:val="41FE75D4"/>
    <w:rsid w:val="432E183D"/>
    <w:rsid w:val="44454DBA"/>
    <w:rsid w:val="44CD63C5"/>
    <w:rsid w:val="457C4D05"/>
    <w:rsid w:val="45AA4391"/>
    <w:rsid w:val="47A77B39"/>
    <w:rsid w:val="48964845"/>
    <w:rsid w:val="498B5557"/>
    <w:rsid w:val="4B4E48A4"/>
    <w:rsid w:val="4CA6715E"/>
    <w:rsid w:val="4CF81AEA"/>
    <w:rsid w:val="505F0574"/>
    <w:rsid w:val="52B61E2F"/>
    <w:rsid w:val="532A269A"/>
    <w:rsid w:val="56351843"/>
    <w:rsid w:val="58E862BC"/>
    <w:rsid w:val="5A956404"/>
    <w:rsid w:val="5B5A4A4A"/>
    <w:rsid w:val="5CC65C0E"/>
    <w:rsid w:val="5E7815A2"/>
    <w:rsid w:val="5E9A0BFC"/>
    <w:rsid w:val="5E9E3CB4"/>
    <w:rsid w:val="60313D14"/>
    <w:rsid w:val="635C79BF"/>
    <w:rsid w:val="63645751"/>
    <w:rsid w:val="679B57D2"/>
    <w:rsid w:val="6A5C1CF7"/>
    <w:rsid w:val="6B6342AF"/>
    <w:rsid w:val="6F6B5BE2"/>
    <w:rsid w:val="70474018"/>
    <w:rsid w:val="70645642"/>
    <w:rsid w:val="70A44183"/>
    <w:rsid w:val="741F4D77"/>
    <w:rsid w:val="763F533B"/>
    <w:rsid w:val="765A38F8"/>
    <w:rsid w:val="7A1C32DD"/>
    <w:rsid w:val="7AD26EC5"/>
    <w:rsid w:val="7C773343"/>
    <w:rsid w:val="7CA45285"/>
    <w:rsid w:val="7EDD53E1"/>
    <w:rsid w:val="7F8129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2"/>
    <w:qFormat/>
    <w:uiPriority w:val="0"/>
    <w:pPr>
      <w:keepNext/>
      <w:keepLines/>
      <w:numPr>
        <w:ilvl w:val="0"/>
        <w:numId w:val="1"/>
      </w:numPr>
      <w:spacing w:before="340" w:beforeLines="0" w:beforeAutospacing="0" w:after="330" w:afterLines="0" w:afterAutospacing="0" w:line="576" w:lineRule="auto"/>
      <w:ind w:left="0" w:firstLine="402"/>
      <w:outlineLvl w:val="0"/>
    </w:pPr>
    <w:rPr>
      <w:rFonts w:asciiTheme="minorAscii" w:hAnsiTheme="minorAscii"/>
      <w:b/>
      <w:kern w:val="44"/>
      <w:sz w:val="44"/>
    </w:rPr>
  </w:style>
  <w:style w:type="paragraph" w:styleId="3">
    <w:name w:val="heading 2"/>
    <w:basedOn w:val="1"/>
    <w:next w:val="1"/>
    <w:unhideWhenUsed/>
    <w:qFormat/>
    <w:uiPriority w:val="0"/>
    <w:pPr>
      <w:numPr>
        <w:ilvl w:val="1"/>
        <w:numId w:val="1"/>
      </w:numPr>
      <w:spacing w:before="0" w:beforeAutospacing="1" w:after="0" w:afterAutospacing="1"/>
      <w:jc w:val="left"/>
      <w:outlineLvl w:val="1"/>
    </w:pPr>
    <w:rPr>
      <w:rFonts w:hint="eastAsia" w:ascii="宋体" w:hAnsi="宋体" w:eastAsia="宋体" w:cs="宋体"/>
      <w:b/>
      <w:kern w:val="0"/>
      <w:sz w:val="36"/>
      <w:szCs w:val="36"/>
      <w:lang w:bidi="ar"/>
    </w:rPr>
  </w:style>
  <w:style w:type="paragraph" w:styleId="4">
    <w:name w:val="heading 3"/>
    <w:basedOn w:val="3"/>
    <w:next w:val="1"/>
    <w:semiHidden/>
    <w:unhideWhenUsed/>
    <w:qFormat/>
    <w:uiPriority w:val="0"/>
    <w:pPr>
      <w:keepNext/>
      <w:keepLines/>
      <w:numPr>
        <w:ilvl w:val="2"/>
        <w:numId w:val="1"/>
      </w:numPr>
      <w:tabs>
        <w:tab w:val="left" w:pos="0"/>
      </w:tabs>
      <w:spacing w:before="260" w:beforeLines="0" w:beforeAutospacing="0" w:after="260" w:afterLines="0" w:afterAutospacing="0" w:line="413" w:lineRule="auto"/>
      <w:outlineLvl w:val="2"/>
    </w:pPr>
    <w:rPr>
      <w:rFonts w:eastAsia="黑体" w:asciiTheme="minorAscii" w:hAnsiTheme="minorAscii" w:cstheme="minorBidi"/>
      <w:b w:val="0"/>
      <w:kern w:val="2"/>
      <w:sz w:val="32"/>
      <w:szCs w:val="24"/>
      <w:lang w:bidi="ar-SA"/>
    </w:rPr>
  </w:style>
  <w:style w:type="character" w:default="1" w:styleId="9">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5">
    <w:name w:val="toc 1"/>
    <w:basedOn w:val="1"/>
    <w:next w:val="1"/>
    <w:uiPriority w:val="0"/>
  </w:style>
  <w:style w:type="paragraph" w:styleId="6">
    <w:name w:val="toc 2"/>
    <w:basedOn w:val="1"/>
    <w:next w:val="1"/>
    <w:uiPriority w:val="0"/>
    <w:pPr>
      <w:ind w:left="420" w:leftChars="200"/>
    </w:pPr>
  </w:style>
  <w:style w:type="paragraph" w:styleId="7">
    <w:name w:val="Normal (Web)"/>
    <w:basedOn w:val="1"/>
    <w:uiPriority w:val="0"/>
    <w:pPr>
      <w:spacing w:before="0" w:beforeAutospacing="1" w:after="0" w:afterAutospacing="1"/>
      <w:ind w:left="0" w:right="0"/>
      <w:jc w:val="left"/>
    </w:pPr>
    <w:rPr>
      <w:kern w:val="0"/>
      <w:sz w:val="24"/>
      <w:lang w:val="en-US" w:eastAsia="zh-CN" w:bidi="ar"/>
    </w:rPr>
  </w:style>
  <w:style w:type="character" w:styleId="10">
    <w:name w:val="Strong"/>
    <w:basedOn w:val="9"/>
    <w:qFormat/>
    <w:uiPriority w:val="0"/>
    <w:rPr>
      <w:b/>
    </w:rPr>
  </w:style>
  <w:style w:type="character" w:styleId="11">
    <w:name w:val="Hyperlink"/>
    <w:basedOn w:val="9"/>
    <w:uiPriority w:val="0"/>
    <w:rPr>
      <w:color w:val="0000FF"/>
      <w:u w:val="single"/>
    </w:rPr>
  </w:style>
  <w:style w:type="character" w:customStyle="1" w:styleId="12">
    <w:name w:val="标题 1 Char"/>
    <w:link w:val="2"/>
    <w:uiPriority w:val="0"/>
    <w:rPr>
      <w:rFonts w:asciiTheme="minorAscii" w:hAnsiTheme="minorAscii" w:eastAsiaTheme="minorEastAsia"/>
      <w:b/>
      <w:kern w:val="44"/>
      <w:sz w:val="4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55</TotalTime>
  <ScaleCrop>false</ScaleCrop>
  <LinksUpToDate>false</LinksUpToDate>
  <CharactersWithSpaces>0</CharactersWithSpaces>
  <Application>WPS Office_11.1.0.10356_F1E327BC-269C-435d-A152-05C5408002CA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2021-05-29T07:55:00Z</dcterms:created>
  <dc:creator>ATI老哇的爪子007</dc:creator>
  <cp:lastModifiedBy>ATI老哇的爪子007</cp:lastModifiedBy>
  <dcterms:modified xsi:type="dcterms:W3CDTF">2021-05-29T09:29:31Z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FE238AE532A344118636A5468539F41D</vt:lpwstr>
  </property>
</Properties>
</file>