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java连接window远程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t>远程部署，都是用的powershellserver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Telnet+ftp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Ssh（通用，linux也用）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windows由于没有默认的ssh server，因此在允许ssh之前需要先安装ssh server。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下载freeSSHd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http://www.freesshd.com/?ctt=download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安装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直接执行freeSSHd.exe就可以进行安装了（用户一定要有管理员权限），安装过程中freeSSHd会问你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DDFE4" w:sz="48" w:space="12"/>
          <w:bottom w:val="none" w:color="auto" w:sz="0" w:space="0"/>
          <w:right w:val="none" w:color="auto" w:sz="0" w:space="0"/>
        </w:pBdr>
        <w:shd w:val="clear" w:fill="EEF0F4"/>
        <w:wordWrap/>
        <w:spacing w:before="0" w:beforeAutospacing="0" w:after="360" w:afterAutospacing="0"/>
        <w:ind w:left="720" w:right="72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bdr w:val="single" w:color="DDDFE4" w:sz="48" w:space="0"/>
          <w:shd w:val="clear" w:fill="EEF0F4"/>
          <w:lang w:val="en-US" w:eastAsia="zh-CN" w:bidi="ar"/>
        </w:rPr>
        <w:t>Private keys should be created. Should I do it now?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这是问你是否需要现在创建私钥，回答是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Do you want to run FreeSSHd as a system service?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这是问你是否希望把freeSSHd作为系统服务启动，回答是之后就安装完成了。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6666"/>
        </w:rPr>
        <w:t>安装完成之后，双击freesshd图标（桌面或开始菜单），不会直接打开配置界面，而是需要在任务栏的“显示隐藏图标”（正三角图标）处右键freessh图标，选择setting。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配置用户名和密码：（java代码中连接的用户名和密码）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检查freesshd server status状态。切换至“server status”标签页，查看“SSH server is running”是否打钩，如果没有，点击下方连接检查，如果报错“the specified address is already in use”，则是由于安装时询问“Do you want to run FreeSSHd as a system service?”选择了“是”导致的，只需要在services.msc中将该服务停掉，再在配置界面启动，显示为打钩状态即可。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70757A"/>
          <w:spacing w:val="0"/>
          <w:sz w:val="21"/>
          <w:szCs w:val="21"/>
          <w:shd w:val="clear" w:fill="FFFFFF"/>
        </w:rPr>
        <w:t>2017年1月22日 —</w:t>
      </w:r>
      <w:r>
        <w:rPr>
          <w:rFonts w:hint="default" w:ascii="Arial" w:hAnsi="Arial" w:eastAsia="宋体" w:cs="Arial"/>
          <w:i w:val="0"/>
          <w:caps w:val="0"/>
          <w:color w:val="70757A"/>
          <w:spacing w:val="0"/>
          <w:sz w:val="21"/>
          <w:szCs w:val="21"/>
          <w:shd w:val="clear" w:fill="FFFFFF"/>
        </w:rPr>
        <w:t> 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EA4335"/>
          <w:spacing w:val="0"/>
          <w:sz w:val="21"/>
          <w:szCs w:val="21"/>
          <w:shd w:val="clear" w:fill="FFFFFF"/>
        </w:rPr>
        <w:t>freeSSHD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在windows环境下搭建SFTP服务器0 建议现在windows环境下安装cygwin，否则在windows环境下cmd模式使用不了sftp去连接，可以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Tsclient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firstLine="0"/>
        <w:jc w:val="center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</w:rPr>
        <w:t>适当的JavaRDP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2686050" cy="21050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propertyJavaRDP是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"http://www.microsoft.com/windowsserver2003/technologies/terminalservices/default.mspx"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t>Windows终端服务的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开源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"http://java.sun.com/"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RDP客户端。它基于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"http://www.rdesktop.org/"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t>rdesktop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"http://www.sourceforge.net/"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t>SourceForge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项目）。properJavaRDP在Java 1.1以上版本（针对1.4进行了优化）上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"http://www.kernel.org/"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t>运行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，并且在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"http://www.kernel.org/"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t>Linux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，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"http://www.microsoft.com/windows/"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t>Windows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"http://www.apple.com/macosx/"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t>Mac上运行良好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。它还包括log4j-java1.1，这是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"http://jakarta.apache.org/log4j/docs/index.html"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t>log4j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的Java 1.1后端。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"http://www.microsoft.com/windowsserver2003/technologies/terminalservices/default.mspx"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"http://www.rdesktop.org/"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"http://www.sourceforge.net/"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"http://www.kernel.org/"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"http://www.microsoft.com/windows/"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"http://www.apple.com/macosx/"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"http://jakarta.apache.org/log4j/docs/index.html"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properJavaRDP是由Phil Carmalt和Tom Elliot在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"http://www.propero.net/"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t>Propero Ltd上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开发的，它们是按需框架的一部分，用于虚拟化应用程序交付。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properJavaRDP已获得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"http://www.gnu.org/licenses/licenses.html" \l "GPL"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t>GNU通用公共许可证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（请参阅gpl.txt）的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"http://www.gnu.org/licenses/licenses.html" \l "GPL"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t>许可，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并且不附带保修。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"http://properjavardp.sourceforge.net/" \l "wheretogetit"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t>在哪里得到它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"http://properjavardp.sourceforge.net/" \l "howtouseit"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t>如何使用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</w:rPr>
        <w:t>wmi4j是纯Java实现的Windows WMI客户端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" w:lineRule="atLeast"/>
        <w:ind w:left="720" w:right="720"/>
        <w:jc w:val="left"/>
        <w:rPr>
          <w:rFonts w:hint="eastAsia" w:ascii="Helvetica" w:hAnsi="Helvetica" w:eastAsia="宋体" w:cs="Helvetica"/>
          <w:color w:val="3D464D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54"/>
          <w:szCs w:val="54"/>
          <w:bdr w:val="none" w:color="auto" w:sz="0" w:space="0"/>
        </w:rPr>
        <w:t>Java用wmi4j远程管理Windows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54"/>
          <w:szCs w:val="54"/>
          <w:bdr w:val="none" w:color="auto" w:sz="0" w:space="0"/>
          <w:lang w:val="en-US" w:eastAsia="zh-CN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wmi4j是纯Java实现的Windows WMI客户端，它基于j-interop针对WMI重新封装，提供了更便捷的方法，能满足基本的windows管理，包括服务管理，性能查询，执行脚本等等。</w:t>
      </w:r>
    </w:p>
    <w:p>
      <w:pPr>
        <w:bidi w:val="0"/>
        <w:rPr>
          <w:rFonts w:hint="default"/>
        </w:rPr>
      </w:pPr>
      <w:r>
        <w:rPr>
          <w:rFonts w:hint="eastAsia"/>
        </w:rPr>
        <w:t>wmi4j下载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用Maven的朋友们可以直接引入，groupId=cn.chenlichao, artifactId=wmi4j, version=0.9。 源码地址: Github: </w: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"https://github.com/chenlichao-cn/wmi4j" \o "wmi4j-gitbub" \t "https://blog.51cto.com/leaze/_blank" </w:instrTex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t>https://github.com/chenlichao-cn/wmi4j</w: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使用其他构件框架的朋友，可以去maven中央库或者</w: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instrText xml:space="preserve"> HYPERLINK "http://maven.oschina.net/" \o "中国开源网Maven镜像" \t "https://blog.51cto.com/leaze/_blank" </w:instrTex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t>http://maven.oschina.net</w: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查询wmi4j，当然要记得下载它的依赖包：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1440" w:right="0" w:hanging="360"/>
        <w:jc w:val="left"/>
        <w:rPr>
          <w:rFonts w:hint="default" w:ascii="Helvetica" w:hAnsi="Helvetica" w:eastAsia="Helvetica" w:cs="Helvetica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720" w:right="0"/>
        <w:jc w:val="left"/>
        <w:rPr>
          <w:rFonts w:hint="default" w:ascii="Helvetica" w:hAnsi="Helvetica" w:eastAsia="Helvetica" w:cs="Helvetica"/>
          <w:color w:val="3D464D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org.glassfish.main.external:j-interop-repackaged:4.0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1440" w:right="0" w:hanging="360"/>
        <w:jc w:val="left"/>
        <w:rPr>
          <w:rFonts w:hint="default" w:ascii="Helvetica" w:hAnsi="Helvetica" w:eastAsia="Helvetica" w:cs="Helvetic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1440" w:right="0" w:hanging="360"/>
        <w:jc w:val="left"/>
        <w:rPr>
          <w:rFonts w:hint="default" w:ascii="Helvetica" w:hAnsi="Helvetica" w:eastAsia="Helvetica" w:cs="Helvetica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720" w:right="0"/>
        <w:jc w:val="left"/>
        <w:rPr>
          <w:rFonts w:hint="default" w:ascii="Helvetica" w:hAnsi="Helvetica" w:eastAsia="Helvetica" w:cs="Helvetica"/>
          <w:color w:val="3D464D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org.slf4j:slf4j-api:1.7.7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1440" w:right="0" w:hanging="360"/>
        <w:jc w:val="left"/>
        <w:rPr>
          <w:rFonts w:hint="default" w:ascii="Helvetica" w:hAnsi="Helvetica" w:eastAsia="Helvetica" w:cs="Helvetic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1440" w:right="0" w:hanging="360"/>
        <w:jc w:val="left"/>
        <w:rPr>
          <w:rFonts w:hint="default" w:ascii="Helvetica" w:hAnsi="Helvetica" w:eastAsia="Helvetica" w:cs="Helvetica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720" w:right="0"/>
        <w:jc w:val="left"/>
        <w:rPr>
          <w:rFonts w:hint="default" w:ascii="Helvetica" w:hAnsi="Helvetica" w:eastAsia="Helvetica" w:cs="Helvetica"/>
          <w:color w:val="3D464D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org.apache.commons:commons-lang3:3.1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1440" w:right="0" w:hanging="360"/>
        <w:jc w:val="left"/>
        <w:rPr>
          <w:rFonts w:hint="default" w:ascii="Helvetica" w:hAnsi="Helvetica" w:eastAsia="Helvetica" w:cs="Helvetica"/>
          <w:sz w:val="24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FA18CF"/>
    <w:multiLevelType w:val="multilevel"/>
    <w:tmpl w:val="B0FA18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5F2C14E"/>
    <w:multiLevelType w:val="multilevel"/>
    <w:tmpl w:val="75F2C14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32563"/>
    <w:rsid w:val="008054B6"/>
    <w:rsid w:val="06D8334E"/>
    <w:rsid w:val="077015DE"/>
    <w:rsid w:val="079D7483"/>
    <w:rsid w:val="09D32563"/>
    <w:rsid w:val="174C2672"/>
    <w:rsid w:val="1CA56518"/>
    <w:rsid w:val="22AB6E02"/>
    <w:rsid w:val="46836641"/>
    <w:rsid w:val="62947D7B"/>
    <w:rsid w:val="68F91B3E"/>
    <w:rsid w:val="69867464"/>
    <w:rsid w:val="7A20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2021-01-03T02:55:00Z</dcterms:created>
  <dc:creator>ati</dc:creator>
  <cp:lastModifiedBy>ati</cp:lastModifiedBy>
  <dcterms:modified xsi:type="dcterms:W3CDTF">2021-01-03T03:12:29Z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