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Î¢ÈíÑÅºÚ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Î¢ÈíÑÅºÚ" w:hAnsi="Î¢ÈíÑÅºÚ" w:eastAsia="Î¢ÈíÑÅºÚ"/>
          <w:sz w:val="18"/>
        </w:rPr>
        <w:t>javax.servlet.GenericFilter cannot be resolved to a variable</w:t>
      </w:r>
      <w:r>
        <w:rPr>
          <w:rFonts w:hint="eastAsia" w:ascii="Î¢ÈíÑÅºÚ" w:hAnsi="Î¢ÈíÑÅºÚ" w:eastAsia="Î¢ÈíÑÅºÚ"/>
          <w:sz w:val="18"/>
          <w:lang w:val="en-US" w:eastAsia="zh-CN"/>
        </w:rPr>
        <w:t xml:space="preserve">  ide找不到类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30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2021-01-09T07:51:00Z</dcterms:created>
  <dc:creator>ati</dc:creator>
  <cp:lastModifiedBy>ati</cp:lastModifiedBy>
  <dcterms:modified xsi:type="dcterms:W3CDTF">2021-01-09T07:52:10Z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